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0F41" w:rsidRPr="00A24176" w:rsidRDefault="005D0F41" w:rsidP="005D0F41">
      <w:pPr>
        <w:spacing w:line="360" w:lineRule="auto"/>
        <w:jc w:val="center"/>
        <w:rPr>
          <w:b/>
          <w:bCs/>
          <w:iCs/>
          <w:sz w:val="28"/>
          <w:szCs w:val="28"/>
        </w:rPr>
      </w:pPr>
      <w:r w:rsidRPr="00A24176">
        <w:rPr>
          <w:b/>
          <w:bCs/>
          <w:iCs/>
          <w:sz w:val="28"/>
          <w:szCs w:val="28"/>
        </w:rPr>
        <w:t>Содержание</w:t>
      </w:r>
    </w:p>
    <w:p w:rsidR="005D0F41" w:rsidRPr="00A24176" w:rsidRDefault="005D0F41" w:rsidP="005D0F41">
      <w:pPr>
        <w:spacing w:line="360" w:lineRule="auto"/>
        <w:jc w:val="both"/>
        <w:rPr>
          <w:bCs/>
          <w:iCs/>
          <w:sz w:val="28"/>
          <w:szCs w:val="28"/>
        </w:rPr>
      </w:pPr>
      <w:r w:rsidRPr="00A24176">
        <w:rPr>
          <w:bCs/>
          <w:iCs/>
          <w:sz w:val="28"/>
          <w:szCs w:val="28"/>
        </w:rPr>
        <w:t>Введение</w:t>
      </w:r>
    </w:p>
    <w:p w:rsidR="005D0F41" w:rsidRPr="00A24176" w:rsidRDefault="005D0F41" w:rsidP="005D0F41">
      <w:pPr>
        <w:spacing w:line="360" w:lineRule="auto"/>
        <w:jc w:val="both"/>
        <w:rPr>
          <w:bCs/>
          <w:iCs/>
          <w:sz w:val="28"/>
          <w:szCs w:val="28"/>
        </w:rPr>
      </w:pPr>
      <w:r w:rsidRPr="00A24176">
        <w:rPr>
          <w:bCs/>
          <w:iCs/>
          <w:sz w:val="28"/>
          <w:szCs w:val="28"/>
        </w:rPr>
        <w:t>1. Эскиз модели.</w:t>
      </w:r>
    </w:p>
    <w:p w:rsidR="005D0F41" w:rsidRPr="00A24176" w:rsidRDefault="005D0F41" w:rsidP="005D0F41">
      <w:pPr>
        <w:spacing w:line="360" w:lineRule="auto"/>
        <w:jc w:val="both"/>
        <w:rPr>
          <w:bCs/>
          <w:iCs/>
          <w:sz w:val="28"/>
          <w:szCs w:val="28"/>
        </w:rPr>
      </w:pPr>
      <w:r w:rsidRPr="00A24176">
        <w:rPr>
          <w:bCs/>
          <w:iCs/>
          <w:sz w:val="28"/>
          <w:szCs w:val="28"/>
        </w:rPr>
        <w:t xml:space="preserve">         1.1 Описание модели                                                                                        </w:t>
      </w:r>
    </w:p>
    <w:p w:rsidR="005D0F41" w:rsidRPr="00A24176" w:rsidRDefault="005D0F41" w:rsidP="005D0F41">
      <w:pPr>
        <w:spacing w:line="360" w:lineRule="auto"/>
        <w:jc w:val="both"/>
        <w:rPr>
          <w:bCs/>
          <w:iCs/>
          <w:sz w:val="28"/>
          <w:szCs w:val="28"/>
        </w:rPr>
      </w:pPr>
      <w:r w:rsidRPr="00A24176">
        <w:rPr>
          <w:bCs/>
          <w:iCs/>
          <w:sz w:val="28"/>
          <w:szCs w:val="28"/>
        </w:rPr>
        <w:t xml:space="preserve">         1.2 Конструктивные и технологические особенности модели.</w:t>
      </w:r>
    </w:p>
    <w:p w:rsidR="005D0F41" w:rsidRPr="00A24176" w:rsidRDefault="005D0F41" w:rsidP="005D0F41">
      <w:pPr>
        <w:spacing w:line="360" w:lineRule="auto"/>
        <w:jc w:val="both"/>
        <w:rPr>
          <w:bCs/>
          <w:iCs/>
          <w:sz w:val="28"/>
          <w:szCs w:val="28"/>
        </w:rPr>
      </w:pPr>
      <w:r w:rsidRPr="00A24176">
        <w:rPr>
          <w:bCs/>
          <w:iCs/>
          <w:sz w:val="28"/>
          <w:szCs w:val="28"/>
        </w:rPr>
        <w:t xml:space="preserve">         1.3 Перечень деталей модели обуви.</w:t>
      </w:r>
    </w:p>
    <w:p w:rsidR="005D0F41" w:rsidRPr="00A24176" w:rsidRDefault="005D0F41" w:rsidP="005D0F41">
      <w:pPr>
        <w:spacing w:line="360" w:lineRule="auto"/>
        <w:jc w:val="both"/>
        <w:rPr>
          <w:bCs/>
          <w:iCs/>
          <w:sz w:val="28"/>
          <w:szCs w:val="28"/>
        </w:rPr>
      </w:pPr>
      <w:r w:rsidRPr="00A24176">
        <w:rPr>
          <w:bCs/>
          <w:iCs/>
          <w:sz w:val="28"/>
          <w:szCs w:val="28"/>
        </w:rPr>
        <w:t>2. Требование к модели обуви и материалам.</w:t>
      </w:r>
    </w:p>
    <w:p w:rsidR="005D0F41" w:rsidRPr="00A24176" w:rsidRDefault="005D0F41" w:rsidP="005D0F41">
      <w:pPr>
        <w:spacing w:line="360" w:lineRule="auto"/>
        <w:jc w:val="both"/>
        <w:rPr>
          <w:bCs/>
          <w:iCs/>
          <w:sz w:val="28"/>
          <w:szCs w:val="28"/>
        </w:rPr>
      </w:pPr>
      <w:r w:rsidRPr="00A24176">
        <w:rPr>
          <w:bCs/>
          <w:iCs/>
          <w:sz w:val="28"/>
          <w:szCs w:val="28"/>
        </w:rPr>
        <w:t xml:space="preserve">         2.1 Технологические требования.</w:t>
      </w:r>
    </w:p>
    <w:p w:rsidR="005D0F41" w:rsidRPr="00A24176" w:rsidRDefault="005D0F41" w:rsidP="005D0F41">
      <w:pPr>
        <w:spacing w:line="360" w:lineRule="auto"/>
        <w:jc w:val="both"/>
        <w:rPr>
          <w:bCs/>
          <w:iCs/>
          <w:sz w:val="28"/>
          <w:szCs w:val="28"/>
        </w:rPr>
      </w:pPr>
      <w:r w:rsidRPr="00A24176">
        <w:rPr>
          <w:bCs/>
          <w:iCs/>
          <w:sz w:val="28"/>
          <w:szCs w:val="28"/>
        </w:rPr>
        <w:t xml:space="preserve">         2.2 Потребительские требования.</w:t>
      </w:r>
    </w:p>
    <w:p w:rsidR="005D0F41" w:rsidRPr="00A24176" w:rsidRDefault="005D0F41" w:rsidP="005D0F41">
      <w:pPr>
        <w:spacing w:line="360" w:lineRule="auto"/>
        <w:jc w:val="both"/>
        <w:rPr>
          <w:bCs/>
          <w:iCs/>
          <w:sz w:val="28"/>
          <w:szCs w:val="28"/>
        </w:rPr>
      </w:pPr>
      <w:r w:rsidRPr="00A24176">
        <w:rPr>
          <w:bCs/>
          <w:iCs/>
          <w:sz w:val="28"/>
          <w:szCs w:val="28"/>
        </w:rPr>
        <w:t xml:space="preserve">         2.3 Эстетические требования.</w:t>
      </w:r>
    </w:p>
    <w:p w:rsidR="005D0F41" w:rsidRPr="00A24176" w:rsidRDefault="005D0F41" w:rsidP="005D0F41">
      <w:pPr>
        <w:spacing w:line="360" w:lineRule="auto"/>
        <w:jc w:val="both"/>
        <w:rPr>
          <w:bCs/>
          <w:iCs/>
          <w:sz w:val="28"/>
          <w:szCs w:val="28"/>
        </w:rPr>
      </w:pPr>
      <w:r w:rsidRPr="00A24176">
        <w:rPr>
          <w:bCs/>
          <w:iCs/>
          <w:sz w:val="28"/>
          <w:szCs w:val="28"/>
        </w:rPr>
        <w:t xml:space="preserve">         2.4 Эксплутационные требования.</w:t>
      </w:r>
    </w:p>
    <w:p w:rsidR="005D0F41" w:rsidRPr="00A24176" w:rsidRDefault="005D0F41" w:rsidP="005D0F41">
      <w:pPr>
        <w:spacing w:line="360" w:lineRule="auto"/>
        <w:jc w:val="both"/>
        <w:rPr>
          <w:bCs/>
          <w:iCs/>
          <w:sz w:val="28"/>
          <w:szCs w:val="28"/>
        </w:rPr>
      </w:pPr>
      <w:r w:rsidRPr="00A24176">
        <w:rPr>
          <w:bCs/>
          <w:iCs/>
          <w:sz w:val="28"/>
          <w:szCs w:val="28"/>
        </w:rPr>
        <w:t>3. Обоснование выбора материалов.</w:t>
      </w:r>
    </w:p>
    <w:p w:rsidR="005D0F41" w:rsidRPr="00A24176" w:rsidRDefault="005D0F41" w:rsidP="005D0F41">
      <w:pPr>
        <w:spacing w:line="360" w:lineRule="auto"/>
        <w:jc w:val="both"/>
        <w:rPr>
          <w:bCs/>
          <w:iCs/>
          <w:sz w:val="28"/>
          <w:szCs w:val="28"/>
        </w:rPr>
      </w:pPr>
      <w:r w:rsidRPr="00A24176">
        <w:rPr>
          <w:bCs/>
          <w:iCs/>
          <w:sz w:val="28"/>
          <w:szCs w:val="28"/>
        </w:rPr>
        <w:t xml:space="preserve">         3.1 Обоснование выбора материалов деталей верха обуви.</w:t>
      </w:r>
    </w:p>
    <w:p w:rsidR="005D0F41" w:rsidRPr="00A24176" w:rsidRDefault="005D0F41" w:rsidP="005D0F41">
      <w:pPr>
        <w:spacing w:line="360" w:lineRule="auto"/>
        <w:jc w:val="both"/>
        <w:rPr>
          <w:bCs/>
          <w:iCs/>
          <w:sz w:val="28"/>
          <w:szCs w:val="28"/>
        </w:rPr>
      </w:pPr>
      <w:r w:rsidRPr="00A24176">
        <w:rPr>
          <w:bCs/>
          <w:iCs/>
          <w:sz w:val="28"/>
          <w:szCs w:val="28"/>
        </w:rPr>
        <w:t xml:space="preserve">               3.1.1. Обоснование выбора материалов наружных деталей верха.</w:t>
      </w:r>
    </w:p>
    <w:p w:rsidR="005D0F41" w:rsidRPr="00A24176" w:rsidRDefault="005D0F41" w:rsidP="005D0F41">
      <w:pPr>
        <w:spacing w:line="360" w:lineRule="auto"/>
        <w:jc w:val="both"/>
        <w:rPr>
          <w:bCs/>
          <w:iCs/>
          <w:sz w:val="28"/>
          <w:szCs w:val="28"/>
        </w:rPr>
      </w:pPr>
      <w:r w:rsidRPr="00A24176">
        <w:rPr>
          <w:bCs/>
          <w:iCs/>
          <w:sz w:val="28"/>
          <w:szCs w:val="28"/>
        </w:rPr>
        <w:t xml:space="preserve">               3.1.2. Обоснование выбора материалов внутренних деталей верха.</w:t>
      </w:r>
    </w:p>
    <w:p w:rsidR="005D0F41" w:rsidRPr="00A24176" w:rsidRDefault="005D0F41" w:rsidP="005D0F41">
      <w:pPr>
        <w:spacing w:line="360" w:lineRule="auto"/>
        <w:jc w:val="both"/>
        <w:rPr>
          <w:bCs/>
          <w:iCs/>
          <w:sz w:val="28"/>
          <w:szCs w:val="28"/>
        </w:rPr>
      </w:pPr>
      <w:r w:rsidRPr="00A24176">
        <w:rPr>
          <w:bCs/>
          <w:iCs/>
          <w:sz w:val="28"/>
          <w:szCs w:val="28"/>
        </w:rPr>
        <w:t xml:space="preserve">               3.1.3. Обоснование выбора материалов промежуточных деталей </w:t>
      </w:r>
    </w:p>
    <w:p w:rsidR="005D0F41" w:rsidRPr="00A24176" w:rsidRDefault="005D0F41" w:rsidP="005D0F41">
      <w:pPr>
        <w:spacing w:line="360" w:lineRule="auto"/>
        <w:jc w:val="both"/>
        <w:rPr>
          <w:bCs/>
          <w:iCs/>
          <w:sz w:val="28"/>
          <w:szCs w:val="28"/>
        </w:rPr>
      </w:pPr>
      <w:r w:rsidRPr="00A24176">
        <w:rPr>
          <w:bCs/>
          <w:iCs/>
          <w:sz w:val="28"/>
          <w:szCs w:val="28"/>
        </w:rPr>
        <w:t xml:space="preserve">                         верха.</w:t>
      </w:r>
    </w:p>
    <w:p w:rsidR="005D0F41" w:rsidRPr="00A24176" w:rsidRDefault="005D0F41" w:rsidP="005D0F41">
      <w:pPr>
        <w:spacing w:line="360" w:lineRule="auto"/>
        <w:jc w:val="both"/>
        <w:rPr>
          <w:bCs/>
          <w:iCs/>
          <w:sz w:val="28"/>
          <w:szCs w:val="28"/>
        </w:rPr>
      </w:pPr>
      <w:r w:rsidRPr="00A24176">
        <w:rPr>
          <w:bCs/>
          <w:iCs/>
          <w:sz w:val="28"/>
          <w:szCs w:val="28"/>
        </w:rPr>
        <w:t xml:space="preserve">         3.2. Обоснование выбора материалов деталей низа обуви.</w:t>
      </w:r>
    </w:p>
    <w:p w:rsidR="005D0F41" w:rsidRPr="00A24176" w:rsidRDefault="005D0F41" w:rsidP="005D0F41">
      <w:pPr>
        <w:spacing w:line="360" w:lineRule="auto"/>
        <w:jc w:val="both"/>
        <w:rPr>
          <w:bCs/>
          <w:iCs/>
          <w:sz w:val="28"/>
          <w:szCs w:val="28"/>
        </w:rPr>
      </w:pPr>
      <w:r w:rsidRPr="00A24176">
        <w:rPr>
          <w:bCs/>
          <w:iCs/>
          <w:sz w:val="28"/>
          <w:szCs w:val="28"/>
        </w:rPr>
        <w:t xml:space="preserve">               3.2.1. Обоснование выбора материалов наружных деталей низа.</w:t>
      </w:r>
    </w:p>
    <w:p w:rsidR="005D0F41" w:rsidRPr="00A24176" w:rsidRDefault="005D0F41" w:rsidP="005D0F41">
      <w:pPr>
        <w:spacing w:line="360" w:lineRule="auto"/>
        <w:jc w:val="both"/>
        <w:rPr>
          <w:bCs/>
          <w:iCs/>
          <w:sz w:val="28"/>
          <w:szCs w:val="28"/>
        </w:rPr>
      </w:pPr>
      <w:r w:rsidRPr="00A24176">
        <w:rPr>
          <w:bCs/>
          <w:iCs/>
          <w:sz w:val="28"/>
          <w:szCs w:val="28"/>
        </w:rPr>
        <w:t xml:space="preserve">               3.2.2. Обоснование выбора материалов внутренних деталей низа.</w:t>
      </w:r>
    </w:p>
    <w:p w:rsidR="005D0F41" w:rsidRPr="00A24176" w:rsidRDefault="005D0F41" w:rsidP="005D0F41">
      <w:pPr>
        <w:spacing w:line="360" w:lineRule="auto"/>
        <w:jc w:val="both"/>
        <w:rPr>
          <w:bCs/>
          <w:iCs/>
          <w:sz w:val="28"/>
          <w:szCs w:val="28"/>
        </w:rPr>
      </w:pPr>
      <w:r w:rsidRPr="00A24176">
        <w:rPr>
          <w:bCs/>
          <w:iCs/>
          <w:sz w:val="28"/>
          <w:szCs w:val="28"/>
        </w:rPr>
        <w:t xml:space="preserve">         3.3. Выбор вспомогательных материалов для низа обуви.</w:t>
      </w:r>
    </w:p>
    <w:p w:rsidR="005D0F41" w:rsidRPr="00A24176" w:rsidRDefault="005D0F41" w:rsidP="005D0F41">
      <w:pPr>
        <w:spacing w:line="360" w:lineRule="auto"/>
        <w:jc w:val="both"/>
        <w:rPr>
          <w:bCs/>
          <w:iCs/>
          <w:sz w:val="28"/>
          <w:szCs w:val="28"/>
        </w:rPr>
      </w:pPr>
      <w:r w:rsidRPr="00A24176">
        <w:rPr>
          <w:bCs/>
          <w:iCs/>
          <w:sz w:val="28"/>
          <w:szCs w:val="28"/>
        </w:rPr>
        <w:t>4. Паспорт модели.</w:t>
      </w:r>
    </w:p>
    <w:p w:rsidR="005D0F41" w:rsidRPr="00A24176" w:rsidRDefault="005D0F41" w:rsidP="005D0F41">
      <w:pPr>
        <w:spacing w:line="360" w:lineRule="auto"/>
        <w:jc w:val="both"/>
        <w:rPr>
          <w:bCs/>
          <w:iCs/>
          <w:sz w:val="28"/>
          <w:szCs w:val="28"/>
        </w:rPr>
      </w:pPr>
      <w:r>
        <w:rPr>
          <w:bCs/>
          <w:iCs/>
          <w:sz w:val="28"/>
          <w:szCs w:val="28"/>
        </w:rPr>
        <w:t xml:space="preserve"> </w:t>
      </w:r>
      <w:r w:rsidR="003629E3">
        <w:rPr>
          <w:bCs/>
          <w:iCs/>
          <w:sz w:val="28"/>
          <w:szCs w:val="28"/>
        </w:rPr>
        <w:t>Список использованных источников</w:t>
      </w:r>
    </w:p>
    <w:p w:rsidR="005D0F41" w:rsidRPr="00A24176" w:rsidRDefault="005D0F41" w:rsidP="005D0F41">
      <w:pPr>
        <w:spacing w:line="360" w:lineRule="auto"/>
        <w:jc w:val="both"/>
        <w:rPr>
          <w:b/>
          <w:bCs/>
          <w:sz w:val="28"/>
          <w:szCs w:val="28"/>
        </w:rPr>
      </w:pPr>
    </w:p>
    <w:p w:rsidR="005D0F41" w:rsidRDefault="005D0F41">
      <w:pPr>
        <w:spacing w:after="200" w:line="276" w:lineRule="auto"/>
        <w:rPr>
          <w:b/>
          <w:bCs/>
          <w:sz w:val="28"/>
          <w:szCs w:val="28"/>
        </w:rPr>
      </w:pPr>
      <w:r>
        <w:rPr>
          <w:b/>
          <w:bCs/>
          <w:sz w:val="28"/>
          <w:szCs w:val="28"/>
        </w:rPr>
        <w:br w:type="page"/>
      </w:r>
    </w:p>
    <w:p w:rsidR="005D0F41" w:rsidRPr="00A24176" w:rsidRDefault="005D0F41" w:rsidP="005D0F41">
      <w:pPr>
        <w:spacing w:line="360" w:lineRule="auto"/>
        <w:jc w:val="center"/>
        <w:rPr>
          <w:b/>
          <w:bCs/>
          <w:sz w:val="28"/>
          <w:szCs w:val="28"/>
        </w:rPr>
      </w:pPr>
      <w:r w:rsidRPr="00A24176">
        <w:rPr>
          <w:b/>
          <w:bCs/>
          <w:sz w:val="28"/>
          <w:szCs w:val="28"/>
        </w:rPr>
        <w:lastRenderedPageBreak/>
        <w:t>Введение</w:t>
      </w:r>
    </w:p>
    <w:p w:rsidR="005D0F41" w:rsidRPr="00A24176" w:rsidRDefault="005D0F41" w:rsidP="005D0F41">
      <w:pPr>
        <w:spacing w:line="360" w:lineRule="auto"/>
        <w:jc w:val="both"/>
        <w:rPr>
          <w:b/>
          <w:bCs/>
          <w:sz w:val="28"/>
          <w:szCs w:val="28"/>
        </w:rPr>
      </w:pPr>
    </w:p>
    <w:p w:rsidR="005D0F41" w:rsidRPr="00A24176" w:rsidRDefault="005D0F41" w:rsidP="005D0F41">
      <w:pPr>
        <w:tabs>
          <w:tab w:val="left" w:pos="4020"/>
        </w:tabs>
        <w:spacing w:line="360" w:lineRule="auto"/>
        <w:ind w:firstLine="540"/>
        <w:jc w:val="both"/>
        <w:rPr>
          <w:sz w:val="28"/>
          <w:szCs w:val="28"/>
        </w:rPr>
      </w:pPr>
      <w:r w:rsidRPr="00A24176">
        <w:rPr>
          <w:sz w:val="28"/>
          <w:szCs w:val="28"/>
        </w:rPr>
        <w:t xml:space="preserve">Материаловедение – наука о строении, свойствах и оценке качества материалов. Она изучает методы определения структуры, оценки свойств и качества материалов, служащие для этой цели приборы, ассортимент. Особое внимание в материаловедении уделяется влиянию технологии производства материалов на их свойства, а также взаимосвязи состава, структуры и свойств материалов. Материаловедение изучает также изменение свойств материалов в результате различных воздействий на них в процессе производства и эксплуатации изделий. </w:t>
      </w:r>
    </w:p>
    <w:p w:rsidR="005D0F41" w:rsidRPr="00A24176" w:rsidRDefault="005D0F41" w:rsidP="005D0F41">
      <w:pPr>
        <w:tabs>
          <w:tab w:val="left" w:pos="4020"/>
        </w:tabs>
        <w:spacing w:line="360" w:lineRule="auto"/>
        <w:ind w:firstLine="540"/>
        <w:jc w:val="both"/>
        <w:rPr>
          <w:sz w:val="28"/>
          <w:szCs w:val="28"/>
        </w:rPr>
      </w:pPr>
      <w:r w:rsidRPr="00A24176">
        <w:rPr>
          <w:sz w:val="28"/>
          <w:szCs w:val="28"/>
        </w:rPr>
        <w:t>В материаловедении при изучении свойств материалов широко используются физические и химические методы исследования. Знание физических и химических законов позволяет определить взаимосвязь структуры и свойств материалов, прогнозировать поведение материалов при различных воздействиях на них, определять способы защиты от этих воздействий.</w:t>
      </w:r>
    </w:p>
    <w:p w:rsidR="005D0F41" w:rsidRPr="00A24176" w:rsidRDefault="005D0F41" w:rsidP="005D0F41">
      <w:pPr>
        <w:tabs>
          <w:tab w:val="left" w:pos="4020"/>
        </w:tabs>
        <w:spacing w:line="360" w:lineRule="auto"/>
        <w:ind w:firstLine="540"/>
        <w:jc w:val="both"/>
        <w:rPr>
          <w:sz w:val="28"/>
          <w:szCs w:val="28"/>
        </w:rPr>
      </w:pPr>
      <w:r w:rsidRPr="00A24176">
        <w:rPr>
          <w:sz w:val="28"/>
          <w:szCs w:val="28"/>
        </w:rPr>
        <w:t>Экономика даёт материаловеду знание структуры себестоимости материала, экономических аспектов взаимозаменяемости материалов. Направления создания безотходной технологии производства материалов и изделий.</w:t>
      </w:r>
    </w:p>
    <w:p w:rsidR="005D0F41" w:rsidRPr="00A24176" w:rsidRDefault="005D0F41" w:rsidP="005D0F41">
      <w:pPr>
        <w:tabs>
          <w:tab w:val="left" w:pos="4020"/>
        </w:tabs>
        <w:spacing w:line="360" w:lineRule="auto"/>
        <w:ind w:firstLine="540"/>
        <w:jc w:val="both"/>
        <w:rPr>
          <w:sz w:val="28"/>
          <w:szCs w:val="28"/>
        </w:rPr>
      </w:pPr>
      <w:r w:rsidRPr="00A24176">
        <w:rPr>
          <w:sz w:val="28"/>
          <w:szCs w:val="28"/>
        </w:rPr>
        <w:t>Знание основ механики, сопротивления материалов, электротехники и других дисциплин позволяет оценивать деформационно-прочностные свойства материалов, разрабатывать приборы и методы контроля качества.</w:t>
      </w:r>
    </w:p>
    <w:p w:rsidR="005D0F41" w:rsidRPr="00A24176" w:rsidRDefault="005D0F41" w:rsidP="005D0F41">
      <w:pPr>
        <w:tabs>
          <w:tab w:val="left" w:pos="4020"/>
        </w:tabs>
        <w:spacing w:line="360" w:lineRule="auto"/>
        <w:ind w:firstLine="540"/>
        <w:jc w:val="both"/>
        <w:rPr>
          <w:sz w:val="28"/>
          <w:szCs w:val="28"/>
        </w:rPr>
      </w:pPr>
      <w:r w:rsidRPr="00A24176">
        <w:rPr>
          <w:sz w:val="28"/>
          <w:szCs w:val="28"/>
        </w:rPr>
        <w:t>Материаловедение тесно связано с технологическими дисциплинами: конструированием, технологией, оборудованием. В ряде случаев создание нового материала требовало использования нового способа его обработки и оборудования.</w:t>
      </w:r>
    </w:p>
    <w:p w:rsidR="005D0F41" w:rsidRPr="00A24176" w:rsidRDefault="005D0F41" w:rsidP="005D0F41">
      <w:pPr>
        <w:spacing w:line="360" w:lineRule="auto"/>
        <w:jc w:val="both"/>
        <w:rPr>
          <w:sz w:val="28"/>
          <w:szCs w:val="28"/>
        </w:rPr>
      </w:pPr>
      <w:r w:rsidRPr="00A24176">
        <w:rPr>
          <w:sz w:val="28"/>
          <w:szCs w:val="28"/>
        </w:rPr>
        <w:t xml:space="preserve">    Развитие производства изделий из кожи неразрывно связано с обеспеченностью материалами, улучшением их качества и расширением ассортимента. Обоснованный выбор материала для изготовления изделия и создание технологии его переработки невозможно без знания химического состава, строения и свойств материала. Качество материала является совокупностью свойств, определяющих его пригодность удовлетворять определенные потребности в соответствии с назначением.</w:t>
      </w:r>
    </w:p>
    <w:p w:rsidR="005D0F41" w:rsidRPr="00A24176" w:rsidRDefault="005D0F41" w:rsidP="005D0F41">
      <w:pPr>
        <w:spacing w:line="360" w:lineRule="auto"/>
        <w:jc w:val="both"/>
        <w:rPr>
          <w:sz w:val="28"/>
          <w:szCs w:val="28"/>
        </w:rPr>
      </w:pPr>
      <w:r w:rsidRPr="00A24176">
        <w:rPr>
          <w:sz w:val="28"/>
          <w:szCs w:val="28"/>
        </w:rPr>
        <w:t xml:space="preserve">    Задача данного курсового проекта - подбор материалов для мужских сапог клеевого метода крепления зимнего периода носки.</w:t>
      </w:r>
    </w:p>
    <w:p w:rsidR="005D0F41" w:rsidRPr="00A24176" w:rsidRDefault="005D0F41" w:rsidP="005D0F41">
      <w:pPr>
        <w:spacing w:line="360" w:lineRule="auto"/>
        <w:jc w:val="both"/>
        <w:rPr>
          <w:sz w:val="28"/>
          <w:szCs w:val="28"/>
        </w:rPr>
      </w:pPr>
      <w:r w:rsidRPr="00A24176">
        <w:rPr>
          <w:sz w:val="28"/>
          <w:szCs w:val="28"/>
        </w:rPr>
        <w:t>Обувь должна быть не только удобной, но и практичной. При её изготовлении важно учитывать то, что большую часть времени стопа проводит в обуви, поэтому необходимо обеспечить комфорт, снизить массу и улучшить гигиенические свойства. Для этого надо правильно подобрать материалы, которые бы  соответствовали всем требованиям, а также были недорогими и способствовали упрощению технологического процесса.</w:t>
      </w:r>
    </w:p>
    <w:p w:rsidR="005D0F41" w:rsidRPr="00A24176" w:rsidRDefault="005D0F41" w:rsidP="005D0F41">
      <w:pPr>
        <w:spacing w:line="360" w:lineRule="auto"/>
        <w:jc w:val="both"/>
        <w:rPr>
          <w:b/>
          <w:bCs/>
          <w:sz w:val="28"/>
          <w:szCs w:val="28"/>
        </w:rPr>
      </w:pPr>
    </w:p>
    <w:p w:rsidR="005D0F41" w:rsidRPr="00A24176" w:rsidRDefault="005D0F41" w:rsidP="005D0F41">
      <w:pPr>
        <w:spacing w:line="360" w:lineRule="auto"/>
        <w:jc w:val="both"/>
        <w:rPr>
          <w:b/>
          <w:bCs/>
          <w:sz w:val="28"/>
          <w:szCs w:val="28"/>
        </w:rPr>
      </w:pPr>
    </w:p>
    <w:p w:rsidR="005D0F41" w:rsidRPr="00A24176" w:rsidRDefault="005D0F41" w:rsidP="005D0F41">
      <w:pPr>
        <w:spacing w:line="360" w:lineRule="auto"/>
        <w:jc w:val="both"/>
        <w:rPr>
          <w:b/>
          <w:bCs/>
          <w:sz w:val="28"/>
          <w:szCs w:val="28"/>
        </w:rPr>
      </w:pPr>
    </w:p>
    <w:p w:rsidR="005D0F41" w:rsidRPr="00A24176" w:rsidRDefault="005D0F41" w:rsidP="005D0F41">
      <w:pPr>
        <w:spacing w:line="360" w:lineRule="auto"/>
        <w:jc w:val="both"/>
        <w:rPr>
          <w:b/>
          <w:bCs/>
          <w:sz w:val="28"/>
          <w:szCs w:val="28"/>
        </w:rPr>
      </w:pPr>
    </w:p>
    <w:p w:rsidR="005D0F41" w:rsidRPr="00A24176" w:rsidRDefault="005D0F41" w:rsidP="005D0F41">
      <w:pPr>
        <w:spacing w:line="360" w:lineRule="auto"/>
        <w:jc w:val="both"/>
        <w:rPr>
          <w:b/>
          <w:bCs/>
          <w:sz w:val="28"/>
          <w:szCs w:val="28"/>
        </w:rPr>
      </w:pPr>
    </w:p>
    <w:p w:rsidR="005D0F41" w:rsidRPr="00A24176" w:rsidRDefault="005D0F41" w:rsidP="005D0F41">
      <w:pPr>
        <w:spacing w:line="360" w:lineRule="auto"/>
        <w:jc w:val="both"/>
        <w:rPr>
          <w:b/>
          <w:bCs/>
          <w:sz w:val="28"/>
          <w:szCs w:val="28"/>
        </w:rPr>
      </w:pPr>
    </w:p>
    <w:p w:rsidR="005D0F41" w:rsidRPr="00A24176" w:rsidRDefault="005D0F41" w:rsidP="005D0F41">
      <w:pPr>
        <w:spacing w:line="360" w:lineRule="auto"/>
        <w:jc w:val="both"/>
        <w:rPr>
          <w:b/>
          <w:bCs/>
          <w:sz w:val="28"/>
          <w:szCs w:val="28"/>
        </w:rPr>
      </w:pPr>
    </w:p>
    <w:p w:rsidR="005D0F41" w:rsidRPr="00A24176" w:rsidRDefault="005D0F41" w:rsidP="005D0F41">
      <w:pPr>
        <w:spacing w:line="360" w:lineRule="auto"/>
        <w:jc w:val="both"/>
        <w:rPr>
          <w:b/>
          <w:bCs/>
          <w:sz w:val="28"/>
          <w:szCs w:val="28"/>
        </w:rPr>
      </w:pPr>
    </w:p>
    <w:p w:rsidR="005D0F41" w:rsidRPr="00A24176" w:rsidRDefault="005D0F41" w:rsidP="005D0F41">
      <w:pPr>
        <w:spacing w:line="360" w:lineRule="auto"/>
        <w:jc w:val="both"/>
        <w:rPr>
          <w:b/>
          <w:bCs/>
          <w:sz w:val="28"/>
          <w:szCs w:val="28"/>
        </w:rPr>
      </w:pPr>
    </w:p>
    <w:p w:rsidR="005D0F41" w:rsidRPr="00A24176" w:rsidRDefault="005D0F41" w:rsidP="005D0F41">
      <w:pPr>
        <w:spacing w:line="360" w:lineRule="auto"/>
        <w:jc w:val="both"/>
        <w:rPr>
          <w:b/>
          <w:bCs/>
          <w:sz w:val="28"/>
          <w:szCs w:val="28"/>
        </w:rPr>
      </w:pPr>
    </w:p>
    <w:p w:rsidR="005D0F41" w:rsidRPr="00A24176" w:rsidRDefault="005D0F41" w:rsidP="005D0F41">
      <w:pPr>
        <w:spacing w:line="360" w:lineRule="auto"/>
        <w:jc w:val="both"/>
        <w:rPr>
          <w:b/>
          <w:bCs/>
          <w:sz w:val="28"/>
          <w:szCs w:val="28"/>
        </w:rPr>
      </w:pPr>
    </w:p>
    <w:p w:rsidR="005D0F41" w:rsidRPr="00A24176" w:rsidRDefault="005D0F41" w:rsidP="005D0F41">
      <w:pPr>
        <w:spacing w:line="360" w:lineRule="auto"/>
        <w:jc w:val="both"/>
        <w:rPr>
          <w:b/>
          <w:bCs/>
          <w:sz w:val="28"/>
          <w:szCs w:val="28"/>
        </w:rPr>
      </w:pPr>
    </w:p>
    <w:p w:rsidR="005D0F41" w:rsidRDefault="005D0F41" w:rsidP="005D0F41">
      <w:pPr>
        <w:spacing w:line="360" w:lineRule="auto"/>
        <w:jc w:val="both"/>
        <w:rPr>
          <w:b/>
          <w:bCs/>
          <w:i/>
          <w:iCs/>
          <w:sz w:val="28"/>
          <w:szCs w:val="28"/>
        </w:rPr>
      </w:pPr>
      <w:r w:rsidRPr="00A24176">
        <w:rPr>
          <w:b/>
          <w:bCs/>
          <w:i/>
          <w:iCs/>
          <w:sz w:val="28"/>
          <w:szCs w:val="28"/>
        </w:rPr>
        <w:br w:type="page"/>
      </w:r>
    </w:p>
    <w:p w:rsidR="005D0F41" w:rsidRPr="005D0F41" w:rsidRDefault="005D0F41" w:rsidP="005D0F41">
      <w:pPr>
        <w:spacing w:line="360" w:lineRule="auto"/>
        <w:jc w:val="center"/>
        <w:rPr>
          <w:b/>
          <w:bCs/>
          <w:iCs/>
          <w:sz w:val="28"/>
          <w:szCs w:val="28"/>
        </w:rPr>
      </w:pPr>
      <w:r>
        <w:rPr>
          <w:b/>
          <w:bCs/>
          <w:iCs/>
          <w:sz w:val="28"/>
          <w:szCs w:val="28"/>
        </w:rPr>
        <w:t>1. Эскиз модели</w:t>
      </w:r>
    </w:p>
    <w:p w:rsidR="005D0F41" w:rsidRDefault="005D0F41" w:rsidP="005D0F41">
      <w:pPr>
        <w:rPr>
          <w:b/>
          <w:bCs/>
          <w:i/>
          <w:iCs/>
          <w:sz w:val="28"/>
          <w:szCs w:val="28"/>
        </w:rPr>
      </w:pPr>
    </w:p>
    <w:p w:rsidR="005D0F41" w:rsidRDefault="005D0F41" w:rsidP="005D0F41">
      <w:pPr>
        <w:rPr>
          <w:b/>
          <w:bCs/>
          <w:i/>
          <w:iCs/>
          <w:sz w:val="28"/>
          <w:szCs w:val="28"/>
        </w:rPr>
      </w:pPr>
    </w:p>
    <w:p w:rsidR="005D0F41" w:rsidRDefault="005D0F41" w:rsidP="005D0F41">
      <w:pPr>
        <w:rPr>
          <w:b/>
          <w:bCs/>
          <w:i/>
          <w:iCs/>
          <w:sz w:val="28"/>
          <w:szCs w:val="28"/>
        </w:rPr>
      </w:pPr>
    </w:p>
    <w:p w:rsidR="005D0F41" w:rsidRDefault="005D0F41" w:rsidP="005D0F41">
      <w:pPr>
        <w:rPr>
          <w:b/>
          <w:bCs/>
          <w:i/>
          <w:iCs/>
          <w:sz w:val="28"/>
          <w:szCs w:val="28"/>
        </w:rPr>
      </w:pPr>
    </w:p>
    <w:p w:rsidR="005D0F41" w:rsidRDefault="005D0F41" w:rsidP="005D0F41">
      <w:pPr>
        <w:rPr>
          <w:b/>
          <w:bCs/>
          <w:i/>
          <w:iCs/>
          <w:sz w:val="28"/>
          <w:szCs w:val="28"/>
        </w:rPr>
      </w:pPr>
    </w:p>
    <w:p w:rsidR="005D0F41" w:rsidRDefault="005D0F41" w:rsidP="005D0F41">
      <w:pPr>
        <w:rPr>
          <w:b/>
          <w:bCs/>
          <w:i/>
          <w:iCs/>
          <w:sz w:val="28"/>
          <w:szCs w:val="28"/>
        </w:rPr>
      </w:pPr>
    </w:p>
    <w:p w:rsidR="005D0F41" w:rsidRDefault="005D0F41" w:rsidP="005D0F41">
      <w:pPr>
        <w:rPr>
          <w:b/>
          <w:bCs/>
          <w:i/>
          <w:iCs/>
          <w:sz w:val="28"/>
          <w:szCs w:val="28"/>
        </w:rPr>
      </w:pPr>
    </w:p>
    <w:p w:rsidR="005D0F41" w:rsidRDefault="005D0F41" w:rsidP="005D0F41">
      <w:pPr>
        <w:rPr>
          <w:b/>
          <w:bCs/>
          <w:i/>
          <w:iCs/>
          <w:sz w:val="28"/>
          <w:szCs w:val="28"/>
        </w:rPr>
      </w:pPr>
    </w:p>
    <w:p w:rsidR="005D0F41" w:rsidRDefault="005D0F41" w:rsidP="005D0F41">
      <w:pPr>
        <w:rPr>
          <w:b/>
          <w:bCs/>
          <w:i/>
          <w:iCs/>
          <w:sz w:val="28"/>
          <w:szCs w:val="28"/>
        </w:rPr>
      </w:pPr>
    </w:p>
    <w:p w:rsidR="005D0F41" w:rsidRDefault="005D0F41" w:rsidP="005D0F41">
      <w:pPr>
        <w:rPr>
          <w:b/>
          <w:bCs/>
          <w:i/>
          <w:iCs/>
          <w:sz w:val="28"/>
          <w:szCs w:val="28"/>
        </w:rPr>
      </w:pPr>
    </w:p>
    <w:p w:rsidR="005D0F41" w:rsidRDefault="005D0F41" w:rsidP="005D0F41">
      <w:pPr>
        <w:rPr>
          <w:b/>
          <w:bCs/>
          <w:i/>
          <w:iCs/>
          <w:sz w:val="28"/>
          <w:szCs w:val="28"/>
        </w:rPr>
      </w:pPr>
    </w:p>
    <w:p w:rsidR="005D0F41" w:rsidRDefault="005D0F41" w:rsidP="005D0F41">
      <w:pPr>
        <w:rPr>
          <w:b/>
          <w:bCs/>
          <w:i/>
          <w:iCs/>
          <w:sz w:val="28"/>
          <w:szCs w:val="28"/>
        </w:rPr>
      </w:pPr>
    </w:p>
    <w:p w:rsidR="005D0F41" w:rsidRDefault="005D0F41" w:rsidP="005D0F41">
      <w:pPr>
        <w:rPr>
          <w:b/>
          <w:bCs/>
          <w:i/>
          <w:iCs/>
          <w:sz w:val="28"/>
          <w:szCs w:val="28"/>
        </w:rPr>
      </w:pPr>
    </w:p>
    <w:p w:rsidR="005D0F41" w:rsidRDefault="005D0F41" w:rsidP="005D0F41">
      <w:pPr>
        <w:rPr>
          <w:b/>
          <w:bCs/>
          <w:i/>
          <w:iCs/>
          <w:sz w:val="28"/>
          <w:szCs w:val="28"/>
        </w:rPr>
      </w:pPr>
    </w:p>
    <w:p w:rsidR="005D0F41" w:rsidRDefault="005D0F41" w:rsidP="005D0F41">
      <w:pPr>
        <w:rPr>
          <w:b/>
          <w:bCs/>
          <w:i/>
          <w:iCs/>
          <w:sz w:val="28"/>
          <w:szCs w:val="28"/>
        </w:rPr>
      </w:pPr>
    </w:p>
    <w:p w:rsidR="005D0F41" w:rsidRDefault="005D0F41" w:rsidP="005D0F41">
      <w:pPr>
        <w:rPr>
          <w:b/>
          <w:bCs/>
          <w:i/>
          <w:iCs/>
          <w:sz w:val="28"/>
          <w:szCs w:val="28"/>
        </w:rPr>
      </w:pPr>
    </w:p>
    <w:p w:rsidR="005D0F41" w:rsidRDefault="005D0F41" w:rsidP="005D0F41">
      <w:pPr>
        <w:rPr>
          <w:b/>
          <w:bCs/>
          <w:i/>
          <w:iCs/>
          <w:sz w:val="28"/>
          <w:szCs w:val="28"/>
        </w:rPr>
      </w:pPr>
    </w:p>
    <w:p w:rsidR="005D0F41" w:rsidRDefault="005D0F41" w:rsidP="005D0F41">
      <w:pPr>
        <w:rPr>
          <w:b/>
          <w:bCs/>
          <w:i/>
          <w:iCs/>
          <w:sz w:val="28"/>
          <w:szCs w:val="28"/>
        </w:rPr>
      </w:pPr>
    </w:p>
    <w:p w:rsidR="005D0F41" w:rsidRDefault="005D0F41" w:rsidP="005D0F41">
      <w:pPr>
        <w:rPr>
          <w:b/>
          <w:bCs/>
          <w:i/>
          <w:iCs/>
          <w:sz w:val="28"/>
          <w:szCs w:val="28"/>
        </w:rPr>
      </w:pPr>
    </w:p>
    <w:p w:rsidR="005D0F41" w:rsidRDefault="005D0F41" w:rsidP="005D0F41">
      <w:pPr>
        <w:rPr>
          <w:b/>
          <w:bCs/>
          <w:i/>
          <w:iCs/>
          <w:sz w:val="28"/>
          <w:szCs w:val="28"/>
        </w:rPr>
      </w:pPr>
    </w:p>
    <w:p w:rsidR="005D0F41" w:rsidRDefault="005D0F41" w:rsidP="005D0F41">
      <w:pPr>
        <w:rPr>
          <w:b/>
          <w:bCs/>
          <w:i/>
          <w:iCs/>
          <w:sz w:val="28"/>
          <w:szCs w:val="28"/>
        </w:rPr>
      </w:pPr>
    </w:p>
    <w:p w:rsidR="005D0F41" w:rsidRDefault="005D0F41" w:rsidP="005D0F41">
      <w:pPr>
        <w:rPr>
          <w:b/>
          <w:bCs/>
          <w:i/>
          <w:iCs/>
          <w:sz w:val="28"/>
          <w:szCs w:val="28"/>
        </w:rPr>
      </w:pPr>
    </w:p>
    <w:p w:rsidR="005D0F41" w:rsidRDefault="005D0F41" w:rsidP="005D0F41">
      <w:pPr>
        <w:rPr>
          <w:b/>
          <w:bCs/>
          <w:i/>
          <w:iCs/>
          <w:sz w:val="28"/>
          <w:szCs w:val="28"/>
        </w:rPr>
      </w:pPr>
    </w:p>
    <w:p w:rsidR="005D0F41" w:rsidRDefault="005D0F41" w:rsidP="005D0F41">
      <w:pPr>
        <w:rPr>
          <w:b/>
          <w:bCs/>
          <w:i/>
          <w:iCs/>
          <w:sz w:val="28"/>
          <w:szCs w:val="28"/>
        </w:rPr>
      </w:pPr>
    </w:p>
    <w:p w:rsidR="005D0F41" w:rsidRDefault="005D0F41" w:rsidP="005D0F41">
      <w:pPr>
        <w:rPr>
          <w:b/>
          <w:bCs/>
          <w:i/>
          <w:iCs/>
          <w:sz w:val="28"/>
          <w:szCs w:val="28"/>
        </w:rPr>
      </w:pPr>
    </w:p>
    <w:p w:rsidR="005D0F41" w:rsidRDefault="005D0F41" w:rsidP="005D0F41">
      <w:pPr>
        <w:rPr>
          <w:b/>
          <w:bCs/>
          <w:i/>
          <w:iCs/>
          <w:sz w:val="28"/>
          <w:szCs w:val="28"/>
        </w:rPr>
      </w:pPr>
    </w:p>
    <w:p w:rsidR="005D0F41" w:rsidRDefault="005D0F41" w:rsidP="005D0F41">
      <w:pPr>
        <w:rPr>
          <w:b/>
          <w:bCs/>
          <w:i/>
          <w:iCs/>
          <w:sz w:val="28"/>
          <w:szCs w:val="28"/>
        </w:rPr>
      </w:pPr>
    </w:p>
    <w:p w:rsidR="005D0F41" w:rsidRDefault="005D0F41" w:rsidP="005D0F41">
      <w:pPr>
        <w:rPr>
          <w:b/>
          <w:bCs/>
          <w:i/>
          <w:iCs/>
          <w:sz w:val="28"/>
          <w:szCs w:val="28"/>
        </w:rPr>
      </w:pPr>
    </w:p>
    <w:p w:rsidR="005D0F41" w:rsidRDefault="005D0F41" w:rsidP="005D0F41">
      <w:pPr>
        <w:rPr>
          <w:b/>
          <w:bCs/>
          <w:i/>
          <w:iCs/>
          <w:sz w:val="28"/>
          <w:szCs w:val="28"/>
        </w:rPr>
      </w:pPr>
    </w:p>
    <w:p w:rsidR="005D0F41" w:rsidRDefault="005D0F41" w:rsidP="005D0F41">
      <w:pPr>
        <w:rPr>
          <w:b/>
          <w:bCs/>
          <w:i/>
          <w:iCs/>
          <w:sz w:val="28"/>
          <w:szCs w:val="28"/>
        </w:rPr>
      </w:pPr>
    </w:p>
    <w:p w:rsidR="005D0F41" w:rsidRDefault="005D0F41" w:rsidP="005D0F41">
      <w:pPr>
        <w:rPr>
          <w:b/>
          <w:bCs/>
          <w:i/>
          <w:iCs/>
          <w:sz w:val="28"/>
          <w:szCs w:val="28"/>
        </w:rPr>
      </w:pPr>
    </w:p>
    <w:p w:rsidR="005D0F41" w:rsidRDefault="005D0F41" w:rsidP="005D0F41">
      <w:pPr>
        <w:rPr>
          <w:b/>
          <w:bCs/>
          <w:i/>
          <w:iCs/>
          <w:sz w:val="28"/>
          <w:szCs w:val="28"/>
        </w:rPr>
      </w:pPr>
    </w:p>
    <w:p w:rsidR="005D0F41" w:rsidRDefault="005D0F41" w:rsidP="005D0F41">
      <w:pPr>
        <w:rPr>
          <w:b/>
          <w:bCs/>
          <w:i/>
          <w:iCs/>
          <w:sz w:val="28"/>
          <w:szCs w:val="28"/>
        </w:rPr>
      </w:pPr>
    </w:p>
    <w:p w:rsidR="005D0F41" w:rsidRDefault="005D0F41" w:rsidP="005D0F41">
      <w:pPr>
        <w:rPr>
          <w:b/>
          <w:bCs/>
          <w:i/>
          <w:iCs/>
          <w:sz w:val="28"/>
          <w:szCs w:val="28"/>
        </w:rPr>
      </w:pPr>
    </w:p>
    <w:p w:rsidR="005D0F41" w:rsidRDefault="005D0F41" w:rsidP="005D0F41">
      <w:pPr>
        <w:rPr>
          <w:b/>
          <w:bCs/>
          <w:i/>
          <w:iCs/>
          <w:sz w:val="28"/>
          <w:szCs w:val="28"/>
        </w:rPr>
      </w:pPr>
    </w:p>
    <w:p w:rsidR="005D0F41" w:rsidRDefault="005D0F41" w:rsidP="005D0F41">
      <w:pPr>
        <w:rPr>
          <w:b/>
          <w:bCs/>
          <w:i/>
          <w:iCs/>
          <w:sz w:val="28"/>
          <w:szCs w:val="28"/>
        </w:rPr>
      </w:pPr>
    </w:p>
    <w:p w:rsidR="005D0F41" w:rsidRDefault="005D0F41" w:rsidP="005D0F41">
      <w:pPr>
        <w:rPr>
          <w:b/>
          <w:bCs/>
          <w:i/>
          <w:iCs/>
          <w:sz w:val="28"/>
          <w:szCs w:val="28"/>
        </w:rPr>
      </w:pPr>
    </w:p>
    <w:p w:rsidR="005D0F41" w:rsidRDefault="005D0F41" w:rsidP="005D0F41">
      <w:pPr>
        <w:rPr>
          <w:b/>
          <w:bCs/>
          <w:i/>
          <w:iCs/>
          <w:sz w:val="28"/>
          <w:szCs w:val="28"/>
        </w:rPr>
      </w:pPr>
    </w:p>
    <w:p w:rsidR="005D0F41" w:rsidRDefault="005D0F41" w:rsidP="005D0F41">
      <w:pPr>
        <w:rPr>
          <w:b/>
          <w:bCs/>
          <w:i/>
          <w:iCs/>
          <w:sz w:val="28"/>
          <w:szCs w:val="28"/>
        </w:rPr>
      </w:pPr>
    </w:p>
    <w:p w:rsidR="005D0F41" w:rsidRDefault="005D0F41" w:rsidP="005D0F41">
      <w:pPr>
        <w:rPr>
          <w:b/>
          <w:bCs/>
          <w:i/>
          <w:iCs/>
          <w:sz w:val="28"/>
          <w:szCs w:val="28"/>
        </w:rPr>
      </w:pPr>
    </w:p>
    <w:p w:rsidR="005D0F41" w:rsidRDefault="005D0F41" w:rsidP="005D0F41">
      <w:pPr>
        <w:rPr>
          <w:b/>
          <w:bCs/>
          <w:i/>
          <w:iCs/>
          <w:sz w:val="28"/>
          <w:szCs w:val="28"/>
        </w:rPr>
      </w:pPr>
    </w:p>
    <w:p w:rsidR="005D0F41" w:rsidRDefault="005D0F41" w:rsidP="005D0F41">
      <w:pPr>
        <w:rPr>
          <w:b/>
          <w:bCs/>
          <w:i/>
          <w:iCs/>
          <w:sz w:val="28"/>
          <w:szCs w:val="28"/>
        </w:rPr>
      </w:pPr>
    </w:p>
    <w:p w:rsidR="005D0F41" w:rsidRPr="005D0F41" w:rsidRDefault="005D0F41" w:rsidP="005D0F41">
      <w:pPr>
        <w:jc w:val="center"/>
        <w:rPr>
          <w:sz w:val="28"/>
          <w:szCs w:val="28"/>
        </w:rPr>
      </w:pPr>
      <w:r w:rsidRPr="00997493">
        <w:rPr>
          <w:sz w:val="28"/>
          <w:szCs w:val="28"/>
        </w:rPr>
        <w:t>Рисунок 1.1- Мужские сапоги</w:t>
      </w:r>
    </w:p>
    <w:p w:rsidR="005D0F41" w:rsidRPr="00A24176" w:rsidRDefault="005D0F41" w:rsidP="005D0F41">
      <w:pPr>
        <w:spacing w:line="360" w:lineRule="auto"/>
        <w:jc w:val="both"/>
        <w:rPr>
          <w:b/>
          <w:bCs/>
          <w:i/>
          <w:iCs/>
          <w:sz w:val="28"/>
          <w:szCs w:val="28"/>
        </w:rPr>
      </w:pPr>
      <w:r w:rsidRPr="00A24176">
        <w:rPr>
          <w:b/>
          <w:bCs/>
          <w:i/>
          <w:iCs/>
          <w:sz w:val="28"/>
          <w:szCs w:val="28"/>
        </w:rPr>
        <w:t>1.1 Описание модели</w:t>
      </w:r>
    </w:p>
    <w:p w:rsidR="005D0F41" w:rsidRPr="00A24176" w:rsidRDefault="005D0F41" w:rsidP="005D0F41">
      <w:pPr>
        <w:spacing w:line="360" w:lineRule="auto"/>
        <w:ind w:firstLine="720"/>
        <w:jc w:val="both"/>
        <w:rPr>
          <w:sz w:val="28"/>
          <w:szCs w:val="28"/>
        </w:rPr>
      </w:pPr>
      <w:r w:rsidRPr="00A24176">
        <w:rPr>
          <w:sz w:val="28"/>
          <w:szCs w:val="28"/>
        </w:rPr>
        <w:t>Модель представляет собой мужские сапоги клеевого метода крепления для зимнего периода носки. Изготавливается по ГОСТ 26167-84 «Обувь повседневная».</w:t>
      </w:r>
    </w:p>
    <w:p w:rsidR="005D0F41" w:rsidRPr="00A24176" w:rsidRDefault="005D0F41" w:rsidP="005D0F41">
      <w:pPr>
        <w:spacing w:line="360" w:lineRule="auto"/>
        <w:ind w:firstLine="708"/>
        <w:jc w:val="both"/>
        <w:rPr>
          <w:sz w:val="28"/>
          <w:szCs w:val="28"/>
        </w:rPr>
      </w:pPr>
      <w:r w:rsidRPr="00A24176">
        <w:rPr>
          <w:sz w:val="28"/>
          <w:szCs w:val="28"/>
        </w:rPr>
        <w:t>Верх данной модели представляет собой конструкцию, состоящую из союзки, берца наружного, берца переднего и заднего, задинки.</w:t>
      </w:r>
    </w:p>
    <w:p w:rsidR="005D0F41" w:rsidRPr="00A24176" w:rsidRDefault="005D0F41" w:rsidP="005D0F41">
      <w:pPr>
        <w:spacing w:line="360" w:lineRule="auto"/>
        <w:ind w:firstLine="708"/>
        <w:jc w:val="both"/>
        <w:rPr>
          <w:bCs/>
          <w:sz w:val="28"/>
          <w:szCs w:val="28"/>
        </w:rPr>
      </w:pPr>
      <w:r w:rsidRPr="00A24176">
        <w:rPr>
          <w:bCs/>
          <w:sz w:val="28"/>
          <w:szCs w:val="28"/>
        </w:rPr>
        <w:t>Для закрепления обуви на стопе предусмотрена застёжка-«молния».</w:t>
      </w:r>
    </w:p>
    <w:p w:rsidR="005D0F41" w:rsidRPr="00A24176" w:rsidRDefault="005D0F41" w:rsidP="005D0F41">
      <w:pPr>
        <w:spacing w:line="360" w:lineRule="auto"/>
        <w:ind w:firstLine="708"/>
        <w:jc w:val="both"/>
        <w:rPr>
          <w:sz w:val="28"/>
          <w:szCs w:val="28"/>
        </w:rPr>
      </w:pPr>
      <w:r w:rsidRPr="00A24176">
        <w:rPr>
          <w:sz w:val="28"/>
          <w:szCs w:val="28"/>
        </w:rPr>
        <w:t>В качестве материалов для верха обуви применяем полукожник с естественной лицевой поверхностью по ГОСТ 939-94 черного цвета.</w:t>
      </w:r>
    </w:p>
    <w:p w:rsidR="005D0F41" w:rsidRPr="00A24176" w:rsidRDefault="005D0F41" w:rsidP="005D0F41">
      <w:pPr>
        <w:spacing w:line="360" w:lineRule="auto"/>
        <w:jc w:val="both"/>
        <w:rPr>
          <w:sz w:val="28"/>
          <w:szCs w:val="28"/>
        </w:rPr>
      </w:pPr>
      <w:r w:rsidRPr="00A24176">
        <w:rPr>
          <w:sz w:val="28"/>
          <w:szCs w:val="28"/>
        </w:rPr>
        <w:t>Для подкладки используем искусственный мех.</w:t>
      </w:r>
    </w:p>
    <w:p w:rsidR="005D0F41" w:rsidRPr="00A24176" w:rsidRDefault="005D0F41" w:rsidP="005D0F41">
      <w:pPr>
        <w:spacing w:line="360" w:lineRule="auto"/>
        <w:jc w:val="both"/>
        <w:rPr>
          <w:sz w:val="28"/>
          <w:szCs w:val="28"/>
        </w:rPr>
      </w:pPr>
    </w:p>
    <w:p w:rsidR="005D0F41" w:rsidRPr="00A24176" w:rsidRDefault="005D0F41" w:rsidP="005D0F41">
      <w:pPr>
        <w:tabs>
          <w:tab w:val="left" w:pos="2070"/>
        </w:tabs>
        <w:spacing w:line="360" w:lineRule="auto"/>
        <w:jc w:val="both"/>
        <w:rPr>
          <w:b/>
          <w:bCs/>
          <w:i/>
          <w:iCs/>
          <w:sz w:val="28"/>
          <w:szCs w:val="28"/>
        </w:rPr>
      </w:pPr>
      <w:r w:rsidRPr="00A24176">
        <w:rPr>
          <w:b/>
          <w:bCs/>
          <w:i/>
          <w:iCs/>
          <w:sz w:val="28"/>
          <w:szCs w:val="28"/>
        </w:rPr>
        <w:t>1.2 Конструктивные и технологические особенности модели.</w:t>
      </w:r>
    </w:p>
    <w:p w:rsidR="005D0F41" w:rsidRPr="00A24176" w:rsidRDefault="005D0F41" w:rsidP="005D0F41">
      <w:pPr>
        <w:tabs>
          <w:tab w:val="left" w:pos="2070"/>
        </w:tabs>
        <w:spacing w:line="360" w:lineRule="auto"/>
        <w:jc w:val="both"/>
        <w:rPr>
          <w:sz w:val="28"/>
          <w:szCs w:val="28"/>
        </w:rPr>
      </w:pPr>
    </w:p>
    <w:p w:rsidR="005D0F41" w:rsidRPr="00A24176" w:rsidRDefault="005D0F41" w:rsidP="005D0F41">
      <w:pPr>
        <w:spacing w:line="360" w:lineRule="auto"/>
        <w:jc w:val="both"/>
        <w:rPr>
          <w:sz w:val="28"/>
          <w:szCs w:val="28"/>
        </w:rPr>
      </w:pPr>
      <w:r w:rsidRPr="00A24176">
        <w:rPr>
          <w:sz w:val="28"/>
          <w:szCs w:val="28"/>
        </w:rPr>
        <w:t xml:space="preserve">           Конструкция верха данной модели представляет собой сапоги. Все детали верха соединены двухрядными настрочными швами. Сборка заготовки по заднему шву осуществляется тугим тачным швом . Видимые края деталей верха окрашиваются, а верхний кант обрабатывается в загибку.     Подкладка с верхом соединены между собой через штаферку настрочным швом. Соединение подкладки под союзку с подкладкой под берцы</w:t>
      </w:r>
    </w:p>
    <w:p w:rsidR="005D0F41" w:rsidRPr="00A24176" w:rsidRDefault="005D0F41" w:rsidP="005D0F41">
      <w:pPr>
        <w:pStyle w:val="31"/>
        <w:spacing w:line="360" w:lineRule="auto"/>
        <w:ind w:left="0"/>
        <w:jc w:val="both"/>
        <w:rPr>
          <w:sz w:val="28"/>
          <w:szCs w:val="28"/>
        </w:rPr>
      </w:pPr>
      <w:r w:rsidRPr="00A24176">
        <w:rPr>
          <w:sz w:val="28"/>
          <w:szCs w:val="28"/>
        </w:rPr>
        <w:t>осуществляется швом встык.</w:t>
      </w:r>
    </w:p>
    <w:p w:rsidR="005D0F41" w:rsidRPr="00A24176" w:rsidRDefault="005D0F41" w:rsidP="005D0F41">
      <w:pPr>
        <w:spacing w:line="360" w:lineRule="auto"/>
        <w:ind w:firstLine="708"/>
        <w:jc w:val="both"/>
        <w:rPr>
          <w:sz w:val="28"/>
          <w:szCs w:val="28"/>
        </w:rPr>
      </w:pPr>
      <w:r w:rsidRPr="00A24176">
        <w:rPr>
          <w:sz w:val="28"/>
          <w:szCs w:val="28"/>
        </w:rPr>
        <w:t xml:space="preserve"> Для увеличения износостойкости пяточной части в подкладке предусмотрен кожкарман для задника настрачиваемый на подкладку  из искусственного меха двухрядным швом. </w:t>
      </w:r>
    </w:p>
    <w:p w:rsidR="005D0F41" w:rsidRPr="00A24176" w:rsidRDefault="005D0F41" w:rsidP="005D0F41">
      <w:pPr>
        <w:spacing w:line="360" w:lineRule="auto"/>
        <w:jc w:val="both"/>
        <w:rPr>
          <w:sz w:val="28"/>
          <w:szCs w:val="28"/>
        </w:rPr>
      </w:pPr>
      <w:r w:rsidRPr="00A24176">
        <w:rPr>
          <w:sz w:val="28"/>
          <w:szCs w:val="28"/>
        </w:rPr>
        <w:t xml:space="preserve">     Подошва проектируется согласно эскизу, отвечающему направлению моды.</w:t>
      </w:r>
    </w:p>
    <w:p w:rsidR="005D0F41" w:rsidRPr="00A24176" w:rsidRDefault="005D0F41" w:rsidP="005D0F41">
      <w:pPr>
        <w:tabs>
          <w:tab w:val="left" w:pos="1440"/>
          <w:tab w:val="left" w:pos="4020"/>
        </w:tabs>
        <w:spacing w:line="360" w:lineRule="auto"/>
        <w:ind w:firstLine="540"/>
        <w:jc w:val="both"/>
        <w:rPr>
          <w:sz w:val="28"/>
          <w:szCs w:val="28"/>
        </w:rPr>
      </w:pPr>
      <w:r w:rsidRPr="00A24176">
        <w:rPr>
          <w:sz w:val="28"/>
          <w:szCs w:val="28"/>
        </w:rPr>
        <w:t>Формование заготовки осуществляется обтяжно-затяжным способом формования, при котором затяжка носочно-пучковой части осуществляется на клей-расплав, а пяточной части – на тексы. Метод крепления низа – клеевой.</w:t>
      </w:r>
    </w:p>
    <w:p w:rsidR="005D0F41" w:rsidRPr="00A24176" w:rsidRDefault="005D0F41" w:rsidP="005D0F41">
      <w:pPr>
        <w:spacing w:line="360" w:lineRule="auto"/>
        <w:jc w:val="both"/>
        <w:rPr>
          <w:sz w:val="28"/>
          <w:szCs w:val="28"/>
        </w:rPr>
      </w:pPr>
    </w:p>
    <w:p w:rsidR="005D0F41" w:rsidRPr="00A24176" w:rsidRDefault="005D0F41" w:rsidP="005D0F41">
      <w:pPr>
        <w:spacing w:line="360" w:lineRule="auto"/>
        <w:jc w:val="both"/>
        <w:rPr>
          <w:sz w:val="28"/>
          <w:szCs w:val="28"/>
        </w:rPr>
      </w:pPr>
      <w:r w:rsidRPr="00A24176">
        <w:rPr>
          <w:sz w:val="28"/>
          <w:szCs w:val="28"/>
        </w:rPr>
        <w:t xml:space="preserve">    </w:t>
      </w:r>
      <w:r w:rsidRPr="00A24176">
        <w:rPr>
          <w:b/>
          <w:bCs/>
          <w:i/>
          <w:iCs/>
          <w:sz w:val="28"/>
          <w:szCs w:val="28"/>
        </w:rPr>
        <w:t>1.3 Перечень деталей модели обуви.</w:t>
      </w:r>
    </w:p>
    <w:p w:rsidR="005D0F41" w:rsidRPr="00A24176" w:rsidRDefault="005D0F41" w:rsidP="005D0F41">
      <w:pPr>
        <w:spacing w:line="360" w:lineRule="auto"/>
        <w:jc w:val="both"/>
        <w:rPr>
          <w:sz w:val="28"/>
          <w:szCs w:val="28"/>
        </w:rPr>
      </w:pPr>
    </w:p>
    <w:p w:rsidR="005D0F41" w:rsidRPr="00A24176" w:rsidRDefault="005D0F41" w:rsidP="005D0F41">
      <w:pPr>
        <w:spacing w:line="360" w:lineRule="auto"/>
        <w:jc w:val="both"/>
        <w:rPr>
          <w:sz w:val="28"/>
          <w:szCs w:val="28"/>
        </w:rPr>
      </w:pPr>
      <w:r w:rsidRPr="00A24176">
        <w:rPr>
          <w:sz w:val="28"/>
          <w:szCs w:val="28"/>
        </w:rPr>
        <w:t>Таблица 1.1.- Перечень деталей</w:t>
      </w:r>
    </w:p>
    <w:tbl>
      <w:tblPr>
        <w:tblW w:w="99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20"/>
        <w:gridCol w:w="4290"/>
        <w:gridCol w:w="1980"/>
        <w:gridCol w:w="2310"/>
      </w:tblGrid>
      <w:tr w:rsidR="005D0F41" w:rsidRPr="00A24176" w:rsidTr="00001067">
        <w:trPr>
          <w:trHeight w:val="861"/>
        </w:trPr>
        <w:tc>
          <w:tcPr>
            <w:tcW w:w="1320" w:type="dxa"/>
            <w:vAlign w:val="center"/>
          </w:tcPr>
          <w:p w:rsidR="005D0F41" w:rsidRPr="00A24176" w:rsidRDefault="005D0F41" w:rsidP="00001067">
            <w:pPr>
              <w:jc w:val="both"/>
              <w:rPr>
                <w:spacing w:val="1"/>
                <w:sz w:val="28"/>
                <w:szCs w:val="28"/>
              </w:rPr>
            </w:pPr>
            <w:r w:rsidRPr="00A24176">
              <w:rPr>
                <w:spacing w:val="1"/>
                <w:sz w:val="28"/>
                <w:szCs w:val="28"/>
              </w:rPr>
              <w:t>№</w:t>
            </w:r>
          </w:p>
          <w:p w:rsidR="005D0F41" w:rsidRPr="00A24176" w:rsidRDefault="005D0F41" w:rsidP="00001067">
            <w:pPr>
              <w:jc w:val="both"/>
              <w:rPr>
                <w:spacing w:val="1"/>
                <w:sz w:val="28"/>
                <w:szCs w:val="28"/>
              </w:rPr>
            </w:pPr>
            <w:r w:rsidRPr="00A24176">
              <w:rPr>
                <w:spacing w:val="1"/>
                <w:sz w:val="28"/>
                <w:szCs w:val="28"/>
              </w:rPr>
              <w:t>п\п</w:t>
            </w:r>
          </w:p>
        </w:tc>
        <w:tc>
          <w:tcPr>
            <w:tcW w:w="4290" w:type="dxa"/>
            <w:vAlign w:val="center"/>
          </w:tcPr>
          <w:p w:rsidR="005D0F41" w:rsidRPr="00A24176" w:rsidRDefault="005D0F41" w:rsidP="00001067">
            <w:pPr>
              <w:jc w:val="both"/>
              <w:rPr>
                <w:spacing w:val="1"/>
                <w:sz w:val="28"/>
                <w:szCs w:val="28"/>
              </w:rPr>
            </w:pPr>
            <w:r w:rsidRPr="00A24176">
              <w:rPr>
                <w:spacing w:val="1"/>
                <w:sz w:val="28"/>
                <w:szCs w:val="28"/>
              </w:rPr>
              <w:t>Название детали</w:t>
            </w:r>
          </w:p>
        </w:tc>
        <w:tc>
          <w:tcPr>
            <w:tcW w:w="1980" w:type="dxa"/>
            <w:vAlign w:val="center"/>
          </w:tcPr>
          <w:p w:rsidR="005D0F41" w:rsidRPr="00A24176" w:rsidRDefault="005D0F41" w:rsidP="00001067">
            <w:pPr>
              <w:jc w:val="both"/>
              <w:rPr>
                <w:spacing w:val="1"/>
                <w:sz w:val="28"/>
                <w:szCs w:val="28"/>
              </w:rPr>
            </w:pPr>
            <w:r w:rsidRPr="00A24176">
              <w:rPr>
                <w:spacing w:val="1"/>
                <w:sz w:val="28"/>
                <w:szCs w:val="28"/>
              </w:rPr>
              <w:t>Количество на пару</w:t>
            </w:r>
          </w:p>
        </w:tc>
        <w:tc>
          <w:tcPr>
            <w:tcW w:w="2310" w:type="dxa"/>
            <w:vAlign w:val="center"/>
          </w:tcPr>
          <w:p w:rsidR="005D0F41" w:rsidRPr="00A24176" w:rsidRDefault="005D0F41" w:rsidP="00001067">
            <w:pPr>
              <w:jc w:val="both"/>
              <w:rPr>
                <w:spacing w:val="1"/>
                <w:sz w:val="28"/>
                <w:szCs w:val="28"/>
              </w:rPr>
            </w:pPr>
            <w:r w:rsidRPr="00A24176">
              <w:rPr>
                <w:spacing w:val="1"/>
                <w:sz w:val="28"/>
                <w:szCs w:val="28"/>
              </w:rPr>
              <w:t>Толщина детали, мм</w:t>
            </w:r>
          </w:p>
        </w:tc>
      </w:tr>
      <w:tr w:rsidR="005D0F41" w:rsidRPr="00A24176" w:rsidTr="00001067">
        <w:trPr>
          <w:trHeight w:val="240"/>
        </w:trPr>
        <w:tc>
          <w:tcPr>
            <w:tcW w:w="1320" w:type="dxa"/>
            <w:vAlign w:val="center"/>
          </w:tcPr>
          <w:p w:rsidR="005D0F41" w:rsidRPr="00A24176" w:rsidRDefault="005D0F41" w:rsidP="00001067">
            <w:pPr>
              <w:jc w:val="both"/>
              <w:rPr>
                <w:spacing w:val="1"/>
                <w:sz w:val="28"/>
                <w:szCs w:val="28"/>
              </w:rPr>
            </w:pPr>
            <w:r w:rsidRPr="00A24176">
              <w:rPr>
                <w:spacing w:val="1"/>
                <w:sz w:val="28"/>
                <w:szCs w:val="28"/>
              </w:rPr>
              <w:t>1.</w:t>
            </w:r>
          </w:p>
        </w:tc>
        <w:tc>
          <w:tcPr>
            <w:tcW w:w="4290" w:type="dxa"/>
            <w:shd w:val="clear" w:color="auto" w:fill="auto"/>
            <w:vAlign w:val="center"/>
          </w:tcPr>
          <w:p w:rsidR="005D0F41" w:rsidRPr="00A24176" w:rsidRDefault="005D0F41" w:rsidP="00001067">
            <w:pPr>
              <w:jc w:val="both"/>
              <w:rPr>
                <w:spacing w:val="1"/>
                <w:sz w:val="28"/>
                <w:szCs w:val="28"/>
              </w:rPr>
            </w:pPr>
            <w:r w:rsidRPr="00A24176">
              <w:rPr>
                <w:spacing w:val="1"/>
                <w:sz w:val="28"/>
                <w:szCs w:val="28"/>
              </w:rPr>
              <w:t>2</w:t>
            </w:r>
          </w:p>
        </w:tc>
        <w:tc>
          <w:tcPr>
            <w:tcW w:w="1980" w:type="dxa"/>
            <w:shd w:val="clear" w:color="auto" w:fill="auto"/>
            <w:vAlign w:val="center"/>
          </w:tcPr>
          <w:p w:rsidR="005D0F41" w:rsidRPr="00A24176" w:rsidRDefault="005D0F41" w:rsidP="00001067">
            <w:pPr>
              <w:jc w:val="both"/>
              <w:rPr>
                <w:spacing w:val="1"/>
                <w:sz w:val="28"/>
                <w:szCs w:val="28"/>
              </w:rPr>
            </w:pPr>
            <w:r w:rsidRPr="00A24176">
              <w:rPr>
                <w:spacing w:val="1"/>
                <w:sz w:val="28"/>
                <w:szCs w:val="28"/>
              </w:rPr>
              <w:t>3</w:t>
            </w:r>
          </w:p>
        </w:tc>
        <w:tc>
          <w:tcPr>
            <w:tcW w:w="2310" w:type="dxa"/>
            <w:shd w:val="clear" w:color="auto" w:fill="auto"/>
            <w:vAlign w:val="center"/>
          </w:tcPr>
          <w:p w:rsidR="005D0F41" w:rsidRPr="00A24176" w:rsidRDefault="005D0F41" w:rsidP="00001067">
            <w:pPr>
              <w:jc w:val="both"/>
              <w:rPr>
                <w:spacing w:val="1"/>
                <w:sz w:val="28"/>
                <w:szCs w:val="28"/>
              </w:rPr>
            </w:pPr>
            <w:r w:rsidRPr="00A24176">
              <w:rPr>
                <w:spacing w:val="1"/>
                <w:sz w:val="28"/>
                <w:szCs w:val="28"/>
              </w:rPr>
              <w:t>4</w:t>
            </w:r>
          </w:p>
        </w:tc>
      </w:tr>
      <w:tr w:rsidR="005D0F41" w:rsidRPr="00A24176" w:rsidTr="00001067">
        <w:trPr>
          <w:trHeight w:val="240"/>
        </w:trPr>
        <w:tc>
          <w:tcPr>
            <w:tcW w:w="1320" w:type="dxa"/>
            <w:vAlign w:val="center"/>
          </w:tcPr>
          <w:p w:rsidR="005D0F41" w:rsidRPr="00A24176" w:rsidRDefault="005D0F41" w:rsidP="00001067">
            <w:pPr>
              <w:jc w:val="both"/>
              <w:rPr>
                <w:spacing w:val="1"/>
                <w:sz w:val="28"/>
                <w:szCs w:val="28"/>
              </w:rPr>
            </w:pPr>
            <w:r w:rsidRPr="00A24176">
              <w:rPr>
                <w:spacing w:val="1"/>
                <w:sz w:val="28"/>
                <w:szCs w:val="28"/>
              </w:rPr>
              <w:t>1.</w:t>
            </w:r>
          </w:p>
        </w:tc>
        <w:tc>
          <w:tcPr>
            <w:tcW w:w="4290" w:type="dxa"/>
            <w:shd w:val="clear" w:color="auto" w:fill="auto"/>
            <w:vAlign w:val="center"/>
          </w:tcPr>
          <w:p w:rsidR="005D0F41" w:rsidRPr="00A24176" w:rsidRDefault="005D0F41" w:rsidP="00001067">
            <w:pPr>
              <w:jc w:val="both"/>
              <w:rPr>
                <w:spacing w:val="1"/>
                <w:sz w:val="28"/>
                <w:szCs w:val="28"/>
              </w:rPr>
            </w:pPr>
            <w:r w:rsidRPr="00A24176">
              <w:rPr>
                <w:spacing w:val="1"/>
                <w:sz w:val="28"/>
                <w:szCs w:val="28"/>
              </w:rPr>
              <w:t>Союзка</w:t>
            </w:r>
          </w:p>
        </w:tc>
        <w:tc>
          <w:tcPr>
            <w:tcW w:w="1980" w:type="dxa"/>
            <w:shd w:val="clear" w:color="auto" w:fill="auto"/>
            <w:vAlign w:val="center"/>
          </w:tcPr>
          <w:p w:rsidR="005D0F41" w:rsidRPr="00A24176" w:rsidRDefault="005D0F41" w:rsidP="00001067">
            <w:pPr>
              <w:jc w:val="both"/>
              <w:rPr>
                <w:spacing w:val="1"/>
                <w:sz w:val="28"/>
                <w:szCs w:val="28"/>
              </w:rPr>
            </w:pPr>
            <w:r w:rsidRPr="00A24176">
              <w:rPr>
                <w:spacing w:val="1"/>
                <w:sz w:val="28"/>
                <w:szCs w:val="28"/>
              </w:rPr>
              <w:t>2</w:t>
            </w:r>
          </w:p>
        </w:tc>
        <w:tc>
          <w:tcPr>
            <w:tcW w:w="2310" w:type="dxa"/>
            <w:shd w:val="clear" w:color="auto" w:fill="auto"/>
            <w:vAlign w:val="center"/>
          </w:tcPr>
          <w:p w:rsidR="005D0F41" w:rsidRPr="00A24176" w:rsidRDefault="005D0F41" w:rsidP="00001067">
            <w:pPr>
              <w:jc w:val="both"/>
              <w:rPr>
                <w:spacing w:val="1"/>
                <w:sz w:val="28"/>
                <w:szCs w:val="28"/>
              </w:rPr>
            </w:pPr>
            <w:r w:rsidRPr="00A24176">
              <w:rPr>
                <w:spacing w:val="1"/>
                <w:sz w:val="28"/>
                <w:szCs w:val="28"/>
              </w:rPr>
              <w:t>1,2</w:t>
            </w:r>
          </w:p>
        </w:tc>
      </w:tr>
      <w:tr w:rsidR="005D0F41" w:rsidRPr="00A24176" w:rsidTr="00001067">
        <w:trPr>
          <w:trHeight w:val="499"/>
        </w:trPr>
        <w:tc>
          <w:tcPr>
            <w:tcW w:w="1320" w:type="dxa"/>
            <w:vAlign w:val="center"/>
          </w:tcPr>
          <w:p w:rsidR="005D0F41" w:rsidRPr="00A24176" w:rsidRDefault="005D0F41" w:rsidP="00001067">
            <w:pPr>
              <w:jc w:val="both"/>
              <w:rPr>
                <w:spacing w:val="1"/>
                <w:sz w:val="28"/>
                <w:szCs w:val="28"/>
              </w:rPr>
            </w:pPr>
            <w:r w:rsidRPr="00A24176">
              <w:rPr>
                <w:spacing w:val="1"/>
                <w:sz w:val="28"/>
                <w:szCs w:val="28"/>
              </w:rPr>
              <w:t>2.</w:t>
            </w:r>
          </w:p>
        </w:tc>
        <w:tc>
          <w:tcPr>
            <w:tcW w:w="4290" w:type="dxa"/>
            <w:vAlign w:val="center"/>
          </w:tcPr>
          <w:p w:rsidR="005D0F41" w:rsidRPr="00A24176" w:rsidRDefault="005D0F41" w:rsidP="00001067">
            <w:pPr>
              <w:jc w:val="both"/>
              <w:rPr>
                <w:spacing w:val="1"/>
                <w:sz w:val="28"/>
                <w:szCs w:val="28"/>
              </w:rPr>
            </w:pPr>
            <w:r w:rsidRPr="00A24176">
              <w:rPr>
                <w:spacing w:val="1"/>
                <w:sz w:val="28"/>
                <w:szCs w:val="28"/>
              </w:rPr>
              <w:t>Берец наружный</w:t>
            </w:r>
          </w:p>
        </w:tc>
        <w:tc>
          <w:tcPr>
            <w:tcW w:w="1980" w:type="dxa"/>
            <w:vAlign w:val="center"/>
          </w:tcPr>
          <w:p w:rsidR="005D0F41" w:rsidRPr="00A24176" w:rsidRDefault="005D0F41" w:rsidP="00001067">
            <w:pPr>
              <w:jc w:val="both"/>
              <w:rPr>
                <w:spacing w:val="1"/>
                <w:sz w:val="28"/>
                <w:szCs w:val="28"/>
              </w:rPr>
            </w:pPr>
            <w:r w:rsidRPr="00A24176">
              <w:rPr>
                <w:spacing w:val="1"/>
                <w:sz w:val="28"/>
                <w:szCs w:val="28"/>
              </w:rPr>
              <w:t>2</w:t>
            </w:r>
          </w:p>
        </w:tc>
        <w:tc>
          <w:tcPr>
            <w:tcW w:w="2310" w:type="dxa"/>
            <w:vAlign w:val="center"/>
          </w:tcPr>
          <w:p w:rsidR="005D0F41" w:rsidRPr="00A24176" w:rsidRDefault="005D0F41" w:rsidP="00001067">
            <w:pPr>
              <w:jc w:val="both"/>
              <w:rPr>
                <w:spacing w:val="1"/>
                <w:sz w:val="28"/>
                <w:szCs w:val="28"/>
              </w:rPr>
            </w:pPr>
            <w:r w:rsidRPr="00A24176">
              <w:rPr>
                <w:spacing w:val="1"/>
                <w:sz w:val="28"/>
                <w:szCs w:val="28"/>
              </w:rPr>
              <w:t>1,0</w:t>
            </w:r>
          </w:p>
        </w:tc>
      </w:tr>
      <w:tr w:rsidR="005D0F41" w:rsidRPr="00A24176" w:rsidTr="00001067">
        <w:trPr>
          <w:trHeight w:val="339"/>
        </w:trPr>
        <w:tc>
          <w:tcPr>
            <w:tcW w:w="1320" w:type="dxa"/>
            <w:vAlign w:val="center"/>
          </w:tcPr>
          <w:p w:rsidR="005D0F41" w:rsidRPr="00A24176" w:rsidRDefault="005D0F41" w:rsidP="00001067">
            <w:pPr>
              <w:jc w:val="both"/>
              <w:rPr>
                <w:spacing w:val="1"/>
                <w:sz w:val="28"/>
                <w:szCs w:val="28"/>
              </w:rPr>
            </w:pPr>
            <w:r w:rsidRPr="00A24176">
              <w:rPr>
                <w:spacing w:val="1"/>
                <w:sz w:val="28"/>
                <w:szCs w:val="28"/>
              </w:rPr>
              <w:t>3.</w:t>
            </w:r>
          </w:p>
        </w:tc>
        <w:tc>
          <w:tcPr>
            <w:tcW w:w="4290" w:type="dxa"/>
            <w:vAlign w:val="center"/>
          </w:tcPr>
          <w:p w:rsidR="005D0F41" w:rsidRPr="00A24176" w:rsidRDefault="005D0F41" w:rsidP="00001067">
            <w:pPr>
              <w:jc w:val="both"/>
              <w:rPr>
                <w:spacing w:val="1"/>
                <w:sz w:val="28"/>
                <w:szCs w:val="28"/>
              </w:rPr>
            </w:pPr>
            <w:r w:rsidRPr="00A24176">
              <w:rPr>
                <w:spacing w:val="1"/>
                <w:sz w:val="28"/>
                <w:szCs w:val="28"/>
              </w:rPr>
              <w:t>Берец внутренний передний</w:t>
            </w:r>
          </w:p>
        </w:tc>
        <w:tc>
          <w:tcPr>
            <w:tcW w:w="1980" w:type="dxa"/>
            <w:vAlign w:val="center"/>
          </w:tcPr>
          <w:p w:rsidR="005D0F41" w:rsidRPr="00A24176" w:rsidRDefault="005D0F41" w:rsidP="00001067">
            <w:pPr>
              <w:jc w:val="both"/>
              <w:rPr>
                <w:spacing w:val="1"/>
                <w:sz w:val="28"/>
                <w:szCs w:val="28"/>
              </w:rPr>
            </w:pPr>
            <w:r w:rsidRPr="00A24176">
              <w:rPr>
                <w:spacing w:val="1"/>
                <w:sz w:val="28"/>
                <w:szCs w:val="28"/>
              </w:rPr>
              <w:t>2</w:t>
            </w:r>
          </w:p>
        </w:tc>
        <w:tc>
          <w:tcPr>
            <w:tcW w:w="2310" w:type="dxa"/>
            <w:vAlign w:val="center"/>
          </w:tcPr>
          <w:p w:rsidR="005D0F41" w:rsidRPr="00A24176" w:rsidRDefault="005D0F41" w:rsidP="00001067">
            <w:pPr>
              <w:jc w:val="both"/>
              <w:rPr>
                <w:spacing w:val="1"/>
                <w:sz w:val="28"/>
                <w:szCs w:val="28"/>
              </w:rPr>
            </w:pPr>
            <w:r w:rsidRPr="00A24176">
              <w:rPr>
                <w:spacing w:val="1"/>
                <w:sz w:val="28"/>
                <w:szCs w:val="28"/>
              </w:rPr>
              <w:t>1,0</w:t>
            </w:r>
          </w:p>
        </w:tc>
      </w:tr>
      <w:tr w:rsidR="005D0F41" w:rsidRPr="00A24176" w:rsidTr="00001067">
        <w:trPr>
          <w:trHeight w:val="519"/>
        </w:trPr>
        <w:tc>
          <w:tcPr>
            <w:tcW w:w="1320" w:type="dxa"/>
            <w:vAlign w:val="center"/>
          </w:tcPr>
          <w:p w:rsidR="005D0F41" w:rsidRPr="00A24176" w:rsidRDefault="005D0F41" w:rsidP="00001067">
            <w:pPr>
              <w:jc w:val="both"/>
              <w:rPr>
                <w:spacing w:val="1"/>
                <w:sz w:val="28"/>
                <w:szCs w:val="28"/>
              </w:rPr>
            </w:pPr>
            <w:r w:rsidRPr="00A24176">
              <w:rPr>
                <w:spacing w:val="1"/>
                <w:sz w:val="28"/>
                <w:szCs w:val="28"/>
              </w:rPr>
              <w:t>4.</w:t>
            </w:r>
          </w:p>
        </w:tc>
        <w:tc>
          <w:tcPr>
            <w:tcW w:w="4290" w:type="dxa"/>
            <w:vAlign w:val="center"/>
          </w:tcPr>
          <w:p w:rsidR="005D0F41" w:rsidRPr="00A24176" w:rsidRDefault="005D0F41" w:rsidP="00001067">
            <w:pPr>
              <w:jc w:val="both"/>
              <w:rPr>
                <w:spacing w:val="1"/>
                <w:sz w:val="28"/>
                <w:szCs w:val="28"/>
              </w:rPr>
            </w:pPr>
            <w:r w:rsidRPr="00A24176">
              <w:rPr>
                <w:spacing w:val="1"/>
                <w:sz w:val="28"/>
                <w:szCs w:val="28"/>
              </w:rPr>
              <w:t>Берец  внутренний задний</w:t>
            </w:r>
          </w:p>
        </w:tc>
        <w:tc>
          <w:tcPr>
            <w:tcW w:w="1980" w:type="dxa"/>
            <w:vAlign w:val="center"/>
          </w:tcPr>
          <w:p w:rsidR="005D0F41" w:rsidRPr="00A24176" w:rsidRDefault="005D0F41" w:rsidP="00001067">
            <w:pPr>
              <w:jc w:val="both"/>
              <w:rPr>
                <w:spacing w:val="1"/>
                <w:sz w:val="28"/>
                <w:szCs w:val="28"/>
              </w:rPr>
            </w:pPr>
            <w:r w:rsidRPr="00A24176">
              <w:rPr>
                <w:spacing w:val="1"/>
                <w:sz w:val="28"/>
                <w:szCs w:val="28"/>
              </w:rPr>
              <w:t>2</w:t>
            </w:r>
          </w:p>
        </w:tc>
        <w:tc>
          <w:tcPr>
            <w:tcW w:w="2310" w:type="dxa"/>
            <w:vAlign w:val="center"/>
          </w:tcPr>
          <w:p w:rsidR="005D0F41" w:rsidRPr="00A24176" w:rsidRDefault="005D0F41" w:rsidP="00001067">
            <w:pPr>
              <w:jc w:val="both"/>
              <w:rPr>
                <w:spacing w:val="1"/>
                <w:sz w:val="28"/>
                <w:szCs w:val="28"/>
              </w:rPr>
            </w:pPr>
            <w:r w:rsidRPr="00A24176">
              <w:rPr>
                <w:spacing w:val="1"/>
                <w:sz w:val="28"/>
                <w:szCs w:val="28"/>
              </w:rPr>
              <w:t>1,0</w:t>
            </w:r>
          </w:p>
        </w:tc>
      </w:tr>
      <w:tr w:rsidR="005D0F41" w:rsidRPr="00A24176" w:rsidTr="00001067">
        <w:trPr>
          <w:trHeight w:val="499"/>
        </w:trPr>
        <w:tc>
          <w:tcPr>
            <w:tcW w:w="1320" w:type="dxa"/>
            <w:vAlign w:val="center"/>
          </w:tcPr>
          <w:p w:rsidR="005D0F41" w:rsidRPr="00A24176" w:rsidRDefault="005D0F41" w:rsidP="00001067">
            <w:pPr>
              <w:jc w:val="both"/>
              <w:rPr>
                <w:spacing w:val="1"/>
                <w:sz w:val="28"/>
                <w:szCs w:val="28"/>
              </w:rPr>
            </w:pPr>
            <w:r w:rsidRPr="00A24176">
              <w:rPr>
                <w:spacing w:val="1"/>
                <w:sz w:val="28"/>
                <w:szCs w:val="28"/>
              </w:rPr>
              <w:t>5.</w:t>
            </w:r>
          </w:p>
        </w:tc>
        <w:tc>
          <w:tcPr>
            <w:tcW w:w="4290" w:type="dxa"/>
            <w:vAlign w:val="center"/>
          </w:tcPr>
          <w:p w:rsidR="005D0F41" w:rsidRPr="00A24176" w:rsidRDefault="005D0F41" w:rsidP="00001067">
            <w:pPr>
              <w:jc w:val="both"/>
              <w:rPr>
                <w:spacing w:val="1"/>
                <w:sz w:val="28"/>
                <w:szCs w:val="28"/>
              </w:rPr>
            </w:pPr>
            <w:r w:rsidRPr="00A24176">
              <w:rPr>
                <w:spacing w:val="1"/>
                <w:sz w:val="28"/>
                <w:szCs w:val="28"/>
              </w:rPr>
              <w:t>Задинка</w:t>
            </w:r>
          </w:p>
        </w:tc>
        <w:tc>
          <w:tcPr>
            <w:tcW w:w="1980" w:type="dxa"/>
            <w:vAlign w:val="center"/>
          </w:tcPr>
          <w:p w:rsidR="005D0F41" w:rsidRPr="00A24176" w:rsidRDefault="005D0F41" w:rsidP="00001067">
            <w:pPr>
              <w:jc w:val="both"/>
              <w:rPr>
                <w:spacing w:val="1"/>
                <w:sz w:val="28"/>
                <w:szCs w:val="28"/>
              </w:rPr>
            </w:pPr>
            <w:r w:rsidRPr="00A24176">
              <w:rPr>
                <w:spacing w:val="1"/>
                <w:sz w:val="28"/>
                <w:szCs w:val="28"/>
              </w:rPr>
              <w:t>2</w:t>
            </w:r>
          </w:p>
        </w:tc>
        <w:tc>
          <w:tcPr>
            <w:tcW w:w="2310" w:type="dxa"/>
            <w:vAlign w:val="center"/>
          </w:tcPr>
          <w:p w:rsidR="005D0F41" w:rsidRPr="00A24176" w:rsidRDefault="005D0F41" w:rsidP="00001067">
            <w:pPr>
              <w:jc w:val="both"/>
              <w:rPr>
                <w:spacing w:val="1"/>
                <w:sz w:val="28"/>
                <w:szCs w:val="28"/>
              </w:rPr>
            </w:pPr>
            <w:r w:rsidRPr="00A24176">
              <w:rPr>
                <w:spacing w:val="1"/>
                <w:sz w:val="28"/>
                <w:szCs w:val="28"/>
              </w:rPr>
              <w:t>1,0</w:t>
            </w:r>
          </w:p>
        </w:tc>
      </w:tr>
      <w:tr w:rsidR="005D0F41" w:rsidRPr="00A24176" w:rsidTr="00001067">
        <w:trPr>
          <w:trHeight w:val="479"/>
        </w:trPr>
        <w:tc>
          <w:tcPr>
            <w:tcW w:w="1320" w:type="dxa"/>
            <w:vAlign w:val="center"/>
          </w:tcPr>
          <w:p w:rsidR="005D0F41" w:rsidRPr="00A24176" w:rsidRDefault="005D0F41" w:rsidP="00001067">
            <w:pPr>
              <w:jc w:val="both"/>
              <w:rPr>
                <w:spacing w:val="1"/>
                <w:sz w:val="28"/>
                <w:szCs w:val="28"/>
              </w:rPr>
            </w:pPr>
            <w:r w:rsidRPr="00A24176">
              <w:rPr>
                <w:spacing w:val="1"/>
                <w:sz w:val="28"/>
                <w:szCs w:val="28"/>
              </w:rPr>
              <w:t>6.</w:t>
            </w:r>
          </w:p>
        </w:tc>
        <w:tc>
          <w:tcPr>
            <w:tcW w:w="4290" w:type="dxa"/>
            <w:vAlign w:val="center"/>
          </w:tcPr>
          <w:p w:rsidR="005D0F41" w:rsidRPr="00A24176" w:rsidRDefault="005D0F41" w:rsidP="00001067">
            <w:pPr>
              <w:jc w:val="both"/>
              <w:rPr>
                <w:spacing w:val="1"/>
                <w:sz w:val="28"/>
                <w:szCs w:val="28"/>
              </w:rPr>
            </w:pPr>
            <w:r w:rsidRPr="00A24176">
              <w:rPr>
                <w:spacing w:val="1"/>
                <w:sz w:val="28"/>
                <w:szCs w:val="28"/>
              </w:rPr>
              <w:t xml:space="preserve">Клапан под застежку- «молния» </w:t>
            </w:r>
          </w:p>
        </w:tc>
        <w:tc>
          <w:tcPr>
            <w:tcW w:w="1980" w:type="dxa"/>
            <w:vAlign w:val="center"/>
          </w:tcPr>
          <w:p w:rsidR="005D0F41" w:rsidRPr="00A24176" w:rsidRDefault="005D0F41" w:rsidP="00001067">
            <w:pPr>
              <w:jc w:val="both"/>
              <w:rPr>
                <w:spacing w:val="1"/>
                <w:sz w:val="28"/>
                <w:szCs w:val="28"/>
              </w:rPr>
            </w:pPr>
            <w:r w:rsidRPr="00A24176">
              <w:rPr>
                <w:spacing w:val="1"/>
                <w:sz w:val="28"/>
                <w:szCs w:val="28"/>
              </w:rPr>
              <w:t>2</w:t>
            </w:r>
          </w:p>
        </w:tc>
        <w:tc>
          <w:tcPr>
            <w:tcW w:w="2310" w:type="dxa"/>
            <w:vAlign w:val="center"/>
          </w:tcPr>
          <w:p w:rsidR="005D0F41" w:rsidRPr="00A24176" w:rsidRDefault="005D0F41" w:rsidP="00001067">
            <w:pPr>
              <w:jc w:val="both"/>
              <w:rPr>
                <w:spacing w:val="1"/>
                <w:sz w:val="28"/>
                <w:szCs w:val="28"/>
              </w:rPr>
            </w:pPr>
            <w:r w:rsidRPr="00A24176">
              <w:rPr>
                <w:spacing w:val="1"/>
                <w:sz w:val="28"/>
                <w:szCs w:val="28"/>
              </w:rPr>
              <w:t>0,6</w:t>
            </w:r>
          </w:p>
        </w:tc>
      </w:tr>
      <w:tr w:rsidR="005D0F41" w:rsidRPr="00A24176" w:rsidTr="00001067">
        <w:trPr>
          <w:trHeight w:val="413"/>
        </w:trPr>
        <w:tc>
          <w:tcPr>
            <w:tcW w:w="1320" w:type="dxa"/>
            <w:vAlign w:val="center"/>
          </w:tcPr>
          <w:p w:rsidR="005D0F41" w:rsidRPr="00A24176" w:rsidRDefault="005D0F41" w:rsidP="00001067">
            <w:pPr>
              <w:jc w:val="both"/>
              <w:rPr>
                <w:spacing w:val="1"/>
                <w:sz w:val="28"/>
                <w:szCs w:val="28"/>
              </w:rPr>
            </w:pPr>
            <w:r w:rsidRPr="00A24176">
              <w:rPr>
                <w:spacing w:val="1"/>
                <w:sz w:val="28"/>
                <w:szCs w:val="28"/>
              </w:rPr>
              <w:t>7.</w:t>
            </w:r>
          </w:p>
        </w:tc>
        <w:tc>
          <w:tcPr>
            <w:tcW w:w="4290" w:type="dxa"/>
            <w:vAlign w:val="center"/>
          </w:tcPr>
          <w:p w:rsidR="005D0F41" w:rsidRPr="00A24176" w:rsidRDefault="005D0F41" w:rsidP="00001067">
            <w:pPr>
              <w:jc w:val="both"/>
              <w:rPr>
                <w:spacing w:val="1"/>
                <w:sz w:val="28"/>
                <w:szCs w:val="28"/>
              </w:rPr>
            </w:pPr>
            <w:r w:rsidRPr="00A24176">
              <w:rPr>
                <w:spacing w:val="1"/>
                <w:sz w:val="28"/>
                <w:szCs w:val="28"/>
              </w:rPr>
              <w:t>Штаферка наружная</w:t>
            </w:r>
          </w:p>
        </w:tc>
        <w:tc>
          <w:tcPr>
            <w:tcW w:w="1980" w:type="dxa"/>
            <w:vAlign w:val="center"/>
          </w:tcPr>
          <w:p w:rsidR="005D0F41" w:rsidRPr="00A24176" w:rsidRDefault="005D0F41" w:rsidP="00001067">
            <w:pPr>
              <w:jc w:val="both"/>
              <w:rPr>
                <w:spacing w:val="1"/>
                <w:sz w:val="28"/>
                <w:szCs w:val="28"/>
              </w:rPr>
            </w:pPr>
            <w:r w:rsidRPr="00A24176">
              <w:rPr>
                <w:spacing w:val="1"/>
                <w:sz w:val="28"/>
                <w:szCs w:val="28"/>
              </w:rPr>
              <w:t>2</w:t>
            </w:r>
          </w:p>
        </w:tc>
        <w:tc>
          <w:tcPr>
            <w:tcW w:w="2310" w:type="dxa"/>
            <w:vAlign w:val="center"/>
          </w:tcPr>
          <w:p w:rsidR="005D0F41" w:rsidRPr="00A24176" w:rsidRDefault="005D0F41" w:rsidP="00001067">
            <w:pPr>
              <w:jc w:val="both"/>
              <w:rPr>
                <w:spacing w:val="1"/>
                <w:sz w:val="28"/>
                <w:szCs w:val="28"/>
              </w:rPr>
            </w:pPr>
            <w:r w:rsidRPr="00A24176">
              <w:rPr>
                <w:spacing w:val="1"/>
                <w:sz w:val="28"/>
                <w:szCs w:val="28"/>
              </w:rPr>
              <w:t>0,6</w:t>
            </w:r>
          </w:p>
        </w:tc>
      </w:tr>
      <w:tr w:rsidR="005D0F41" w:rsidRPr="00A24176" w:rsidTr="00001067">
        <w:trPr>
          <w:trHeight w:val="256"/>
        </w:trPr>
        <w:tc>
          <w:tcPr>
            <w:tcW w:w="1320" w:type="dxa"/>
            <w:vAlign w:val="center"/>
          </w:tcPr>
          <w:p w:rsidR="005D0F41" w:rsidRPr="00A24176" w:rsidRDefault="005D0F41" w:rsidP="00001067">
            <w:pPr>
              <w:jc w:val="both"/>
              <w:rPr>
                <w:spacing w:val="1"/>
                <w:sz w:val="28"/>
                <w:szCs w:val="28"/>
              </w:rPr>
            </w:pPr>
            <w:r w:rsidRPr="00A24176">
              <w:rPr>
                <w:spacing w:val="1"/>
                <w:sz w:val="28"/>
                <w:szCs w:val="28"/>
              </w:rPr>
              <w:t>8.</w:t>
            </w:r>
          </w:p>
        </w:tc>
        <w:tc>
          <w:tcPr>
            <w:tcW w:w="4290" w:type="dxa"/>
            <w:vAlign w:val="center"/>
          </w:tcPr>
          <w:p w:rsidR="005D0F41" w:rsidRPr="00A24176" w:rsidRDefault="005D0F41" w:rsidP="00001067">
            <w:pPr>
              <w:jc w:val="both"/>
              <w:rPr>
                <w:spacing w:val="1"/>
                <w:sz w:val="28"/>
                <w:szCs w:val="28"/>
              </w:rPr>
            </w:pPr>
            <w:r w:rsidRPr="00A24176">
              <w:rPr>
                <w:spacing w:val="1"/>
                <w:sz w:val="28"/>
                <w:szCs w:val="28"/>
              </w:rPr>
              <w:t>Штаферка внутренняя</w:t>
            </w:r>
          </w:p>
        </w:tc>
        <w:tc>
          <w:tcPr>
            <w:tcW w:w="1980" w:type="dxa"/>
            <w:vAlign w:val="center"/>
          </w:tcPr>
          <w:p w:rsidR="005D0F41" w:rsidRPr="00A24176" w:rsidRDefault="005D0F41" w:rsidP="00001067">
            <w:pPr>
              <w:jc w:val="both"/>
              <w:rPr>
                <w:spacing w:val="1"/>
                <w:sz w:val="28"/>
                <w:szCs w:val="28"/>
              </w:rPr>
            </w:pPr>
            <w:r w:rsidRPr="00A24176">
              <w:rPr>
                <w:spacing w:val="1"/>
                <w:sz w:val="28"/>
                <w:szCs w:val="28"/>
              </w:rPr>
              <w:t>2</w:t>
            </w:r>
          </w:p>
        </w:tc>
        <w:tc>
          <w:tcPr>
            <w:tcW w:w="2310" w:type="dxa"/>
            <w:vAlign w:val="center"/>
          </w:tcPr>
          <w:p w:rsidR="005D0F41" w:rsidRPr="00A24176" w:rsidRDefault="005D0F41" w:rsidP="00001067">
            <w:pPr>
              <w:jc w:val="both"/>
              <w:rPr>
                <w:spacing w:val="1"/>
                <w:sz w:val="28"/>
                <w:szCs w:val="28"/>
              </w:rPr>
            </w:pPr>
            <w:r w:rsidRPr="00A24176">
              <w:rPr>
                <w:spacing w:val="1"/>
                <w:sz w:val="28"/>
                <w:szCs w:val="28"/>
              </w:rPr>
              <w:t>0,6</w:t>
            </w:r>
          </w:p>
        </w:tc>
      </w:tr>
      <w:tr w:rsidR="005D0F41" w:rsidRPr="00A24176" w:rsidTr="00001067">
        <w:trPr>
          <w:trHeight w:val="405"/>
        </w:trPr>
        <w:tc>
          <w:tcPr>
            <w:tcW w:w="1320" w:type="dxa"/>
            <w:vAlign w:val="center"/>
          </w:tcPr>
          <w:p w:rsidR="005D0F41" w:rsidRPr="00A24176" w:rsidRDefault="005D0F41" w:rsidP="00001067">
            <w:pPr>
              <w:jc w:val="both"/>
              <w:rPr>
                <w:spacing w:val="1"/>
                <w:sz w:val="28"/>
                <w:szCs w:val="28"/>
              </w:rPr>
            </w:pPr>
            <w:r w:rsidRPr="00A24176">
              <w:rPr>
                <w:spacing w:val="1"/>
                <w:sz w:val="28"/>
                <w:szCs w:val="28"/>
              </w:rPr>
              <w:t>9.</w:t>
            </w:r>
          </w:p>
        </w:tc>
        <w:tc>
          <w:tcPr>
            <w:tcW w:w="4290" w:type="dxa"/>
            <w:vAlign w:val="center"/>
          </w:tcPr>
          <w:p w:rsidR="005D0F41" w:rsidRPr="00A24176" w:rsidRDefault="005D0F41" w:rsidP="00001067">
            <w:pPr>
              <w:jc w:val="both"/>
              <w:rPr>
                <w:spacing w:val="1"/>
                <w:sz w:val="28"/>
                <w:szCs w:val="28"/>
              </w:rPr>
            </w:pPr>
            <w:r w:rsidRPr="00A24176">
              <w:rPr>
                <w:spacing w:val="1"/>
                <w:sz w:val="28"/>
                <w:szCs w:val="28"/>
              </w:rPr>
              <w:t xml:space="preserve"> Мягкий  кант</w:t>
            </w:r>
          </w:p>
        </w:tc>
        <w:tc>
          <w:tcPr>
            <w:tcW w:w="1980" w:type="dxa"/>
            <w:vAlign w:val="center"/>
          </w:tcPr>
          <w:p w:rsidR="005D0F41" w:rsidRPr="00A24176" w:rsidRDefault="005D0F41" w:rsidP="00001067">
            <w:pPr>
              <w:jc w:val="both"/>
              <w:rPr>
                <w:spacing w:val="1"/>
                <w:sz w:val="28"/>
                <w:szCs w:val="28"/>
              </w:rPr>
            </w:pPr>
            <w:r w:rsidRPr="00A24176">
              <w:rPr>
                <w:spacing w:val="1"/>
                <w:sz w:val="28"/>
                <w:szCs w:val="28"/>
              </w:rPr>
              <w:t>2</w:t>
            </w:r>
          </w:p>
        </w:tc>
        <w:tc>
          <w:tcPr>
            <w:tcW w:w="2310" w:type="dxa"/>
            <w:vAlign w:val="center"/>
          </w:tcPr>
          <w:p w:rsidR="005D0F41" w:rsidRPr="00A24176" w:rsidRDefault="005D0F41" w:rsidP="00001067">
            <w:pPr>
              <w:jc w:val="both"/>
              <w:rPr>
                <w:spacing w:val="1"/>
                <w:sz w:val="28"/>
                <w:szCs w:val="28"/>
              </w:rPr>
            </w:pPr>
            <w:r w:rsidRPr="00A24176">
              <w:rPr>
                <w:spacing w:val="1"/>
                <w:sz w:val="28"/>
                <w:szCs w:val="28"/>
              </w:rPr>
              <w:t>1,0</w:t>
            </w:r>
          </w:p>
        </w:tc>
      </w:tr>
      <w:tr w:rsidR="005D0F41" w:rsidRPr="00A24176" w:rsidTr="00001067">
        <w:trPr>
          <w:trHeight w:val="618"/>
        </w:trPr>
        <w:tc>
          <w:tcPr>
            <w:tcW w:w="1320" w:type="dxa"/>
            <w:vAlign w:val="center"/>
          </w:tcPr>
          <w:p w:rsidR="005D0F41" w:rsidRPr="00A24176" w:rsidRDefault="005D0F41" w:rsidP="00001067">
            <w:pPr>
              <w:jc w:val="both"/>
              <w:rPr>
                <w:spacing w:val="1"/>
                <w:sz w:val="28"/>
                <w:szCs w:val="28"/>
              </w:rPr>
            </w:pPr>
            <w:r w:rsidRPr="00A24176">
              <w:rPr>
                <w:spacing w:val="1"/>
                <w:sz w:val="28"/>
                <w:szCs w:val="28"/>
              </w:rPr>
              <w:t>10.</w:t>
            </w:r>
          </w:p>
        </w:tc>
        <w:tc>
          <w:tcPr>
            <w:tcW w:w="4290" w:type="dxa"/>
            <w:vAlign w:val="center"/>
          </w:tcPr>
          <w:p w:rsidR="005D0F41" w:rsidRPr="00A24176" w:rsidRDefault="005D0F41" w:rsidP="00001067">
            <w:pPr>
              <w:jc w:val="both"/>
              <w:rPr>
                <w:spacing w:val="1"/>
                <w:sz w:val="28"/>
                <w:szCs w:val="28"/>
              </w:rPr>
            </w:pPr>
            <w:r w:rsidRPr="00A24176">
              <w:rPr>
                <w:spacing w:val="1"/>
                <w:sz w:val="28"/>
                <w:szCs w:val="28"/>
              </w:rPr>
              <w:t xml:space="preserve">Подкладка под союзку </w:t>
            </w:r>
          </w:p>
        </w:tc>
        <w:tc>
          <w:tcPr>
            <w:tcW w:w="1980" w:type="dxa"/>
            <w:vAlign w:val="center"/>
          </w:tcPr>
          <w:p w:rsidR="005D0F41" w:rsidRPr="00A24176" w:rsidRDefault="005D0F41" w:rsidP="00001067">
            <w:pPr>
              <w:jc w:val="both"/>
              <w:rPr>
                <w:spacing w:val="1"/>
                <w:sz w:val="28"/>
                <w:szCs w:val="28"/>
              </w:rPr>
            </w:pPr>
            <w:r w:rsidRPr="00A24176">
              <w:rPr>
                <w:spacing w:val="1"/>
                <w:sz w:val="28"/>
                <w:szCs w:val="28"/>
              </w:rPr>
              <w:t>2</w:t>
            </w:r>
          </w:p>
        </w:tc>
        <w:tc>
          <w:tcPr>
            <w:tcW w:w="2310" w:type="dxa"/>
            <w:vAlign w:val="center"/>
          </w:tcPr>
          <w:p w:rsidR="005D0F41" w:rsidRPr="00A24176" w:rsidRDefault="005D0F41" w:rsidP="00001067">
            <w:pPr>
              <w:jc w:val="both"/>
              <w:rPr>
                <w:spacing w:val="1"/>
                <w:sz w:val="28"/>
                <w:szCs w:val="28"/>
              </w:rPr>
            </w:pPr>
            <w:r w:rsidRPr="00A24176">
              <w:rPr>
                <w:spacing w:val="1"/>
                <w:sz w:val="28"/>
                <w:szCs w:val="28"/>
              </w:rPr>
              <w:t>-</w:t>
            </w:r>
          </w:p>
        </w:tc>
      </w:tr>
      <w:tr w:rsidR="005D0F41" w:rsidRPr="00A24176" w:rsidTr="00001067">
        <w:trPr>
          <w:trHeight w:val="569"/>
        </w:trPr>
        <w:tc>
          <w:tcPr>
            <w:tcW w:w="1320" w:type="dxa"/>
            <w:vAlign w:val="center"/>
          </w:tcPr>
          <w:p w:rsidR="005D0F41" w:rsidRPr="00A24176" w:rsidRDefault="005D0F41" w:rsidP="00001067">
            <w:pPr>
              <w:jc w:val="both"/>
              <w:rPr>
                <w:spacing w:val="1"/>
                <w:sz w:val="28"/>
                <w:szCs w:val="28"/>
              </w:rPr>
            </w:pPr>
            <w:r w:rsidRPr="00A24176">
              <w:rPr>
                <w:spacing w:val="1"/>
                <w:sz w:val="28"/>
                <w:szCs w:val="28"/>
              </w:rPr>
              <w:t>11.</w:t>
            </w:r>
          </w:p>
        </w:tc>
        <w:tc>
          <w:tcPr>
            <w:tcW w:w="4290" w:type="dxa"/>
            <w:vAlign w:val="center"/>
          </w:tcPr>
          <w:p w:rsidR="005D0F41" w:rsidRPr="00A24176" w:rsidRDefault="005D0F41" w:rsidP="00001067">
            <w:pPr>
              <w:jc w:val="both"/>
              <w:rPr>
                <w:spacing w:val="1"/>
                <w:sz w:val="28"/>
                <w:szCs w:val="28"/>
              </w:rPr>
            </w:pPr>
            <w:r w:rsidRPr="00A24176">
              <w:rPr>
                <w:spacing w:val="1"/>
                <w:sz w:val="28"/>
                <w:szCs w:val="28"/>
              </w:rPr>
              <w:t>Подкладка под берец</w:t>
            </w:r>
          </w:p>
        </w:tc>
        <w:tc>
          <w:tcPr>
            <w:tcW w:w="1980" w:type="dxa"/>
            <w:vAlign w:val="center"/>
          </w:tcPr>
          <w:p w:rsidR="005D0F41" w:rsidRPr="00A24176" w:rsidRDefault="005D0F41" w:rsidP="00001067">
            <w:pPr>
              <w:jc w:val="both"/>
              <w:rPr>
                <w:spacing w:val="1"/>
                <w:sz w:val="28"/>
                <w:szCs w:val="28"/>
              </w:rPr>
            </w:pPr>
            <w:r w:rsidRPr="00A24176">
              <w:rPr>
                <w:spacing w:val="1"/>
                <w:sz w:val="28"/>
                <w:szCs w:val="28"/>
              </w:rPr>
              <w:t>4</w:t>
            </w:r>
          </w:p>
        </w:tc>
        <w:tc>
          <w:tcPr>
            <w:tcW w:w="2310" w:type="dxa"/>
            <w:vAlign w:val="center"/>
          </w:tcPr>
          <w:p w:rsidR="005D0F41" w:rsidRPr="00A24176" w:rsidRDefault="005D0F41" w:rsidP="00001067">
            <w:pPr>
              <w:jc w:val="both"/>
              <w:rPr>
                <w:spacing w:val="1"/>
                <w:sz w:val="28"/>
                <w:szCs w:val="28"/>
              </w:rPr>
            </w:pPr>
            <w:r w:rsidRPr="00A24176">
              <w:rPr>
                <w:spacing w:val="1"/>
                <w:sz w:val="28"/>
                <w:szCs w:val="28"/>
              </w:rPr>
              <w:t>-</w:t>
            </w:r>
          </w:p>
        </w:tc>
      </w:tr>
      <w:tr w:rsidR="005D0F41" w:rsidRPr="00A24176" w:rsidTr="00001067">
        <w:trPr>
          <w:trHeight w:val="451"/>
        </w:trPr>
        <w:tc>
          <w:tcPr>
            <w:tcW w:w="1320" w:type="dxa"/>
            <w:vAlign w:val="center"/>
          </w:tcPr>
          <w:p w:rsidR="005D0F41" w:rsidRPr="00A24176" w:rsidRDefault="005D0F41" w:rsidP="00001067">
            <w:pPr>
              <w:jc w:val="both"/>
              <w:rPr>
                <w:spacing w:val="1"/>
                <w:sz w:val="28"/>
                <w:szCs w:val="28"/>
              </w:rPr>
            </w:pPr>
            <w:r w:rsidRPr="00A24176">
              <w:rPr>
                <w:spacing w:val="1"/>
                <w:sz w:val="28"/>
                <w:szCs w:val="28"/>
              </w:rPr>
              <w:t>12.</w:t>
            </w:r>
          </w:p>
        </w:tc>
        <w:tc>
          <w:tcPr>
            <w:tcW w:w="4290" w:type="dxa"/>
            <w:vAlign w:val="center"/>
          </w:tcPr>
          <w:p w:rsidR="005D0F41" w:rsidRPr="00A24176" w:rsidRDefault="005D0F41" w:rsidP="00001067">
            <w:pPr>
              <w:jc w:val="both"/>
              <w:rPr>
                <w:spacing w:val="1"/>
                <w:sz w:val="28"/>
                <w:szCs w:val="28"/>
              </w:rPr>
            </w:pPr>
            <w:r w:rsidRPr="00A24176">
              <w:rPr>
                <w:spacing w:val="1"/>
                <w:sz w:val="28"/>
                <w:szCs w:val="28"/>
              </w:rPr>
              <w:t>Межподкладка под союзку</w:t>
            </w:r>
          </w:p>
        </w:tc>
        <w:tc>
          <w:tcPr>
            <w:tcW w:w="1980" w:type="dxa"/>
            <w:vAlign w:val="center"/>
          </w:tcPr>
          <w:p w:rsidR="005D0F41" w:rsidRPr="00A24176" w:rsidRDefault="005D0F41" w:rsidP="00001067">
            <w:pPr>
              <w:jc w:val="both"/>
              <w:rPr>
                <w:spacing w:val="1"/>
                <w:sz w:val="28"/>
                <w:szCs w:val="28"/>
              </w:rPr>
            </w:pPr>
            <w:r w:rsidRPr="00A24176">
              <w:rPr>
                <w:spacing w:val="1"/>
                <w:sz w:val="28"/>
                <w:szCs w:val="28"/>
              </w:rPr>
              <w:t>2</w:t>
            </w:r>
          </w:p>
        </w:tc>
        <w:tc>
          <w:tcPr>
            <w:tcW w:w="2310" w:type="dxa"/>
            <w:vAlign w:val="center"/>
          </w:tcPr>
          <w:p w:rsidR="005D0F41" w:rsidRPr="00A24176" w:rsidRDefault="005D0F41" w:rsidP="00001067">
            <w:pPr>
              <w:jc w:val="both"/>
              <w:rPr>
                <w:sz w:val="28"/>
                <w:szCs w:val="28"/>
              </w:rPr>
            </w:pPr>
            <w:r w:rsidRPr="00A24176">
              <w:rPr>
                <w:sz w:val="28"/>
                <w:szCs w:val="28"/>
              </w:rPr>
              <w:t>0,4</w:t>
            </w:r>
          </w:p>
        </w:tc>
      </w:tr>
      <w:tr w:rsidR="005D0F41" w:rsidRPr="00A24176" w:rsidTr="00001067">
        <w:trPr>
          <w:trHeight w:val="510"/>
        </w:trPr>
        <w:tc>
          <w:tcPr>
            <w:tcW w:w="1320" w:type="dxa"/>
            <w:vAlign w:val="center"/>
          </w:tcPr>
          <w:p w:rsidR="005D0F41" w:rsidRPr="00A24176" w:rsidRDefault="005D0F41" w:rsidP="00001067">
            <w:pPr>
              <w:jc w:val="both"/>
              <w:rPr>
                <w:spacing w:val="1"/>
                <w:sz w:val="28"/>
                <w:szCs w:val="28"/>
              </w:rPr>
            </w:pPr>
            <w:r w:rsidRPr="00A24176">
              <w:rPr>
                <w:spacing w:val="1"/>
                <w:sz w:val="28"/>
                <w:szCs w:val="28"/>
              </w:rPr>
              <w:t>13.</w:t>
            </w:r>
          </w:p>
        </w:tc>
        <w:tc>
          <w:tcPr>
            <w:tcW w:w="4290" w:type="dxa"/>
            <w:vAlign w:val="center"/>
          </w:tcPr>
          <w:p w:rsidR="005D0F41" w:rsidRPr="00A24176" w:rsidRDefault="005D0F41" w:rsidP="00001067">
            <w:pPr>
              <w:jc w:val="both"/>
              <w:rPr>
                <w:spacing w:val="1"/>
                <w:sz w:val="28"/>
                <w:szCs w:val="28"/>
              </w:rPr>
            </w:pPr>
            <w:r w:rsidRPr="00A24176">
              <w:rPr>
                <w:spacing w:val="1"/>
                <w:sz w:val="28"/>
                <w:szCs w:val="28"/>
              </w:rPr>
              <w:t>Межподкладка под задинку</w:t>
            </w:r>
          </w:p>
        </w:tc>
        <w:tc>
          <w:tcPr>
            <w:tcW w:w="1980" w:type="dxa"/>
            <w:vAlign w:val="center"/>
          </w:tcPr>
          <w:p w:rsidR="005D0F41" w:rsidRPr="00A24176" w:rsidRDefault="005D0F41" w:rsidP="00001067">
            <w:pPr>
              <w:jc w:val="both"/>
              <w:rPr>
                <w:spacing w:val="1"/>
                <w:sz w:val="28"/>
                <w:szCs w:val="28"/>
              </w:rPr>
            </w:pPr>
            <w:r w:rsidRPr="00A24176">
              <w:rPr>
                <w:spacing w:val="1"/>
                <w:sz w:val="28"/>
                <w:szCs w:val="28"/>
              </w:rPr>
              <w:t>2</w:t>
            </w:r>
          </w:p>
        </w:tc>
        <w:tc>
          <w:tcPr>
            <w:tcW w:w="2310" w:type="dxa"/>
            <w:vAlign w:val="center"/>
          </w:tcPr>
          <w:p w:rsidR="005D0F41" w:rsidRPr="00A24176" w:rsidRDefault="005D0F41" w:rsidP="00001067">
            <w:pPr>
              <w:jc w:val="both"/>
              <w:rPr>
                <w:sz w:val="28"/>
                <w:szCs w:val="28"/>
              </w:rPr>
            </w:pPr>
            <w:r w:rsidRPr="00A24176">
              <w:rPr>
                <w:sz w:val="28"/>
                <w:szCs w:val="28"/>
              </w:rPr>
              <w:t>0,4</w:t>
            </w:r>
          </w:p>
        </w:tc>
      </w:tr>
      <w:tr w:rsidR="005D0F41" w:rsidRPr="00A24176" w:rsidTr="00001067">
        <w:trPr>
          <w:trHeight w:val="481"/>
        </w:trPr>
        <w:tc>
          <w:tcPr>
            <w:tcW w:w="1320" w:type="dxa"/>
            <w:vAlign w:val="center"/>
          </w:tcPr>
          <w:p w:rsidR="005D0F41" w:rsidRPr="00A24176" w:rsidRDefault="005D0F41" w:rsidP="00001067">
            <w:pPr>
              <w:jc w:val="both"/>
              <w:rPr>
                <w:spacing w:val="1"/>
                <w:sz w:val="28"/>
                <w:szCs w:val="28"/>
              </w:rPr>
            </w:pPr>
            <w:r w:rsidRPr="00A24176">
              <w:rPr>
                <w:spacing w:val="1"/>
                <w:sz w:val="28"/>
                <w:szCs w:val="28"/>
              </w:rPr>
              <w:t>14.</w:t>
            </w:r>
          </w:p>
        </w:tc>
        <w:tc>
          <w:tcPr>
            <w:tcW w:w="4290" w:type="dxa"/>
            <w:vAlign w:val="center"/>
          </w:tcPr>
          <w:p w:rsidR="005D0F41" w:rsidRPr="00A24176" w:rsidRDefault="005D0F41" w:rsidP="00001067">
            <w:pPr>
              <w:jc w:val="both"/>
              <w:rPr>
                <w:spacing w:val="1"/>
                <w:sz w:val="28"/>
                <w:szCs w:val="28"/>
              </w:rPr>
            </w:pPr>
            <w:r w:rsidRPr="00A24176">
              <w:rPr>
                <w:spacing w:val="1"/>
                <w:sz w:val="28"/>
                <w:szCs w:val="28"/>
              </w:rPr>
              <w:t>Межподкладка под берец</w:t>
            </w:r>
          </w:p>
        </w:tc>
        <w:tc>
          <w:tcPr>
            <w:tcW w:w="1980" w:type="dxa"/>
            <w:vAlign w:val="center"/>
          </w:tcPr>
          <w:p w:rsidR="005D0F41" w:rsidRPr="00A24176" w:rsidRDefault="005D0F41" w:rsidP="00001067">
            <w:pPr>
              <w:jc w:val="both"/>
              <w:rPr>
                <w:spacing w:val="1"/>
                <w:sz w:val="28"/>
                <w:szCs w:val="28"/>
              </w:rPr>
            </w:pPr>
            <w:r w:rsidRPr="00A24176">
              <w:rPr>
                <w:spacing w:val="1"/>
                <w:sz w:val="28"/>
                <w:szCs w:val="28"/>
              </w:rPr>
              <w:t>4</w:t>
            </w:r>
          </w:p>
        </w:tc>
        <w:tc>
          <w:tcPr>
            <w:tcW w:w="2310" w:type="dxa"/>
            <w:vAlign w:val="center"/>
          </w:tcPr>
          <w:p w:rsidR="005D0F41" w:rsidRPr="00A24176" w:rsidRDefault="005D0F41" w:rsidP="00001067">
            <w:pPr>
              <w:jc w:val="both"/>
              <w:rPr>
                <w:sz w:val="28"/>
                <w:szCs w:val="28"/>
              </w:rPr>
            </w:pPr>
            <w:r w:rsidRPr="00A24176">
              <w:rPr>
                <w:sz w:val="28"/>
                <w:szCs w:val="28"/>
              </w:rPr>
              <w:t>0,4</w:t>
            </w:r>
          </w:p>
        </w:tc>
      </w:tr>
      <w:tr w:rsidR="005D0F41" w:rsidRPr="00A24176" w:rsidTr="00001067">
        <w:trPr>
          <w:trHeight w:val="465"/>
        </w:trPr>
        <w:tc>
          <w:tcPr>
            <w:tcW w:w="1320" w:type="dxa"/>
            <w:vAlign w:val="center"/>
          </w:tcPr>
          <w:p w:rsidR="005D0F41" w:rsidRPr="00A24176" w:rsidRDefault="005D0F41" w:rsidP="00001067">
            <w:pPr>
              <w:jc w:val="both"/>
              <w:rPr>
                <w:spacing w:val="1"/>
                <w:sz w:val="28"/>
                <w:szCs w:val="28"/>
              </w:rPr>
            </w:pPr>
            <w:r w:rsidRPr="00A24176">
              <w:rPr>
                <w:spacing w:val="1"/>
                <w:sz w:val="28"/>
                <w:szCs w:val="28"/>
              </w:rPr>
              <w:t>15.</w:t>
            </w:r>
          </w:p>
        </w:tc>
        <w:tc>
          <w:tcPr>
            <w:tcW w:w="4290" w:type="dxa"/>
            <w:vAlign w:val="center"/>
          </w:tcPr>
          <w:p w:rsidR="005D0F41" w:rsidRPr="00A24176" w:rsidRDefault="005D0F41" w:rsidP="00001067">
            <w:pPr>
              <w:jc w:val="both"/>
              <w:rPr>
                <w:spacing w:val="1"/>
                <w:sz w:val="28"/>
                <w:szCs w:val="28"/>
              </w:rPr>
            </w:pPr>
            <w:r w:rsidRPr="00A24176">
              <w:rPr>
                <w:spacing w:val="1"/>
                <w:sz w:val="28"/>
                <w:szCs w:val="28"/>
              </w:rPr>
              <w:t>Деталь мягкого канта</w:t>
            </w:r>
          </w:p>
        </w:tc>
        <w:tc>
          <w:tcPr>
            <w:tcW w:w="1980" w:type="dxa"/>
            <w:vAlign w:val="center"/>
          </w:tcPr>
          <w:p w:rsidR="005D0F41" w:rsidRPr="00A24176" w:rsidRDefault="005D0F41" w:rsidP="00001067">
            <w:pPr>
              <w:jc w:val="both"/>
              <w:rPr>
                <w:spacing w:val="1"/>
                <w:sz w:val="28"/>
                <w:szCs w:val="28"/>
              </w:rPr>
            </w:pPr>
            <w:r w:rsidRPr="00A24176">
              <w:rPr>
                <w:spacing w:val="1"/>
                <w:sz w:val="28"/>
                <w:szCs w:val="28"/>
              </w:rPr>
              <w:t>2</w:t>
            </w:r>
          </w:p>
        </w:tc>
        <w:tc>
          <w:tcPr>
            <w:tcW w:w="2310" w:type="dxa"/>
            <w:vAlign w:val="center"/>
          </w:tcPr>
          <w:p w:rsidR="005D0F41" w:rsidRPr="00A24176" w:rsidRDefault="005D0F41" w:rsidP="00001067">
            <w:pPr>
              <w:jc w:val="both"/>
              <w:rPr>
                <w:sz w:val="28"/>
                <w:szCs w:val="28"/>
              </w:rPr>
            </w:pPr>
            <w:r w:rsidRPr="00A24176">
              <w:rPr>
                <w:sz w:val="28"/>
                <w:szCs w:val="28"/>
              </w:rPr>
              <w:t>8,0</w:t>
            </w:r>
          </w:p>
        </w:tc>
      </w:tr>
      <w:tr w:rsidR="005D0F41" w:rsidRPr="00A24176" w:rsidTr="00001067">
        <w:trPr>
          <w:trHeight w:val="450"/>
        </w:trPr>
        <w:tc>
          <w:tcPr>
            <w:tcW w:w="1320" w:type="dxa"/>
            <w:vAlign w:val="center"/>
          </w:tcPr>
          <w:p w:rsidR="005D0F41" w:rsidRPr="00A24176" w:rsidRDefault="005D0F41" w:rsidP="00001067">
            <w:pPr>
              <w:jc w:val="both"/>
              <w:rPr>
                <w:spacing w:val="1"/>
                <w:sz w:val="28"/>
                <w:szCs w:val="28"/>
              </w:rPr>
            </w:pPr>
            <w:r w:rsidRPr="00A24176">
              <w:rPr>
                <w:spacing w:val="1"/>
                <w:sz w:val="28"/>
                <w:szCs w:val="28"/>
              </w:rPr>
              <w:t>16.</w:t>
            </w:r>
          </w:p>
        </w:tc>
        <w:tc>
          <w:tcPr>
            <w:tcW w:w="4290" w:type="dxa"/>
            <w:vAlign w:val="center"/>
          </w:tcPr>
          <w:p w:rsidR="005D0F41" w:rsidRPr="00A24176" w:rsidRDefault="005D0F41" w:rsidP="00001067">
            <w:pPr>
              <w:jc w:val="both"/>
              <w:rPr>
                <w:spacing w:val="1"/>
                <w:sz w:val="28"/>
                <w:szCs w:val="28"/>
              </w:rPr>
            </w:pPr>
            <w:r w:rsidRPr="00A24176">
              <w:rPr>
                <w:spacing w:val="1"/>
                <w:sz w:val="28"/>
                <w:szCs w:val="28"/>
              </w:rPr>
              <w:t>Вкладная стелька комбинированная</w:t>
            </w:r>
          </w:p>
        </w:tc>
        <w:tc>
          <w:tcPr>
            <w:tcW w:w="1980" w:type="dxa"/>
            <w:vAlign w:val="center"/>
          </w:tcPr>
          <w:p w:rsidR="005D0F41" w:rsidRPr="00A24176" w:rsidRDefault="005D0F41" w:rsidP="00001067">
            <w:pPr>
              <w:jc w:val="both"/>
              <w:rPr>
                <w:spacing w:val="1"/>
                <w:sz w:val="28"/>
                <w:szCs w:val="28"/>
              </w:rPr>
            </w:pPr>
            <w:r w:rsidRPr="00A24176">
              <w:rPr>
                <w:spacing w:val="1"/>
                <w:sz w:val="28"/>
                <w:szCs w:val="28"/>
              </w:rPr>
              <w:t>2</w:t>
            </w:r>
          </w:p>
        </w:tc>
        <w:tc>
          <w:tcPr>
            <w:tcW w:w="2310" w:type="dxa"/>
            <w:vAlign w:val="center"/>
          </w:tcPr>
          <w:p w:rsidR="005D0F41" w:rsidRPr="00A24176" w:rsidRDefault="005D0F41" w:rsidP="00001067">
            <w:pPr>
              <w:jc w:val="both"/>
              <w:rPr>
                <w:sz w:val="28"/>
                <w:szCs w:val="28"/>
              </w:rPr>
            </w:pPr>
            <w:r w:rsidRPr="00A24176">
              <w:rPr>
                <w:sz w:val="28"/>
                <w:szCs w:val="28"/>
              </w:rPr>
              <w:t>2,5;1,8</w:t>
            </w:r>
          </w:p>
        </w:tc>
      </w:tr>
      <w:tr w:rsidR="005D0F41" w:rsidRPr="00A24176" w:rsidTr="00001067">
        <w:trPr>
          <w:trHeight w:val="750"/>
        </w:trPr>
        <w:tc>
          <w:tcPr>
            <w:tcW w:w="1320" w:type="dxa"/>
            <w:vAlign w:val="center"/>
          </w:tcPr>
          <w:p w:rsidR="005D0F41" w:rsidRPr="00A24176" w:rsidRDefault="005D0F41" w:rsidP="00001067">
            <w:pPr>
              <w:jc w:val="both"/>
              <w:rPr>
                <w:spacing w:val="1"/>
                <w:sz w:val="28"/>
                <w:szCs w:val="28"/>
              </w:rPr>
            </w:pPr>
            <w:r w:rsidRPr="00A24176">
              <w:rPr>
                <w:spacing w:val="1"/>
                <w:sz w:val="28"/>
                <w:szCs w:val="28"/>
              </w:rPr>
              <w:t>17.</w:t>
            </w:r>
          </w:p>
        </w:tc>
        <w:tc>
          <w:tcPr>
            <w:tcW w:w="4290" w:type="dxa"/>
            <w:vAlign w:val="center"/>
          </w:tcPr>
          <w:p w:rsidR="005D0F41" w:rsidRPr="00A24176" w:rsidRDefault="005D0F41" w:rsidP="00001067">
            <w:pPr>
              <w:jc w:val="both"/>
              <w:rPr>
                <w:spacing w:val="1"/>
                <w:sz w:val="28"/>
                <w:szCs w:val="28"/>
              </w:rPr>
            </w:pPr>
            <w:r w:rsidRPr="00A24176">
              <w:rPr>
                <w:spacing w:val="1"/>
                <w:sz w:val="28"/>
                <w:szCs w:val="28"/>
              </w:rPr>
              <w:t>Подносок</w:t>
            </w:r>
          </w:p>
        </w:tc>
        <w:tc>
          <w:tcPr>
            <w:tcW w:w="1980" w:type="dxa"/>
            <w:vAlign w:val="center"/>
          </w:tcPr>
          <w:p w:rsidR="005D0F41" w:rsidRPr="00A24176" w:rsidRDefault="005D0F41" w:rsidP="00001067">
            <w:pPr>
              <w:jc w:val="both"/>
              <w:rPr>
                <w:spacing w:val="1"/>
                <w:sz w:val="28"/>
                <w:szCs w:val="28"/>
              </w:rPr>
            </w:pPr>
            <w:r w:rsidRPr="00A24176">
              <w:rPr>
                <w:spacing w:val="1"/>
                <w:sz w:val="28"/>
                <w:szCs w:val="28"/>
              </w:rPr>
              <w:t>2</w:t>
            </w:r>
          </w:p>
        </w:tc>
        <w:tc>
          <w:tcPr>
            <w:tcW w:w="2310" w:type="dxa"/>
            <w:vAlign w:val="center"/>
          </w:tcPr>
          <w:p w:rsidR="005D0F41" w:rsidRPr="00A24176" w:rsidRDefault="005D0F41" w:rsidP="00001067">
            <w:pPr>
              <w:jc w:val="both"/>
              <w:rPr>
                <w:sz w:val="28"/>
                <w:szCs w:val="28"/>
              </w:rPr>
            </w:pPr>
            <w:r w:rsidRPr="00A24176">
              <w:rPr>
                <w:sz w:val="28"/>
                <w:szCs w:val="28"/>
              </w:rPr>
              <w:t>1,0</w:t>
            </w:r>
          </w:p>
        </w:tc>
      </w:tr>
      <w:tr w:rsidR="005D0F41" w:rsidRPr="00A24176" w:rsidTr="00001067">
        <w:trPr>
          <w:trHeight w:val="363"/>
        </w:trPr>
        <w:tc>
          <w:tcPr>
            <w:tcW w:w="1320" w:type="dxa"/>
            <w:vAlign w:val="center"/>
          </w:tcPr>
          <w:p w:rsidR="005D0F41" w:rsidRPr="00A24176" w:rsidRDefault="005D0F41" w:rsidP="00001067">
            <w:pPr>
              <w:jc w:val="both"/>
              <w:rPr>
                <w:spacing w:val="1"/>
                <w:sz w:val="28"/>
                <w:szCs w:val="28"/>
              </w:rPr>
            </w:pPr>
            <w:r w:rsidRPr="00A24176">
              <w:rPr>
                <w:spacing w:val="1"/>
                <w:sz w:val="28"/>
                <w:szCs w:val="28"/>
              </w:rPr>
              <w:t>18.</w:t>
            </w:r>
          </w:p>
        </w:tc>
        <w:tc>
          <w:tcPr>
            <w:tcW w:w="4290" w:type="dxa"/>
            <w:vAlign w:val="center"/>
          </w:tcPr>
          <w:p w:rsidR="005D0F41" w:rsidRPr="00A24176" w:rsidRDefault="005D0F41" w:rsidP="00001067">
            <w:pPr>
              <w:jc w:val="both"/>
              <w:rPr>
                <w:spacing w:val="1"/>
                <w:sz w:val="28"/>
                <w:szCs w:val="28"/>
              </w:rPr>
            </w:pPr>
            <w:r w:rsidRPr="00A24176">
              <w:rPr>
                <w:spacing w:val="1"/>
                <w:sz w:val="28"/>
                <w:szCs w:val="28"/>
              </w:rPr>
              <w:t>Задник</w:t>
            </w:r>
          </w:p>
        </w:tc>
        <w:tc>
          <w:tcPr>
            <w:tcW w:w="1980" w:type="dxa"/>
            <w:vAlign w:val="center"/>
          </w:tcPr>
          <w:p w:rsidR="005D0F41" w:rsidRPr="00A24176" w:rsidRDefault="005D0F41" w:rsidP="00001067">
            <w:pPr>
              <w:jc w:val="both"/>
              <w:rPr>
                <w:spacing w:val="1"/>
                <w:sz w:val="28"/>
                <w:szCs w:val="28"/>
              </w:rPr>
            </w:pPr>
            <w:r w:rsidRPr="00A24176">
              <w:rPr>
                <w:spacing w:val="1"/>
                <w:sz w:val="28"/>
                <w:szCs w:val="28"/>
              </w:rPr>
              <w:t>2</w:t>
            </w:r>
          </w:p>
        </w:tc>
        <w:tc>
          <w:tcPr>
            <w:tcW w:w="2310" w:type="dxa"/>
            <w:vAlign w:val="center"/>
          </w:tcPr>
          <w:p w:rsidR="005D0F41" w:rsidRPr="00A24176" w:rsidRDefault="005D0F41" w:rsidP="00001067">
            <w:pPr>
              <w:jc w:val="both"/>
              <w:rPr>
                <w:sz w:val="28"/>
                <w:szCs w:val="28"/>
              </w:rPr>
            </w:pPr>
            <w:r w:rsidRPr="00A24176">
              <w:rPr>
                <w:sz w:val="28"/>
                <w:szCs w:val="28"/>
              </w:rPr>
              <w:t>1,7</w:t>
            </w:r>
          </w:p>
        </w:tc>
      </w:tr>
      <w:tr w:rsidR="005D0F41" w:rsidRPr="00A24176" w:rsidTr="00001067">
        <w:trPr>
          <w:trHeight w:val="255"/>
        </w:trPr>
        <w:tc>
          <w:tcPr>
            <w:tcW w:w="1320" w:type="dxa"/>
            <w:vAlign w:val="center"/>
          </w:tcPr>
          <w:p w:rsidR="005D0F41" w:rsidRPr="00A24176" w:rsidRDefault="005D0F41" w:rsidP="00001067">
            <w:pPr>
              <w:jc w:val="both"/>
              <w:rPr>
                <w:spacing w:val="1"/>
                <w:sz w:val="28"/>
                <w:szCs w:val="28"/>
              </w:rPr>
            </w:pPr>
            <w:r w:rsidRPr="00A24176">
              <w:rPr>
                <w:spacing w:val="1"/>
                <w:sz w:val="28"/>
                <w:szCs w:val="28"/>
              </w:rPr>
              <w:t>19.</w:t>
            </w:r>
          </w:p>
        </w:tc>
        <w:tc>
          <w:tcPr>
            <w:tcW w:w="4290" w:type="dxa"/>
            <w:shd w:val="clear" w:color="auto" w:fill="auto"/>
            <w:vAlign w:val="center"/>
          </w:tcPr>
          <w:p w:rsidR="005D0F41" w:rsidRPr="00A24176" w:rsidRDefault="005D0F41" w:rsidP="00001067">
            <w:pPr>
              <w:jc w:val="both"/>
              <w:rPr>
                <w:spacing w:val="1"/>
                <w:sz w:val="28"/>
                <w:szCs w:val="28"/>
              </w:rPr>
            </w:pPr>
            <w:r w:rsidRPr="00A24176">
              <w:rPr>
                <w:spacing w:val="1"/>
                <w:sz w:val="28"/>
                <w:szCs w:val="28"/>
              </w:rPr>
              <w:t>Основная стелька</w:t>
            </w:r>
          </w:p>
        </w:tc>
        <w:tc>
          <w:tcPr>
            <w:tcW w:w="1980" w:type="dxa"/>
            <w:shd w:val="clear" w:color="auto" w:fill="auto"/>
            <w:vAlign w:val="center"/>
          </w:tcPr>
          <w:p w:rsidR="005D0F41" w:rsidRPr="00A24176" w:rsidRDefault="005D0F41" w:rsidP="00001067">
            <w:pPr>
              <w:jc w:val="both"/>
              <w:rPr>
                <w:spacing w:val="1"/>
                <w:sz w:val="28"/>
                <w:szCs w:val="28"/>
              </w:rPr>
            </w:pPr>
            <w:r w:rsidRPr="00A24176">
              <w:rPr>
                <w:spacing w:val="1"/>
                <w:sz w:val="28"/>
                <w:szCs w:val="28"/>
              </w:rPr>
              <w:t>2</w:t>
            </w:r>
          </w:p>
        </w:tc>
        <w:tc>
          <w:tcPr>
            <w:tcW w:w="2310" w:type="dxa"/>
            <w:shd w:val="clear" w:color="auto" w:fill="auto"/>
            <w:vAlign w:val="center"/>
          </w:tcPr>
          <w:p w:rsidR="005D0F41" w:rsidRPr="00A24176" w:rsidRDefault="005D0F41" w:rsidP="00001067">
            <w:pPr>
              <w:jc w:val="both"/>
              <w:rPr>
                <w:sz w:val="28"/>
                <w:szCs w:val="28"/>
              </w:rPr>
            </w:pPr>
            <w:r w:rsidRPr="00A24176">
              <w:rPr>
                <w:sz w:val="28"/>
                <w:szCs w:val="28"/>
              </w:rPr>
              <w:t>1,7</w:t>
            </w:r>
          </w:p>
        </w:tc>
      </w:tr>
      <w:tr w:rsidR="005D0F41" w:rsidRPr="00A24176" w:rsidTr="00001067">
        <w:trPr>
          <w:trHeight w:val="255"/>
        </w:trPr>
        <w:tc>
          <w:tcPr>
            <w:tcW w:w="1320" w:type="dxa"/>
            <w:vAlign w:val="center"/>
          </w:tcPr>
          <w:p w:rsidR="005D0F41" w:rsidRPr="00A24176" w:rsidRDefault="005D0F41" w:rsidP="00001067">
            <w:pPr>
              <w:jc w:val="both"/>
              <w:rPr>
                <w:spacing w:val="1"/>
                <w:sz w:val="28"/>
                <w:szCs w:val="28"/>
              </w:rPr>
            </w:pPr>
            <w:r w:rsidRPr="00A24176">
              <w:rPr>
                <w:spacing w:val="1"/>
                <w:sz w:val="28"/>
                <w:szCs w:val="28"/>
              </w:rPr>
              <w:t>20.</w:t>
            </w:r>
          </w:p>
        </w:tc>
        <w:tc>
          <w:tcPr>
            <w:tcW w:w="4290" w:type="dxa"/>
            <w:shd w:val="clear" w:color="auto" w:fill="auto"/>
            <w:vAlign w:val="center"/>
          </w:tcPr>
          <w:p w:rsidR="005D0F41" w:rsidRPr="00A24176" w:rsidRDefault="005D0F41" w:rsidP="00001067">
            <w:pPr>
              <w:jc w:val="both"/>
              <w:rPr>
                <w:spacing w:val="1"/>
                <w:sz w:val="28"/>
                <w:szCs w:val="28"/>
              </w:rPr>
            </w:pPr>
            <w:r w:rsidRPr="00A24176">
              <w:rPr>
                <w:spacing w:val="1"/>
                <w:sz w:val="28"/>
                <w:szCs w:val="28"/>
              </w:rPr>
              <w:t>полустелька</w:t>
            </w:r>
          </w:p>
        </w:tc>
        <w:tc>
          <w:tcPr>
            <w:tcW w:w="1980" w:type="dxa"/>
            <w:shd w:val="clear" w:color="auto" w:fill="auto"/>
            <w:vAlign w:val="center"/>
          </w:tcPr>
          <w:p w:rsidR="005D0F41" w:rsidRPr="00A24176" w:rsidRDefault="005D0F41" w:rsidP="00001067">
            <w:pPr>
              <w:jc w:val="both"/>
              <w:rPr>
                <w:spacing w:val="1"/>
                <w:sz w:val="28"/>
                <w:szCs w:val="28"/>
              </w:rPr>
            </w:pPr>
            <w:r w:rsidRPr="00A24176">
              <w:rPr>
                <w:spacing w:val="1"/>
                <w:sz w:val="28"/>
                <w:szCs w:val="28"/>
              </w:rPr>
              <w:t>2</w:t>
            </w:r>
          </w:p>
        </w:tc>
        <w:tc>
          <w:tcPr>
            <w:tcW w:w="2310" w:type="dxa"/>
            <w:shd w:val="clear" w:color="auto" w:fill="auto"/>
            <w:vAlign w:val="center"/>
          </w:tcPr>
          <w:p w:rsidR="005D0F41" w:rsidRPr="00A24176" w:rsidRDefault="005D0F41" w:rsidP="00001067">
            <w:pPr>
              <w:jc w:val="both"/>
              <w:rPr>
                <w:sz w:val="28"/>
                <w:szCs w:val="28"/>
              </w:rPr>
            </w:pPr>
            <w:r w:rsidRPr="00A24176">
              <w:rPr>
                <w:sz w:val="28"/>
                <w:szCs w:val="28"/>
              </w:rPr>
              <w:t>2,2</w:t>
            </w:r>
          </w:p>
        </w:tc>
      </w:tr>
      <w:tr w:rsidR="005D0F41" w:rsidRPr="00A24176" w:rsidTr="00001067">
        <w:trPr>
          <w:trHeight w:val="255"/>
        </w:trPr>
        <w:tc>
          <w:tcPr>
            <w:tcW w:w="1320" w:type="dxa"/>
            <w:vAlign w:val="center"/>
          </w:tcPr>
          <w:p w:rsidR="005D0F41" w:rsidRPr="00A24176" w:rsidRDefault="005D0F41" w:rsidP="00001067">
            <w:pPr>
              <w:jc w:val="both"/>
              <w:rPr>
                <w:spacing w:val="1"/>
                <w:sz w:val="28"/>
                <w:szCs w:val="28"/>
              </w:rPr>
            </w:pPr>
            <w:r w:rsidRPr="00A24176">
              <w:rPr>
                <w:spacing w:val="1"/>
                <w:sz w:val="28"/>
                <w:szCs w:val="28"/>
              </w:rPr>
              <w:t>21.</w:t>
            </w:r>
          </w:p>
        </w:tc>
        <w:tc>
          <w:tcPr>
            <w:tcW w:w="4290" w:type="dxa"/>
            <w:shd w:val="clear" w:color="auto" w:fill="auto"/>
            <w:vAlign w:val="center"/>
          </w:tcPr>
          <w:p w:rsidR="005D0F41" w:rsidRPr="00A24176" w:rsidRDefault="005D0F41" w:rsidP="00001067">
            <w:pPr>
              <w:jc w:val="both"/>
              <w:rPr>
                <w:spacing w:val="1"/>
                <w:sz w:val="28"/>
                <w:szCs w:val="28"/>
              </w:rPr>
            </w:pPr>
            <w:r w:rsidRPr="00A24176">
              <w:rPr>
                <w:spacing w:val="1"/>
                <w:sz w:val="28"/>
                <w:szCs w:val="28"/>
              </w:rPr>
              <w:t>геленок</w:t>
            </w:r>
          </w:p>
        </w:tc>
        <w:tc>
          <w:tcPr>
            <w:tcW w:w="1980" w:type="dxa"/>
            <w:shd w:val="clear" w:color="auto" w:fill="auto"/>
            <w:vAlign w:val="center"/>
          </w:tcPr>
          <w:p w:rsidR="005D0F41" w:rsidRPr="00A24176" w:rsidRDefault="005D0F41" w:rsidP="00001067">
            <w:pPr>
              <w:jc w:val="both"/>
              <w:rPr>
                <w:spacing w:val="1"/>
                <w:sz w:val="28"/>
                <w:szCs w:val="28"/>
              </w:rPr>
            </w:pPr>
            <w:r w:rsidRPr="00A24176">
              <w:rPr>
                <w:spacing w:val="1"/>
                <w:sz w:val="28"/>
                <w:szCs w:val="28"/>
              </w:rPr>
              <w:t>2</w:t>
            </w:r>
          </w:p>
        </w:tc>
        <w:tc>
          <w:tcPr>
            <w:tcW w:w="2310" w:type="dxa"/>
            <w:shd w:val="clear" w:color="auto" w:fill="auto"/>
            <w:vAlign w:val="center"/>
          </w:tcPr>
          <w:p w:rsidR="005D0F41" w:rsidRPr="00A24176" w:rsidRDefault="005D0F41" w:rsidP="00001067">
            <w:pPr>
              <w:jc w:val="both"/>
              <w:rPr>
                <w:sz w:val="28"/>
                <w:szCs w:val="28"/>
              </w:rPr>
            </w:pPr>
            <w:r w:rsidRPr="00A24176">
              <w:rPr>
                <w:sz w:val="28"/>
                <w:szCs w:val="28"/>
              </w:rPr>
              <w:t>-</w:t>
            </w:r>
          </w:p>
        </w:tc>
      </w:tr>
      <w:tr w:rsidR="005D0F41" w:rsidRPr="00A24176" w:rsidTr="00001067">
        <w:trPr>
          <w:trHeight w:val="158"/>
        </w:trPr>
        <w:tc>
          <w:tcPr>
            <w:tcW w:w="1320" w:type="dxa"/>
            <w:shd w:val="clear" w:color="auto" w:fill="auto"/>
            <w:vAlign w:val="center"/>
          </w:tcPr>
          <w:p w:rsidR="005D0F41" w:rsidRPr="00A24176" w:rsidRDefault="005D0F41" w:rsidP="00001067">
            <w:pPr>
              <w:jc w:val="both"/>
              <w:rPr>
                <w:spacing w:val="1"/>
                <w:sz w:val="28"/>
                <w:szCs w:val="28"/>
              </w:rPr>
            </w:pPr>
            <w:r w:rsidRPr="00A24176">
              <w:rPr>
                <w:spacing w:val="1"/>
                <w:sz w:val="28"/>
                <w:szCs w:val="28"/>
              </w:rPr>
              <w:t>22.</w:t>
            </w:r>
          </w:p>
        </w:tc>
        <w:tc>
          <w:tcPr>
            <w:tcW w:w="4290" w:type="dxa"/>
            <w:shd w:val="clear" w:color="auto" w:fill="auto"/>
            <w:vAlign w:val="center"/>
          </w:tcPr>
          <w:p w:rsidR="005D0F41" w:rsidRPr="00A24176" w:rsidRDefault="005D0F41" w:rsidP="00001067">
            <w:pPr>
              <w:jc w:val="both"/>
              <w:rPr>
                <w:spacing w:val="1"/>
                <w:sz w:val="28"/>
                <w:szCs w:val="28"/>
              </w:rPr>
            </w:pPr>
            <w:r w:rsidRPr="00A24176">
              <w:rPr>
                <w:spacing w:val="1"/>
                <w:sz w:val="28"/>
                <w:szCs w:val="28"/>
              </w:rPr>
              <w:t>простилка</w:t>
            </w:r>
          </w:p>
        </w:tc>
        <w:tc>
          <w:tcPr>
            <w:tcW w:w="1980" w:type="dxa"/>
            <w:shd w:val="clear" w:color="auto" w:fill="auto"/>
            <w:vAlign w:val="center"/>
          </w:tcPr>
          <w:p w:rsidR="005D0F41" w:rsidRPr="00A24176" w:rsidRDefault="005D0F41" w:rsidP="00001067">
            <w:pPr>
              <w:jc w:val="both"/>
              <w:rPr>
                <w:spacing w:val="1"/>
                <w:sz w:val="28"/>
                <w:szCs w:val="28"/>
              </w:rPr>
            </w:pPr>
            <w:r w:rsidRPr="00A24176">
              <w:rPr>
                <w:spacing w:val="1"/>
                <w:sz w:val="28"/>
                <w:szCs w:val="28"/>
              </w:rPr>
              <w:t>2</w:t>
            </w:r>
          </w:p>
        </w:tc>
        <w:tc>
          <w:tcPr>
            <w:tcW w:w="2310" w:type="dxa"/>
            <w:shd w:val="clear" w:color="auto" w:fill="auto"/>
            <w:vAlign w:val="center"/>
          </w:tcPr>
          <w:p w:rsidR="005D0F41" w:rsidRPr="00A24176" w:rsidRDefault="005D0F41" w:rsidP="00001067">
            <w:pPr>
              <w:jc w:val="both"/>
              <w:rPr>
                <w:sz w:val="28"/>
                <w:szCs w:val="28"/>
              </w:rPr>
            </w:pPr>
            <w:r w:rsidRPr="00A24176">
              <w:rPr>
                <w:sz w:val="28"/>
                <w:szCs w:val="28"/>
              </w:rPr>
              <w:t>4,0</w:t>
            </w:r>
          </w:p>
        </w:tc>
      </w:tr>
      <w:tr w:rsidR="005D0F41" w:rsidRPr="00A24176" w:rsidTr="00001067">
        <w:trPr>
          <w:trHeight w:val="157"/>
        </w:trPr>
        <w:tc>
          <w:tcPr>
            <w:tcW w:w="1320" w:type="dxa"/>
            <w:shd w:val="clear" w:color="auto" w:fill="auto"/>
            <w:vAlign w:val="center"/>
          </w:tcPr>
          <w:p w:rsidR="005D0F41" w:rsidRPr="00A24176" w:rsidRDefault="005D0F41" w:rsidP="00001067">
            <w:pPr>
              <w:jc w:val="both"/>
              <w:rPr>
                <w:spacing w:val="1"/>
                <w:sz w:val="28"/>
                <w:szCs w:val="28"/>
              </w:rPr>
            </w:pPr>
          </w:p>
        </w:tc>
        <w:tc>
          <w:tcPr>
            <w:tcW w:w="4290" w:type="dxa"/>
            <w:shd w:val="clear" w:color="auto" w:fill="auto"/>
            <w:vAlign w:val="center"/>
          </w:tcPr>
          <w:p w:rsidR="005D0F41" w:rsidRPr="00A24176" w:rsidRDefault="005D0F41" w:rsidP="00001067">
            <w:pPr>
              <w:jc w:val="both"/>
              <w:rPr>
                <w:spacing w:val="1"/>
                <w:sz w:val="28"/>
                <w:szCs w:val="28"/>
              </w:rPr>
            </w:pPr>
            <w:r w:rsidRPr="00A24176">
              <w:rPr>
                <w:spacing w:val="1"/>
                <w:sz w:val="28"/>
                <w:szCs w:val="28"/>
              </w:rPr>
              <w:t>подошва</w:t>
            </w:r>
          </w:p>
        </w:tc>
        <w:tc>
          <w:tcPr>
            <w:tcW w:w="1980" w:type="dxa"/>
            <w:shd w:val="clear" w:color="auto" w:fill="auto"/>
            <w:vAlign w:val="center"/>
          </w:tcPr>
          <w:p w:rsidR="005D0F41" w:rsidRPr="00A24176" w:rsidRDefault="005D0F41" w:rsidP="00001067">
            <w:pPr>
              <w:jc w:val="both"/>
              <w:rPr>
                <w:spacing w:val="1"/>
                <w:sz w:val="28"/>
                <w:szCs w:val="28"/>
              </w:rPr>
            </w:pPr>
            <w:r w:rsidRPr="00A24176">
              <w:rPr>
                <w:spacing w:val="1"/>
                <w:sz w:val="28"/>
                <w:szCs w:val="28"/>
              </w:rPr>
              <w:t>2</w:t>
            </w:r>
          </w:p>
        </w:tc>
        <w:tc>
          <w:tcPr>
            <w:tcW w:w="2310" w:type="dxa"/>
            <w:shd w:val="clear" w:color="auto" w:fill="auto"/>
            <w:vAlign w:val="center"/>
          </w:tcPr>
          <w:p w:rsidR="005D0F41" w:rsidRPr="00A24176" w:rsidRDefault="005D0F41" w:rsidP="00001067">
            <w:pPr>
              <w:jc w:val="both"/>
              <w:rPr>
                <w:sz w:val="28"/>
                <w:szCs w:val="28"/>
              </w:rPr>
            </w:pPr>
            <w:r w:rsidRPr="00A24176">
              <w:rPr>
                <w:sz w:val="28"/>
                <w:szCs w:val="28"/>
              </w:rPr>
              <w:t>-</w:t>
            </w:r>
          </w:p>
        </w:tc>
      </w:tr>
    </w:tbl>
    <w:p w:rsidR="005D0F41" w:rsidRPr="00A24176" w:rsidRDefault="005D0F41" w:rsidP="005D0F41">
      <w:pPr>
        <w:spacing w:line="360" w:lineRule="auto"/>
        <w:jc w:val="both"/>
        <w:rPr>
          <w:b/>
          <w:bCs/>
          <w:sz w:val="28"/>
          <w:szCs w:val="28"/>
        </w:rPr>
      </w:pPr>
      <w:r w:rsidRPr="00A24176">
        <w:rPr>
          <w:sz w:val="28"/>
          <w:szCs w:val="28"/>
        </w:rPr>
        <w:br w:type="page"/>
      </w:r>
      <w:r w:rsidRPr="00A24176">
        <w:rPr>
          <w:b/>
          <w:bCs/>
          <w:sz w:val="28"/>
          <w:szCs w:val="28"/>
        </w:rPr>
        <w:t>2. Требование к модели обуви и материалам.</w:t>
      </w:r>
    </w:p>
    <w:p w:rsidR="005D0F41" w:rsidRPr="00A24176" w:rsidRDefault="005D0F41" w:rsidP="005D0F41">
      <w:pPr>
        <w:spacing w:line="360" w:lineRule="auto"/>
        <w:jc w:val="both"/>
        <w:rPr>
          <w:b/>
          <w:bCs/>
          <w:sz w:val="28"/>
          <w:szCs w:val="28"/>
        </w:rPr>
      </w:pPr>
    </w:p>
    <w:p w:rsidR="005D0F41" w:rsidRPr="00A24176" w:rsidRDefault="005D0F41" w:rsidP="005D0F41">
      <w:pPr>
        <w:pStyle w:val="21"/>
        <w:tabs>
          <w:tab w:val="left" w:pos="1980"/>
          <w:tab w:val="left" w:pos="2160"/>
        </w:tabs>
        <w:ind w:left="0" w:firstLine="540"/>
        <w:jc w:val="both"/>
        <w:rPr>
          <w:sz w:val="28"/>
          <w:szCs w:val="28"/>
        </w:rPr>
      </w:pPr>
      <w:r w:rsidRPr="00A24176">
        <w:rPr>
          <w:b/>
          <w:bCs/>
          <w:i/>
          <w:iCs/>
          <w:sz w:val="28"/>
          <w:szCs w:val="28"/>
        </w:rPr>
        <w:t xml:space="preserve">                2.1 Технологические требования.</w:t>
      </w:r>
      <w:r w:rsidRPr="00A24176">
        <w:rPr>
          <w:sz w:val="28"/>
          <w:szCs w:val="28"/>
        </w:rPr>
        <w:t xml:space="preserve"> </w:t>
      </w:r>
    </w:p>
    <w:p w:rsidR="005D0F41" w:rsidRPr="00A24176" w:rsidRDefault="005D0F41" w:rsidP="005D0F41">
      <w:pPr>
        <w:pStyle w:val="21"/>
        <w:tabs>
          <w:tab w:val="left" w:pos="1980"/>
          <w:tab w:val="left" w:pos="2160"/>
        </w:tabs>
        <w:spacing w:line="360" w:lineRule="auto"/>
        <w:ind w:left="0" w:firstLine="540"/>
        <w:jc w:val="both"/>
        <w:rPr>
          <w:sz w:val="28"/>
          <w:szCs w:val="28"/>
        </w:rPr>
      </w:pPr>
      <w:r w:rsidRPr="00A24176">
        <w:rPr>
          <w:sz w:val="28"/>
          <w:szCs w:val="28"/>
        </w:rPr>
        <w:t>Технологические требования проявляются при изготовлении изделий. При использовании для деталей верха натуральной кожи некоторое различие в требованиях к деталям верха обуви, обусловленное назначением и расположением деталей на стопе, учитывается подбором её толщины, плотности и тягучести. Наиболее ответственная деталь (союзка) выкраивается из чепрака, а менее ответственные – из участков кожи, которые более тягучи и имеют меньшую толщину.</w:t>
      </w:r>
    </w:p>
    <w:p w:rsidR="005D0F41" w:rsidRPr="00A24176" w:rsidRDefault="005D0F41" w:rsidP="005D0F41">
      <w:pPr>
        <w:pStyle w:val="21"/>
        <w:tabs>
          <w:tab w:val="left" w:pos="1980"/>
          <w:tab w:val="left" w:pos="2160"/>
        </w:tabs>
        <w:spacing w:line="360" w:lineRule="auto"/>
        <w:ind w:left="0" w:firstLine="540"/>
        <w:jc w:val="both"/>
        <w:rPr>
          <w:sz w:val="28"/>
          <w:szCs w:val="28"/>
        </w:rPr>
      </w:pPr>
      <w:r w:rsidRPr="00A24176">
        <w:rPr>
          <w:sz w:val="28"/>
          <w:szCs w:val="28"/>
        </w:rPr>
        <w:t>Материалы в одном куске (в коже) и в партии должен быть максимально однородны по толщине, ширине, тягучести, водоупорным свойствам, цвету и другим свойствам. Для рационального использования материала с наименьшими отходами очень важным является постоянство формы и размера.</w:t>
      </w:r>
    </w:p>
    <w:p w:rsidR="005D0F41" w:rsidRPr="00A24176" w:rsidRDefault="005D0F41" w:rsidP="005D0F41">
      <w:pPr>
        <w:pStyle w:val="21"/>
        <w:tabs>
          <w:tab w:val="left" w:pos="1980"/>
          <w:tab w:val="left" w:pos="2160"/>
        </w:tabs>
        <w:ind w:left="0" w:firstLine="540"/>
        <w:jc w:val="both"/>
        <w:rPr>
          <w:sz w:val="28"/>
          <w:szCs w:val="28"/>
        </w:rPr>
      </w:pPr>
      <w:r w:rsidRPr="00A24176">
        <w:rPr>
          <w:sz w:val="28"/>
          <w:szCs w:val="28"/>
        </w:rPr>
        <w:t>Так как детали данной модели соединяются ниточными швами, то материал должен иметь высокое сопротивление к прорыву ниточным швом, а также при проколе иглой не должен отсекаться проколотый край детали.</w:t>
      </w:r>
    </w:p>
    <w:p w:rsidR="005D0F41" w:rsidRPr="00A24176" w:rsidRDefault="005D0F41" w:rsidP="005D0F41">
      <w:pPr>
        <w:spacing w:line="360" w:lineRule="auto"/>
        <w:ind w:firstLine="709"/>
        <w:jc w:val="both"/>
        <w:rPr>
          <w:sz w:val="28"/>
          <w:szCs w:val="28"/>
        </w:rPr>
      </w:pPr>
      <w:r w:rsidRPr="00A24176">
        <w:rPr>
          <w:sz w:val="28"/>
          <w:szCs w:val="28"/>
        </w:rPr>
        <w:t>Для процесса формования чрезвычайно важным являются хорошие формовочные свойства материалов, то есть способность получения пространственной формы и последующего её сохранения. Формоустойчивости можно добиться:</w:t>
      </w:r>
    </w:p>
    <w:p w:rsidR="005D0F41" w:rsidRPr="00A24176" w:rsidRDefault="005D0F41" w:rsidP="005D0F41">
      <w:pPr>
        <w:spacing w:line="360" w:lineRule="auto"/>
        <w:ind w:firstLine="709"/>
        <w:jc w:val="both"/>
        <w:rPr>
          <w:sz w:val="28"/>
          <w:szCs w:val="28"/>
        </w:rPr>
      </w:pPr>
      <w:r w:rsidRPr="00A24176">
        <w:rPr>
          <w:sz w:val="28"/>
          <w:szCs w:val="28"/>
        </w:rPr>
        <w:t>-применением материалов, обеспечивающих равномерное удлинение;</w:t>
      </w:r>
    </w:p>
    <w:p w:rsidR="005D0F41" w:rsidRPr="00A24176" w:rsidRDefault="005D0F41" w:rsidP="005D0F41">
      <w:pPr>
        <w:spacing w:line="360" w:lineRule="auto"/>
        <w:ind w:firstLine="709"/>
        <w:jc w:val="both"/>
        <w:rPr>
          <w:sz w:val="28"/>
          <w:szCs w:val="28"/>
        </w:rPr>
      </w:pPr>
      <w:r w:rsidRPr="00A24176">
        <w:rPr>
          <w:sz w:val="28"/>
          <w:szCs w:val="28"/>
        </w:rPr>
        <w:t>-применением промежуточных, дублирующих материалов, обеспечивающих выравнивание кожевенных материалов;</w:t>
      </w:r>
    </w:p>
    <w:p w:rsidR="005D0F41" w:rsidRPr="00A24176" w:rsidRDefault="005D0F41" w:rsidP="005D0F41">
      <w:pPr>
        <w:spacing w:line="360" w:lineRule="auto"/>
        <w:ind w:firstLine="709"/>
        <w:jc w:val="both"/>
        <w:rPr>
          <w:sz w:val="28"/>
          <w:szCs w:val="28"/>
        </w:rPr>
      </w:pPr>
      <w:r w:rsidRPr="00A24176">
        <w:rPr>
          <w:sz w:val="28"/>
          <w:szCs w:val="28"/>
        </w:rPr>
        <w:t>-применением пространственных заготовок с 2-3 и более линий перегиба;</w:t>
      </w:r>
    </w:p>
    <w:p w:rsidR="005D0F41" w:rsidRPr="00A24176" w:rsidRDefault="005D0F41" w:rsidP="005D0F41">
      <w:pPr>
        <w:spacing w:line="360" w:lineRule="auto"/>
        <w:jc w:val="both"/>
        <w:rPr>
          <w:sz w:val="28"/>
          <w:szCs w:val="28"/>
        </w:rPr>
      </w:pPr>
      <w:r w:rsidRPr="00A24176">
        <w:rPr>
          <w:sz w:val="28"/>
          <w:szCs w:val="28"/>
        </w:rPr>
        <w:t xml:space="preserve">         -введение в технологический процесс  предварительного формования пяточной и носочной частей;</w:t>
      </w:r>
    </w:p>
    <w:p w:rsidR="005D0F41" w:rsidRPr="00A24176" w:rsidRDefault="005D0F41" w:rsidP="005D0F41">
      <w:pPr>
        <w:spacing w:line="360" w:lineRule="auto"/>
        <w:jc w:val="both"/>
        <w:rPr>
          <w:sz w:val="28"/>
          <w:szCs w:val="28"/>
        </w:rPr>
      </w:pPr>
      <w:r w:rsidRPr="00A24176">
        <w:rPr>
          <w:sz w:val="28"/>
          <w:szCs w:val="28"/>
        </w:rPr>
        <w:t xml:space="preserve">        -учетом деформации заготовки при надевании на раздвижную колодку и растяжением изнутри.</w:t>
      </w:r>
    </w:p>
    <w:p w:rsidR="005D0F41" w:rsidRPr="00A24176" w:rsidRDefault="005D0F41" w:rsidP="005D0F41">
      <w:pPr>
        <w:pStyle w:val="21"/>
        <w:tabs>
          <w:tab w:val="left" w:pos="1980"/>
          <w:tab w:val="left" w:pos="2160"/>
        </w:tabs>
        <w:ind w:left="0" w:firstLine="540"/>
        <w:jc w:val="both"/>
        <w:rPr>
          <w:sz w:val="28"/>
          <w:szCs w:val="28"/>
        </w:rPr>
      </w:pPr>
      <w:r w:rsidRPr="00A24176">
        <w:rPr>
          <w:sz w:val="28"/>
          <w:szCs w:val="28"/>
        </w:rPr>
        <w:t>При этом необходимо, чтобы материал верха обладал способностью деформироваться без разрушения в таких размерах, как это требуется для достижения соответствующей формы.</w:t>
      </w:r>
    </w:p>
    <w:p w:rsidR="005D0F41" w:rsidRPr="00A24176" w:rsidRDefault="005D0F41" w:rsidP="005D0F41">
      <w:pPr>
        <w:pStyle w:val="21"/>
        <w:tabs>
          <w:tab w:val="left" w:pos="1980"/>
          <w:tab w:val="left" w:pos="2160"/>
        </w:tabs>
        <w:ind w:left="0" w:firstLine="540"/>
        <w:jc w:val="both"/>
        <w:rPr>
          <w:sz w:val="28"/>
          <w:szCs w:val="28"/>
        </w:rPr>
      </w:pPr>
      <w:r w:rsidRPr="00A24176">
        <w:rPr>
          <w:sz w:val="28"/>
          <w:szCs w:val="28"/>
        </w:rPr>
        <w:t xml:space="preserve">  Деформация должна быть необратимой для сохранения требуемой формы, то есть материал должен быть пластичным.</w:t>
      </w:r>
    </w:p>
    <w:p w:rsidR="005D0F41" w:rsidRPr="00A24176" w:rsidRDefault="005D0F41" w:rsidP="005D0F41">
      <w:pPr>
        <w:spacing w:line="360" w:lineRule="auto"/>
        <w:jc w:val="both"/>
        <w:rPr>
          <w:sz w:val="28"/>
          <w:szCs w:val="28"/>
        </w:rPr>
      </w:pPr>
      <w:r w:rsidRPr="00A24176">
        <w:rPr>
          <w:sz w:val="28"/>
          <w:szCs w:val="28"/>
        </w:rPr>
        <w:t xml:space="preserve">     Так как формование происходит при больших температурах, то материалы должны обладать высокой стойкостью к этим температурам. Материал должен выдерживать быстротечные режимы обработки.</w:t>
      </w:r>
    </w:p>
    <w:p w:rsidR="005D0F41" w:rsidRPr="00A24176" w:rsidRDefault="005D0F41" w:rsidP="005D0F41">
      <w:pPr>
        <w:spacing w:line="360" w:lineRule="auto"/>
        <w:jc w:val="both"/>
        <w:rPr>
          <w:sz w:val="28"/>
          <w:szCs w:val="28"/>
        </w:rPr>
      </w:pPr>
      <w:r w:rsidRPr="00A24176">
        <w:rPr>
          <w:sz w:val="28"/>
          <w:szCs w:val="28"/>
        </w:rPr>
        <w:t xml:space="preserve">     Требования раскроя: материал должен обеспечить наименьшее количество отходов, обладать равномерной структурой, правильной формой, обеспечить сохранность формы.</w:t>
      </w:r>
    </w:p>
    <w:p w:rsidR="005D0F41" w:rsidRPr="00A24176" w:rsidRDefault="005D0F41" w:rsidP="005D0F41">
      <w:pPr>
        <w:spacing w:line="360" w:lineRule="auto"/>
        <w:jc w:val="both"/>
        <w:rPr>
          <w:sz w:val="28"/>
          <w:szCs w:val="28"/>
        </w:rPr>
      </w:pPr>
      <w:r w:rsidRPr="00A24176">
        <w:rPr>
          <w:sz w:val="28"/>
          <w:szCs w:val="28"/>
        </w:rPr>
        <w:t xml:space="preserve">     Требования резания: материал должен обладать определенной твердостью и жесткостью для удобства резания, не должен осыпаться по краям.</w:t>
      </w:r>
    </w:p>
    <w:p w:rsidR="005D0F41" w:rsidRPr="00A24176" w:rsidRDefault="005D0F41" w:rsidP="005D0F41">
      <w:pPr>
        <w:spacing w:line="360" w:lineRule="auto"/>
        <w:jc w:val="both"/>
        <w:rPr>
          <w:sz w:val="28"/>
          <w:szCs w:val="28"/>
        </w:rPr>
      </w:pPr>
      <w:r w:rsidRPr="00A24176">
        <w:rPr>
          <w:sz w:val="28"/>
          <w:szCs w:val="28"/>
        </w:rPr>
        <w:t xml:space="preserve">     Требования скрепления: при ниточном скреплении материал должен обладать определенной толщиной, жесткостью, прочностью и устойчивостью к прорыву швом, необходимы самозалечивающие свойства материала.</w:t>
      </w:r>
    </w:p>
    <w:p w:rsidR="005D0F41" w:rsidRPr="00A24176" w:rsidRDefault="005D0F41" w:rsidP="005D0F41">
      <w:pPr>
        <w:spacing w:line="360" w:lineRule="auto"/>
        <w:jc w:val="both"/>
        <w:rPr>
          <w:sz w:val="28"/>
          <w:szCs w:val="28"/>
        </w:rPr>
      </w:pPr>
      <w:r w:rsidRPr="00A24176">
        <w:rPr>
          <w:sz w:val="28"/>
          <w:szCs w:val="28"/>
        </w:rPr>
        <w:t xml:space="preserve">     Требования отделки: материал должен обладать способностью восстанавливать фактуру и свойства после механических обработок, а также адгезией к лакам, воскам, отделочным аппретурам, должен хорошо чиститься.</w:t>
      </w:r>
    </w:p>
    <w:p w:rsidR="005D0F41" w:rsidRPr="00A24176" w:rsidRDefault="005D0F41" w:rsidP="005D0F41">
      <w:pPr>
        <w:spacing w:line="360" w:lineRule="auto"/>
        <w:jc w:val="both"/>
        <w:rPr>
          <w:b/>
          <w:bCs/>
          <w:i/>
          <w:iCs/>
          <w:sz w:val="28"/>
          <w:szCs w:val="28"/>
        </w:rPr>
      </w:pPr>
    </w:p>
    <w:p w:rsidR="005D0F41" w:rsidRDefault="005D0F41" w:rsidP="005D0F41">
      <w:pPr>
        <w:spacing w:line="360" w:lineRule="auto"/>
        <w:jc w:val="both"/>
        <w:rPr>
          <w:b/>
          <w:bCs/>
          <w:i/>
          <w:iCs/>
          <w:sz w:val="28"/>
          <w:szCs w:val="28"/>
        </w:rPr>
      </w:pPr>
    </w:p>
    <w:p w:rsidR="005D0F41" w:rsidRDefault="005D0F41" w:rsidP="005D0F41">
      <w:pPr>
        <w:spacing w:line="360" w:lineRule="auto"/>
        <w:jc w:val="both"/>
        <w:rPr>
          <w:b/>
          <w:bCs/>
          <w:i/>
          <w:iCs/>
          <w:sz w:val="28"/>
          <w:szCs w:val="28"/>
        </w:rPr>
      </w:pPr>
    </w:p>
    <w:p w:rsidR="005D0F41" w:rsidRDefault="005D0F41" w:rsidP="005D0F41">
      <w:pPr>
        <w:spacing w:line="360" w:lineRule="auto"/>
        <w:jc w:val="both"/>
        <w:rPr>
          <w:b/>
          <w:bCs/>
          <w:i/>
          <w:iCs/>
          <w:sz w:val="28"/>
          <w:szCs w:val="28"/>
        </w:rPr>
      </w:pPr>
    </w:p>
    <w:p w:rsidR="005D0F41" w:rsidRDefault="005D0F41" w:rsidP="005D0F41">
      <w:pPr>
        <w:spacing w:line="360" w:lineRule="auto"/>
        <w:jc w:val="both"/>
        <w:rPr>
          <w:b/>
          <w:bCs/>
          <w:i/>
          <w:iCs/>
          <w:sz w:val="28"/>
          <w:szCs w:val="28"/>
        </w:rPr>
      </w:pPr>
      <w:r w:rsidRPr="00A24176">
        <w:rPr>
          <w:b/>
          <w:bCs/>
          <w:i/>
          <w:iCs/>
          <w:sz w:val="28"/>
          <w:szCs w:val="28"/>
        </w:rPr>
        <w:t>2.2 Потребительские требования.</w:t>
      </w:r>
    </w:p>
    <w:p w:rsidR="005D0F41" w:rsidRDefault="005D0F41" w:rsidP="005D0F41">
      <w:pPr>
        <w:spacing w:line="360" w:lineRule="auto"/>
        <w:jc w:val="both"/>
        <w:rPr>
          <w:b/>
          <w:bCs/>
          <w:i/>
          <w:iCs/>
          <w:sz w:val="28"/>
          <w:szCs w:val="28"/>
        </w:rPr>
      </w:pPr>
    </w:p>
    <w:p w:rsidR="005D0F41" w:rsidRPr="005D0F41" w:rsidRDefault="005D0F41" w:rsidP="005D0F41">
      <w:pPr>
        <w:spacing w:line="360" w:lineRule="auto"/>
        <w:ind w:firstLine="540"/>
        <w:jc w:val="both"/>
        <w:rPr>
          <w:b/>
          <w:bCs/>
          <w:i/>
          <w:iCs/>
          <w:sz w:val="28"/>
          <w:szCs w:val="28"/>
        </w:rPr>
      </w:pPr>
      <w:r w:rsidRPr="00A24176">
        <w:rPr>
          <w:sz w:val="28"/>
          <w:szCs w:val="28"/>
        </w:rPr>
        <w:t xml:space="preserve"> Мужские сапоги клеевого метода крепления являются повседневными. Материалы для верха обуви должны иметь привлекательный вид, ровную поверхность и окраску.</w:t>
      </w:r>
    </w:p>
    <w:p w:rsidR="005D0F41" w:rsidRPr="00A24176" w:rsidRDefault="005D0F41" w:rsidP="005D0F41">
      <w:pPr>
        <w:pStyle w:val="21"/>
        <w:tabs>
          <w:tab w:val="left" w:pos="1980"/>
          <w:tab w:val="left" w:pos="2160"/>
        </w:tabs>
        <w:spacing w:line="360" w:lineRule="auto"/>
        <w:ind w:left="0" w:firstLine="540"/>
        <w:jc w:val="both"/>
        <w:rPr>
          <w:sz w:val="28"/>
          <w:szCs w:val="28"/>
        </w:rPr>
      </w:pPr>
      <w:r w:rsidRPr="00A24176">
        <w:rPr>
          <w:sz w:val="28"/>
          <w:szCs w:val="28"/>
        </w:rPr>
        <w:t xml:space="preserve">     Гигиенические требования для обуви весьма существенны(особенно для обуви закрытого типа), так как обувь должна защищать человека от неблагоприятных воздействий окружающей среды(изменение температуры, влажности и т.д.) и создавать условия для его нормального функционирования (обеспечение постоянства температуры тела, влаго- и воздухообмен с окружающей средой и т.д.). Детали, расположенные ближе к стопе должны обладать влагоемкостью, намокаемостью, водопроницаемостью, гигроскопичностью, водопромокаемостью, паропроницаемостью, пароемкостью и воздухопроницаемостью. Для верха обуви, подкладки, стельки должны применяться гидрофильные материалы, для подошв–гидрофобные. С этой точки зрения материалы верха и подкладки должны обеспечивать нормальный микроклимат внутри обувного пространства, Материалы не должны выделять вещества, которые могут вызывать, прямо или косвенно, заболевания кожи стопы и других органов человека.</w:t>
      </w:r>
    </w:p>
    <w:p w:rsidR="005D0F41" w:rsidRPr="00A24176" w:rsidRDefault="005D0F41" w:rsidP="005D0F41">
      <w:pPr>
        <w:spacing w:line="360" w:lineRule="auto"/>
        <w:jc w:val="both"/>
        <w:rPr>
          <w:sz w:val="28"/>
          <w:szCs w:val="28"/>
        </w:rPr>
      </w:pPr>
      <w:r w:rsidRPr="00A24176">
        <w:rPr>
          <w:sz w:val="28"/>
          <w:szCs w:val="28"/>
        </w:rPr>
        <w:t xml:space="preserve"> Не менее важными свойствами материалов являются жесткость, поскольку жесткость материалов влияет на энергозатраты стопы при ходьбе. </w:t>
      </w:r>
    </w:p>
    <w:p w:rsidR="005D0F41" w:rsidRPr="00A24176" w:rsidRDefault="005D0F41" w:rsidP="005D0F41">
      <w:pPr>
        <w:spacing w:line="360" w:lineRule="auto"/>
        <w:jc w:val="both"/>
        <w:rPr>
          <w:spacing w:val="3"/>
          <w:sz w:val="28"/>
          <w:szCs w:val="28"/>
        </w:rPr>
      </w:pPr>
      <w:r w:rsidRPr="00A24176">
        <w:rPr>
          <w:spacing w:val="3"/>
          <w:sz w:val="28"/>
          <w:szCs w:val="28"/>
        </w:rPr>
        <w:t xml:space="preserve">     Материалы должны обладать способностью приформовываться к стопе.</w:t>
      </w:r>
    </w:p>
    <w:p w:rsidR="005D0F41" w:rsidRPr="00A24176" w:rsidRDefault="005D0F41" w:rsidP="005D0F41">
      <w:pPr>
        <w:spacing w:line="360" w:lineRule="auto"/>
        <w:jc w:val="both"/>
        <w:rPr>
          <w:spacing w:val="3"/>
          <w:sz w:val="28"/>
          <w:szCs w:val="28"/>
        </w:rPr>
      </w:pPr>
    </w:p>
    <w:p w:rsidR="005D0F41" w:rsidRPr="00A24176" w:rsidRDefault="005D0F41" w:rsidP="005D0F41">
      <w:pPr>
        <w:spacing w:line="360" w:lineRule="auto"/>
        <w:jc w:val="both"/>
        <w:rPr>
          <w:b/>
          <w:bCs/>
          <w:i/>
          <w:iCs/>
          <w:sz w:val="28"/>
          <w:szCs w:val="28"/>
        </w:rPr>
      </w:pPr>
      <w:r w:rsidRPr="00A24176">
        <w:rPr>
          <w:b/>
          <w:bCs/>
          <w:i/>
          <w:iCs/>
          <w:sz w:val="28"/>
          <w:szCs w:val="28"/>
        </w:rPr>
        <w:t>2.3 Эстетические требования</w:t>
      </w:r>
    </w:p>
    <w:p w:rsidR="005D0F41" w:rsidRPr="00A24176" w:rsidRDefault="005D0F41" w:rsidP="005D0F41">
      <w:pPr>
        <w:spacing w:line="360" w:lineRule="auto"/>
        <w:jc w:val="both"/>
        <w:rPr>
          <w:sz w:val="28"/>
          <w:szCs w:val="28"/>
        </w:rPr>
      </w:pPr>
    </w:p>
    <w:p w:rsidR="005D0F41" w:rsidRDefault="005D0F41" w:rsidP="005D0F41">
      <w:pPr>
        <w:spacing w:line="360" w:lineRule="auto"/>
        <w:ind w:firstLine="708"/>
        <w:jc w:val="both"/>
        <w:rPr>
          <w:sz w:val="28"/>
          <w:szCs w:val="28"/>
        </w:rPr>
      </w:pPr>
      <w:r w:rsidRPr="00A24176">
        <w:rPr>
          <w:sz w:val="28"/>
          <w:szCs w:val="28"/>
        </w:rPr>
        <w:t xml:space="preserve">Обувь должна удовлетворять эстетические потребности человека, поэтому материалы должны иметь привлекательный вид, ровную поверхность и окраску. Цвет и фактура лицевой поверхности зависит от доминирующего направления моды. Швы должны быть ровными, без пропусков. Подошва должна гармонировать по цвету с верхом обуви. К внешнему виду подкладки предъявляется значительно меньше требований– преимущественно должна быть светлых тонов, без пятен. </w:t>
      </w:r>
    </w:p>
    <w:p w:rsidR="005D0F41" w:rsidRPr="00A24176" w:rsidRDefault="005D0F41" w:rsidP="005D0F41">
      <w:pPr>
        <w:spacing w:line="360" w:lineRule="auto"/>
        <w:ind w:firstLine="708"/>
        <w:jc w:val="both"/>
        <w:rPr>
          <w:sz w:val="28"/>
          <w:szCs w:val="28"/>
        </w:rPr>
      </w:pPr>
    </w:p>
    <w:p w:rsidR="005D0F41" w:rsidRPr="00A24176" w:rsidRDefault="005D0F41" w:rsidP="005D0F41">
      <w:pPr>
        <w:spacing w:line="360" w:lineRule="auto"/>
        <w:jc w:val="both"/>
        <w:rPr>
          <w:b/>
          <w:sz w:val="28"/>
          <w:szCs w:val="28"/>
        </w:rPr>
      </w:pPr>
      <w:r w:rsidRPr="00A24176">
        <w:rPr>
          <w:b/>
          <w:sz w:val="28"/>
          <w:szCs w:val="28"/>
        </w:rPr>
        <w:t xml:space="preserve">2.4 </w:t>
      </w:r>
      <w:r w:rsidRPr="005D0F41">
        <w:rPr>
          <w:b/>
          <w:i/>
          <w:sz w:val="28"/>
          <w:szCs w:val="28"/>
        </w:rPr>
        <w:t>Эксплутационные требования</w:t>
      </w:r>
    </w:p>
    <w:p w:rsidR="005D0F41" w:rsidRPr="00A24176" w:rsidRDefault="005D0F41" w:rsidP="005D0F41">
      <w:pPr>
        <w:spacing w:line="360" w:lineRule="auto"/>
        <w:jc w:val="both"/>
        <w:rPr>
          <w:b/>
          <w:sz w:val="28"/>
          <w:szCs w:val="28"/>
        </w:rPr>
      </w:pPr>
    </w:p>
    <w:p w:rsidR="005D0F41" w:rsidRPr="00A24176" w:rsidRDefault="005D0F41" w:rsidP="005D0F41">
      <w:pPr>
        <w:pStyle w:val="21"/>
        <w:tabs>
          <w:tab w:val="left" w:pos="1980"/>
          <w:tab w:val="left" w:pos="2160"/>
        </w:tabs>
        <w:ind w:left="0"/>
        <w:jc w:val="both"/>
        <w:rPr>
          <w:sz w:val="28"/>
          <w:szCs w:val="28"/>
        </w:rPr>
      </w:pPr>
      <w:r w:rsidRPr="00A24176">
        <w:rPr>
          <w:sz w:val="28"/>
          <w:szCs w:val="28"/>
        </w:rPr>
        <w:t xml:space="preserve">   Эти требования складываются на климатических условиях носки обуви, сроков носки. Для обуви мужской, работающей при жёстких погодных условиях, выбираются материалы, способные выдерживать большое количество разнообразных нагрузок (от изгиба до сопротивления ударной нагрузке).</w:t>
      </w:r>
    </w:p>
    <w:p w:rsidR="005D0F41" w:rsidRPr="00A24176" w:rsidRDefault="005D0F41" w:rsidP="005D0F41">
      <w:pPr>
        <w:pStyle w:val="21"/>
        <w:tabs>
          <w:tab w:val="left" w:pos="1980"/>
          <w:tab w:val="left" w:pos="2160"/>
        </w:tabs>
        <w:ind w:left="0" w:firstLine="540"/>
        <w:jc w:val="both"/>
        <w:rPr>
          <w:sz w:val="28"/>
          <w:szCs w:val="28"/>
        </w:rPr>
      </w:pPr>
      <w:r w:rsidRPr="00A24176">
        <w:rPr>
          <w:sz w:val="28"/>
          <w:szCs w:val="28"/>
        </w:rPr>
        <w:t>Так как модель предназначена для  носки в весенне-осенний период, то материалы наружных деталей верха должны обладать хорошими влагозащитными свойствами, устойчивы к трению, истиранию.</w:t>
      </w:r>
    </w:p>
    <w:p w:rsidR="005D0F41" w:rsidRPr="00A24176" w:rsidRDefault="005D0F41" w:rsidP="005D0F41">
      <w:pPr>
        <w:spacing w:line="360" w:lineRule="auto"/>
        <w:jc w:val="both"/>
        <w:rPr>
          <w:sz w:val="28"/>
          <w:szCs w:val="28"/>
        </w:rPr>
      </w:pPr>
      <w:r w:rsidRPr="00A24176">
        <w:rPr>
          <w:sz w:val="28"/>
          <w:szCs w:val="28"/>
        </w:rPr>
        <w:t xml:space="preserve">       Внутренние детали должны обладать устойчивостью к истиранию, потостойкостью, устойчивостью к влажному трению.</w:t>
      </w:r>
    </w:p>
    <w:p w:rsidR="005D0F41" w:rsidRPr="00A24176" w:rsidRDefault="005D0F41" w:rsidP="005D0F41">
      <w:pPr>
        <w:spacing w:line="360" w:lineRule="auto"/>
        <w:jc w:val="both"/>
        <w:rPr>
          <w:sz w:val="28"/>
          <w:szCs w:val="28"/>
        </w:rPr>
      </w:pPr>
      <w:r w:rsidRPr="00A24176">
        <w:rPr>
          <w:sz w:val="28"/>
          <w:szCs w:val="28"/>
        </w:rPr>
        <w:t>Материалы для низа должны обладать хорошими фрикционными свойствами (для увеличения трения). Материалы должны выдерживать действие светопогоды (окисление, ультрофиолетовое излучение, разность температур).</w:t>
      </w:r>
    </w:p>
    <w:p w:rsidR="005D0F41" w:rsidRPr="00A24176" w:rsidRDefault="005D0F41" w:rsidP="005D0F41">
      <w:pPr>
        <w:spacing w:line="360" w:lineRule="auto"/>
        <w:jc w:val="both"/>
        <w:rPr>
          <w:b/>
          <w:bCs/>
          <w:iCs/>
          <w:sz w:val="28"/>
          <w:szCs w:val="28"/>
        </w:rPr>
      </w:pPr>
    </w:p>
    <w:p w:rsidR="005D0F41" w:rsidRPr="00A24176" w:rsidRDefault="005D0F41" w:rsidP="005D0F41">
      <w:pPr>
        <w:spacing w:line="360" w:lineRule="auto"/>
        <w:jc w:val="both"/>
        <w:rPr>
          <w:b/>
          <w:bCs/>
          <w:iCs/>
          <w:sz w:val="28"/>
          <w:szCs w:val="28"/>
        </w:rPr>
      </w:pPr>
    </w:p>
    <w:p w:rsidR="005D0F41" w:rsidRPr="00A24176" w:rsidRDefault="005D0F41" w:rsidP="005D0F41">
      <w:pPr>
        <w:spacing w:line="360" w:lineRule="auto"/>
        <w:jc w:val="both"/>
        <w:rPr>
          <w:b/>
          <w:bCs/>
          <w:iCs/>
          <w:sz w:val="28"/>
          <w:szCs w:val="28"/>
        </w:rPr>
      </w:pPr>
    </w:p>
    <w:p w:rsidR="005D0F41" w:rsidRPr="00A24176" w:rsidRDefault="005D0F41" w:rsidP="005D0F41">
      <w:pPr>
        <w:spacing w:line="360" w:lineRule="auto"/>
        <w:jc w:val="both"/>
        <w:rPr>
          <w:b/>
          <w:bCs/>
          <w:iCs/>
          <w:sz w:val="28"/>
          <w:szCs w:val="28"/>
        </w:rPr>
      </w:pPr>
    </w:p>
    <w:p w:rsidR="005D0F41" w:rsidRPr="00A24176" w:rsidRDefault="005D0F41" w:rsidP="005D0F41">
      <w:pPr>
        <w:spacing w:line="360" w:lineRule="auto"/>
        <w:jc w:val="both"/>
        <w:rPr>
          <w:b/>
          <w:bCs/>
          <w:iCs/>
          <w:sz w:val="28"/>
          <w:szCs w:val="28"/>
        </w:rPr>
      </w:pPr>
    </w:p>
    <w:p w:rsidR="005D0F41" w:rsidRDefault="005D0F41" w:rsidP="005D0F41">
      <w:pPr>
        <w:spacing w:line="360" w:lineRule="auto"/>
        <w:jc w:val="both"/>
        <w:rPr>
          <w:b/>
          <w:bCs/>
          <w:iCs/>
          <w:sz w:val="28"/>
          <w:szCs w:val="28"/>
        </w:rPr>
      </w:pPr>
    </w:p>
    <w:p w:rsidR="005D0F41" w:rsidRPr="00A24176" w:rsidRDefault="005D0F41" w:rsidP="005D0F41">
      <w:pPr>
        <w:spacing w:line="360" w:lineRule="auto"/>
        <w:jc w:val="both"/>
        <w:rPr>
          <w:b/>
          <w:bCs/>
          <w:iCs/>
          <w:sz w:val="28"/>
          <w:szCs w:val="28"/>
        </w:rPr>
      </w:pPr>
    </w:p>
    <w:p w:rsidR="005D0F41" w:rsidRPr="00A24176" w:rsidRDefault="005D0F41" w:rsidP="005D0F41">
      <w:pPr>
        <w:spacing w:line="360" w:lineRule="auto"/>
        <w:jc w:val="both"/>
        <w:rPr>
          <w:b/>
          <w:bCs/>
          <w:iCs/>
          <w:sz w:val="28"/>
          <w:szCs w:val="28"/>
        </w:rPr>
      </w:pPr>
    </w:p>
    <w:p w:rsidR="005D0F41" w:rsidRPr="00A24176" w:rsidRDefault="005D0F41" w:rsidP="005D0F41">
      <w:pPr>
        <w:spacing w:line="360" w:lineRule="auto"/>
        <w:jc w:val="both"/>
        <w:rPr>
          <w:b/>
          <w:bCs/>
          <w:iCs/>
          <w:sz w:val="28"/>
          <w:szCs w:val="28"/>
        </w:rPr>
      </w:pPr>
    </w:p>
    <w:p w:rsidR="005D0F41" w:rsidRPr="00A24176" w:rsidRDefault="005D0F41" w:rsidP="005D0F41">
      <w:pPr>
        <w:spacing w:line="360" w:lineRule="auto"/>
        <w:jc w:val="both"/>
        <w:rPr>
          <w:b/>
          <w:bCs/>
          <w:iCs/>
          <w:sz w:val="28"/>
          <w:szCs w:val="28"/>
        </w:rPr>
      </w:pPr>
      <w:r w:rsidRPr="00A24176">
        <w:rPr>
          <w:b/>
          <w:bCs/>
          <w:iCs/>
          <w:sz w:val="28"/>
          <w:szCs w:val="28"/>
        </w:rPr>
        <w:t>3. Обоснование выбора материалов.</w:t>
      </w:r>
    </w:p>
    <w:p w:rsidR="005D0F41" w:rsidRPr="00A24176" w:rsidRDefault="005D0F41" w:rsidP="005D0F41">
      <w:pPr>
        <w:spacing w:line="360" w:lineRule="auto"/>
        <w:jc w:val="both"/>
        <w:rPr>
          <w:b/>
          <w:bCs/>
          <w:iCs/>
          <w:sz w:val="28"/>
          <w:szCs w:val="28"/>
        </w:rPr>
      </w:pPr>
    </w:p>
    <w:p w:rsidR="005D0F41" w:rsidRPr="00A24176" w:rsidRDefault="005D0F41" w:rsidP="005D0F41">
      <w:pPr>
        <w:spacing w:line="360" w:lineRule="auto"/>
        <w:jc w:val="both"/>
        <w:rPr>
          <w:b/>
          <w:bCs/>
          <w:i/>
          <w:iCs/>
          <w:sz w:val="28"/>
          <w:szCs w:val="28"/>
        </w:rPr>
      </w:pPr>
      <w:r w:rsidRPr="00A24176">
        <w:rPr>
          <w:b/>
          <w:bCs/>
          <w:i/>
          <w:iCs/>
          <w:sz w:val="28"/>
          <w:szCs w:val="28"/>
        </w:rPr>
        <w:t>3.1 Обоснование выбора материалов деталей верха обуви.</w:t>
      </w:r>
    </w:p>
    <w:p w:rsidR="005D0F41" w:rsidRPr="00A24176" w:rsidRDefault="005D0F41" w:rsidP="005D0F41">
      <w:pPr>
        <w:spacing w:line="360" w:lineRule="auto"/>
        <w:jc w:val="both"/>
        <w:rPr>
          <w:b/>
          <w:bCs/>
          <w:i/>
          <w:iCs/>
          <w:sz w:val="28"/>
          <w:szCs w:val="28"/>
        </w:rPr>
      </w:pPr>
    </w:p>
    <w:p w:rsidR="005D0F41" w:rsidRPr="00A24176" w:rsidRDefault="005D0F41" w:rsidP="005D0F41">
      <w:pPr>
        <w:spacing w:line="360" w:lineRule="auto"/>
        <w:jc w:val="both"/>
        <w:rPr>
          <w:b/>
          <w:bCs/>
          <w:i/>
          <w:iCs/>
          <w:sz w:val="28"/>
          <w:szCs w:val="28"/>
        </w:rPr>
      </w:pPr>
      <w:r w:rsidRPr="00A24176">
        <w:rPr>
          <w:b/>
          <w:bCs/>
          <w:i/>
          <w:iCs/>
          <w:sz w:val="28"/>
          <w:szCs w:val="28"/>
        </w:rPr>
        <w:t>3.1.1. Обоснование выбора материалов наружных деталей верха</w:t>
      </w:r>
    </w:p>
    <w:p w:rsidR="005D0F41" w:rsidRPr="00A24176" w:rsidRDefault="005D0F41" w:rsidP="005D0F41">
      <w:pPr>
        <w:spacing w:line="360" w:lineRule="auto"/>
        <w:jc w:val="both"/>
        <w:rPr>
          <w:sz w:val="28"/>
          <w:szCs w:val="28"/>
        </w:rPr>
      </w:pPr>
      <w:r w:rsidRPr="00A24176">
        <w:rPr>
          <w:sz w:val="28"/>
          <w:szCs w:val="28"/>
        </w:rPr>
        <w:t>Для всех деталей верха данной модели применяется материал одного вида. Материалы верха обуви должны быть мягкими, не оказывать давления на стопу.</w:t>
      </w:r>
    </w:p>
    <w:p w:rsidR="005D0F41" w:rsidRPr="00A24176" w:rsidRDefault="005D0F41" w:rsidP="005D0F41">
      <w:pPr>
        <w:spacing w:line="360" w:lineRule="auto"/>
        <w:jc w:val="both"/>
        <w:rPr>
          <w:sz w:val="28"/>
          <w:szCs w:val="28"/>
        </w:rPr>
      </w:pPr>
      <w:r w:rsidRPr="00A24176">
        <w:rPr>
          <w:sz w:val="28"/>
          <w:szCs w:val="28"/>
        </w:rPr>
        <w:t xml:space="preserve">Так как данная модель является мужской обувью, то материал наружных деталей верха должен обладать хорошими гигиеническими свойствами: паропроницаемостью, гигроскопичностью, водостойкостью. Материал должен быть мягким, и в то же время формоустойчивым, обладать высоким сопротивлением многократному изгибу, достаточной прочностью при </w:t>
      </w:r>
    </w:p>
    <w:p w:rsidR="005D0F41" w:rsidRPr="00A24176" w:rsidRDefault="005D0F41" w:rsidP="005D0F41">
      <w:pPr>
        <w:spacing w:line="360" w:lineRule="auto"/>
        <w:jc w:val="both"/>
        <w:rPr>
          <w:sz w:val="28"/>
          <w:szCs w:val="28"/>
        </w:rPr>
      </w:pPr>
      <w:r w:rsidRPr="00A24176">
        <w:rPr>
          <w:sz w:val="28"/>
          <w:szCs w:val="28"/>
        </w:rPr>
        <w:t>растяжении.</w:t>
      </w:r>
    </w:p>
    <w:p w:rsidR="005D0F41" w:rsidRPr="00A24176" w:rsidRDefault="005D0F41" w:rsidP="005D0F41">
      <w:pPr>
        <w:spacing w:line="360" w:lineRule="auto"/>
        <w:ind w:firstLine="709"/>
        <w:jc w:val="both"/>
        <w:rPr>
          <w:sz w:val="28"/>
          <w:szCs w:val="28"/>
        </w:rPr>
      </w:pPr>
      <w:r w:rsidRPr="00A24176">
        <w:rPr>
          <w:sz w:val="28"/>
          <w:szCs w:val="28"/>
        </w:rPr>
        <w:t xml:space="preserve">Детали верха обуви соединяют в основном ниточными швами, поэтому материал должен иметь высокое сопротивление порыву ниточным швом. </w:t>
      </w:r>
    </w:p>
    <w:p w:rsidR="005D0F41" w:rsidRPr="00A24176" w:rsidRDefault="005D0F41" w:rsidP="005D0F41">
      <w:pPr>
        <w:spacing w:line="360" w:lineRule="auto"/>
        <w:jc w:val="both"/>
        <w:rPr>
          <w:sz w:val="28"/>
          <w:szCs w:val="28"/>
        </w:rPr>
      </w:pPr>
      <w:r w:rsidRPr="00A24176">
        <w:rPr>
          <w:sz w:val="28"/>
          <w:szCs w:val="28"/>
        </w:rPr>
        <w:t>Материал должен обладать комплексом упруго пластических свойств(пластические свойства нужны для придания формы, упругие – для сохранения этой формы) и термостойкостью.</w:t>
      </w:r>
    </w:p>
    <w:p w:rsidR="005D0F41" w:rsidRPr="00A24176" w:rsidRDefault="005D0F41" w:rsidP="005D0F41">
      <w:pPr>
        <w:spacing w:line="360" w:lineRule="auto"/>
        <w:ind w:firstLine="709"/>
        <w:jc w:val="both"/>
        <w:rPr>
          <w:sz w:val="28"/>
          <w:szCs w:val="28"/>
        </w:rPr>
      </w:pPr>
      <w:r w:rsidRPr="00A24176">
        <w:rPr>
          <w:sz w:val="28"/>
          <w:szCs w:val="28"/>
        </w:rPr>
        <w:t xml:space="preserve"> </w:t>
      </w:r>
    </w:p>
    <w:p w:rsidR="005D0F41" w:rsidRPr="00A24176" w:rsidRDefault="005D0F41" w:rsidP="005D0F41">
      <w:pPr>
        <w:spacing w:line="360" w:lineRule="auto"/>
        <w:ind w:right="-6" w:firstLine="709"/>
        <w:jc w:val="both"/>
        <w:rPr>
          <w:spacing w:val="2"/>
          <w:sz w:val="28"/>
          <w:szCs w:val="28"/>
        </w:rPr>
      </w:pPr>
      <w:r w:rsidRPr="00A24176">
        <w:rPr>
          <w:spacing w:val="7"/>
          <w:sz w:val="28"/>
          <w:szCs w:val="28"/>
        </w:rPr>
        <w:t xml:space="preserve">Согласно ГОСТ 26167-84 на наружные детали верха обуви должны применяться: </w:t>
      </w:r>
      <w:r w:rsidRPr="00A24176">
        <w:rPr>
          <w:spacing w:val="8"/>
          <w:sz w:val="28"/>
          <w:szCs w:val="28"/>
        </w:rPr>
        <w:t xml:space="preserve">-кожи по ГОСТ 939—75, ГОСТ 1838—83, сандальная юфть по </w:t>
      </w:r>
      <w:r w:rsidRPr="00A24176">
        <w:rPr>
          <w:spacing w:val="1"/>
          <w:sz w:val="28"/>
          <w:szCs w:val="28"/>
        </w:rPr>
        <w:t>ГОСТ 485—82, ткани для верха обуви по ГОСТ 19196—80, холстопрошивные обувные полотна для верха обуви по нормативно-</w:t>
      </w:r>
      <w:r w:rsidRPr="00A24176">
        <w:rPr>
          <w:spacing w:val="2"/>
          <w:sz w:val="28"/>
          <w:szCs w:val="28"/>
        </w:rPr>
        <w:t>технической документации, фетр, войлок, шерстяные и полушер</w:t>
      </w:r>
      <w:r w:rsidRPr="00A24176">
        <w:rPr>
          <w:spacing w:val="2"/>
          <w:sz w:val="28"/>
          <w:szCs w:val="28"/>
        </w:rPr>
        <w:softHyphen/>
      </w:r>
      <w:r w:rsidRPr="00A24176">
        <w:rPr>
          <w:spacing w:val="4"/>
          <w:sz w:val="28"/>
          <w:szCs w:val="28"/>
        </w:rPr>
        <w:t>стяные ткани, текстильные материалы по нормативно-технической</w:t>
      </w:r>
      <w:r w:rsidRPr="00A24176">
        <w:rPr>
          <w:sz w:val="28"/>
          <w:szCs w:val="28"/>
        </w:rPr>
        <w:t xml:space="preserve"> </w:t>
      </w:r>
      <w:r w:rsidRPr="00A24176">
        <w:rPr>
          <w:spacing w:val="2"/>
          <w:sz w:val="28"/>
          <w:szCs w:val="28"/>
        </w:rPr>
        <w:t>документации.</w:t>
      </w:r>
    </w:p>
    <w:p w:rsidR="005D0F41" w:rsidRPr="00A24176" w:rsidRDefault="005D0F41" w:rsidP="005D0F41">
      <w:pPr>
        <w:spacing w:line="360" w:lineRule="auto"/>
        <w:ind w:firstLine="709"/>
        <w:jc w:val="both"/>
        <w:rPr>
          <w:sz w:val="28"/>
          <w:szCs w:val="28"/>
        </w:rPr>
      </w:pPr>
      <w:r w:rsidRPr="00A24176">
        <w:rPr>
          <w:sz w:val="28"/>
          <w:szCs w:val="28"/>
        </w:rPr>
        <w:t>Текстильные материалы исключаем из рассмотрения ввиду сезона носки данных сапог.</w:t>
      </w:r>
    </w:p>
    <w:p w:rsidR="005D0F41" w:rsidRPr="00A24176" w:rsidRDefault="005D0F41" w:rsidP="005D0F41">
      <w:pPr>
        <w:spacing w:line="360" w:lineRule="auto"/>
        <w:ind w:firstLine="709"/>
        <w:jc w:val="both"/>
        <w:rPr>
          <w:sz w:val="28"/>
          <w:szCs w:val="28"/>
        </w:rPr>
      </w:pPr>
      <w:r w:rsidRPr="00A24176">
        <w:rPr>
          <w:sz w:val="28"/>
          <w:szCs w:val="28"/>
        </w:rPr>
        <w:t xml:space="preserve">Юфть сандальная по ГОСТ 485-82 также не применяется ввиду того, что в материале содержится значительное количество несвязанных жировых </w:t>
      </w:r>
    </w:p>
    <w:p w:rsidR="005D0F41" w:rsidRPr="00A24176" w:rsidRDefault="005D0F41" w:rsidP="005D0F41">
      <w:pPr>
        <w:spacing w:line="360" w:lineRule="auto"/>
        <w:jc w:val="both"/>
        <w:rPr>
          <w:sz w:val="28"/>
          <w:szCs w:val="28"/>
        </w:rPr>
      </w:pPr>
      <w:r w:rsidRPr="00A24176">
        <w:rPr>
          <w:sz w:val="28"/>
          <w:szCs w:val="28"/>
        </w:rPr>
        <w:t>веществ, что уменьшает прочность крепления низа обуви к верху клеями, которые наносятся на затяжную кромку.</w:t>
      </w:r>
    </w:p>
    <w:p w:rsidR="005D0F41" w:rsidRPr="00A24176" w:rsidRDefault="005D0F41" w:rsidP="005D0F41">
      <w:pPr>
        <w:spacing w:line="360" w:lineRule="auto"/>
        <w:ind w:firstLine="709"/>
        <w:jc w:val="both"/>
        <w:rPr>
          <w:sz w:val="28"/>
          <w:szCs w:val="28"/>
        </w:rPr>
      </w:pPr>
      <w:r w:rsidRPr="00A24176">
        <w:rPr>
          <w:sz w:val="28"/>
          <w:szCs w:val="28"/>
        </w:rPr>
        <w:t xml:space="preserve">В соответствии с ГОСТ 939-75 «Кожа хромовая для верха обуви», на наружные детали верха могут применяться следующие кожи: опоек, выросток, яловка, полукожник, бычок, бычина, бугай, свиные, жеребок, выметка, верблюжата, передины конские, шевро и шеврет. </w:t>
      </w:r>
    </w:p>
    <w:p w:rsidR="005D0F41" w:rsidRPr="00A24176" w:rsidRDefault="005D0F41" w:rsidP="005D0F41">
      <w:pPr>
        <w:spacing w:line="360" w:lineRule="auto"/>
        <w:ind w:firstLine="720"/>
        <w:jc w:val="both"/>
        <w:rPr>
          <w:sz w:val="28"/>
          <w:szCs w:val="28"/>
        </w:rPr>
      </w:pPr>
      <w:r w:rsidRPr="00A24176">
        <w:rPr>
          <w:sz w:val="28"/>
          <w:szCs w:val="28"/>
        </w:rPr>
        <w:t>В качестве материала верха для мужских сапог исключается дорогое и дефицитное сырьё, например шевро, шеврет, конские передины и жеребок.  Но в тоже самое время не используются и  дешевые материалы, такие как свиные кожи, ввиду того, что материал обладает плохим комплексом влагозащитных свойств из-за наличия сквозных пор в материале. Бычину и бугай не применяем, так как они имеют большую толщину, массу и более жесткие по сравнению с другими сравниваемыми видами кож. Поэтому дальнейший выбор материалов для мужских сапог производится, сравнивая свойства выростка, полукожника, яловки.</w:t>
      </w:r>
    </w:p>
    <w:p w:rsidR="005D0F41" w:rsidRPr="00A24176" w:rsidRDefault="005D0F41" w:rsidP="005D0F41">
      <w:pPr>
        <w:spacing w:line="360" w:lineRule="auto"/>
        <w:ind w:firstLine="709"/>
        <w:jc w:val="both"/>
        <w:rPr>
          <w:sz w:val="28"/>
          <w:szCs w:val="28"/>
        </w:rPr>
      </w:pPr>
      <w:r w:rsidRPr="00A24176">
        <w:rPr>
          <w:sz w:val="28"/>
          <w:szCs w:val="28"/>
        </w:rPr>
        <w:t>Физико-механические свойства данных материалов рассматриваются в таблице 3.1.</w:t>
      </w:r>
    </w:p>
    <w:p w:rsidR="005D0F41" w:rsidRPr="00A24176" w:rsidRDefault="005D0F41" w:rsidP="005D0F41">
      <w:pPr>
        <w:spacing w:line="360" w:lineRule="auto"/>
        <w:ind w:firstLine="709"/>
        <w:jc w:val="both"/>
        <w:rPr>
          <w:sz w:val="28"/>
          <w:szCs w:val="28"/>
        </w:rPr>
      </w:pPr>
    </w:p>
    <w:p w:rsidR="005D0F41" w:rsidRPr="00A24176" w:rsidRDefault="005D0F41" w:rsidP="005D0F41">
      <w:pPr>
        <w:spacing w:line="360" w:lineRule="auto"/>
        <w:ind w:firstLine="709"/>
        <w:jc w:val="both"/>
        <w:rPr>
          <w:sz w:val="28"/>
          <w:szCs w:val="28"/>
        </w:rPr>
      </w:pPr>
    </w:p>
    <w:p w:rsidR="005D0F41" w:rsidRPr="00A24176" w:rsidRDefault="005D0F41" w:rsidP="005D0F41">
      <w:pPr>
        <w:spacing w:line="360" w:lineRule="auto"/>
        <w:jc w:val="both"/>
        <w:rPr>
          <w:sz w:val="28"/>
          <w:szCs w:val="28"/>
        </w:rPr>
      </w:pPr>
    </w:p>
    <w:p w:rsidR="005D0F41" w:rsidRPr="00A24176" w:rsidRDefault="005D0F41" w:rsidP="005D0F41">
      <w:pPr>
        <w:spacing w:line="360" w:lineRule="auto"/>
        <w:jc w:val="both"/>
        <w:rPr>
          <w:sz w:val="28"/>
          <w:szCs w:val="28"/>
        </w:rPr>
      </w:pPr>
    </w:p>
    <w:p w:rsidR="005D0F41" w:rsidRPr="00A24176" w:rsidRDefault="005D0F41" w:rsidP="005D0F41">
      <w:pPr>
        <w:spacing w:line="360" w:lineRule="auto"/>
        <w:jc w:val="both"/>
        <w:rPr>
          <w:sz w:val="28"/>
          <w:szCs w:val="28"/>
        </w:rPr>
      </w:pPr>
    </w:p>
    <w:p w:rsidR="005D0F41" w:rsidRPr="00A24176" w:rsidRDefault="005D0F41" w:rsidP="005D0F41">
      <w:pPr>
        <w:pStyle w:val="7"/>
        <w:spacing w:line="360" w:lineRule="auto"/>
        <w:ind w:firstLine="720"/>
        <w:jc w:val="both"/>
        <w:rPr>
          <w:spacing w:val="4"/>
          <w:sz w:val="28"/>
          <w:szCs w:val="28"/>
        </w:rPr>
      </w:pPr>
      <w:r w:rsidRPr="00A24176">
        <w:rPr>
          <w:sz w:val="28"/>
          <w:szCs w:val="28"/>
        </w:rPr>
        <w:br w:type="page"/>
        <w:t>Таблица 3.1</w:t>
      </w:r>
      <w:r w:rsidRPr="00A24176">
        <w:rPr>
          <w:spacing w:val="4"/>
          <w:sz w:val="28"/>
          <w:szCs w:val="28"/>
        </w:rPr>
        <w:t>– Показатели физико-механических и гигиенических свойств кож для верха обуви</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7"/>
        <w:gridCol w:w="1846"/>
        <w:gridCol w:w="2261"/>
        <w:gridCol w:w="1848"/>
        <w:gridCol w:w="1231"/>
      </w:tblGrid>
      <w:tr w:rsidR="005D0F41" w:rsidRPr="00A24176" w:rsidTr="00001067">
        <w:trPr>
          <w:cantSplit/>
          <w:trHeight w:hRule="exact" w:val="445"/>
        </w:trPr>
        <w:tc>
          <w:tcPr>
            <w:tcW w:w="1247" w:type="pct"/>
            <w:vMerge w:val="restart"/>
            <w:vAlign w:val="bottom"/>
          </w:tcPr>
          <w:p w:rsidR="005D0F41" w:rsidRPr="00A24176" w:rsidRDefault="005D0F41" w:rsidP="00001067">
            <w:pPr>
              <w:jc w:val="both"/>
              <w:rPr>
                <w:sz w:val="28"/>
                <w:szCs w:val="28"/>
              </w:rPr>
            </w:pPr>
            <w:r w:rsidRPr="00A24176">
              <w:rPr>
                <w:sz w:val="28"/>
                <w:szCs w:val="28"/>
              </w:rPr>
              <w:t>Наименование</w:t>
            </w:r>
          </w:p>
          <w:p w:rsidR="005D0F41" w:rsidRPr="00A24176" w:rsidRDefault="005D0F41" w:rsidP="00001067">
            <w:pPr>
              <w:jc w:val="both"/>
              <w:rPr>
                <w:sz w:val="28"/>
                <w:szCs w:val="28"/>
              </w:rPr>
            </w:pPr>
            <w:r w:rsidRPr="00A24176">
              <w:rPr>
                <w:sz w:val="28"/>
                <w:szCs w:val="28"/>
              </w:rPr>
              <w:t>показателей</w:t>
            </w:r>
          </w:p>
        </w:tc>
        <w:tc>
          <w:tcPr>
            <w:tcW w:w="964" w:type="pct"/>
            <w:vMerge w:val="restart"/>
            <w:vAlign w:val="center"/>
          </w:tcPr>
          <w:p w:rsidR="005D0F41" w:rsidRPr="00A24176" w:rsidRDefault="005D0F41" w:rsidP="00001067">
            <w:pPr>
              <w:pStyle w:val="2"/>
              <w:jc w:val="both"/>
              <w:rPr>
                <w:rFonts w:ascii="Times New Roman" w:hAnsi="Times New Roman" w:cs="Times New Roman"/>
                <w:b w:val="0"/>
                <w:i w:val="0"/>
                <w:sz w:val="28"/>
                <w:szCs w:val="28"/>
              </w:rPr>
            </w:pPr>
            <w:r w:rsidRPr="00A24176">
              <w:rPr>
                <w:rFonts w:ascii="Times New Roman" w:hAnsi="Times New Roman" w:cs="Times New Roman"/>
                <w:b w:val="0"/>
                <w:i w:val="0"/>
                <w:sz w:val="28"/>
                <w:szCs w:val="28"/>
              </w:rPr>
              <w:t>Единица</w:t>
            </w:r>
          </w:p>
          <w:p w:rsidR="005D0F41" w:rsidRPr="00A24176" w:rsidRDefault="005D0F41" w:rsidP="00001067">
            <w:pPr>
              <w:jc w:val="both"/>
              <w:rPr>
                <w:sz w:val="28"/>
                <w:szCs w:val="28"/>
              </w:rPr>
            </w:pPr>
            <w:r w:rsidRPr="00A24176">
              <w:rPr>
                <w:sz w:val="28"/>
                <w:szCs w:val="28"/>
              </w:rPr>
              <w:t>измерения</w:t>
            </w:r>
          </w:p>
        </w:tc>
        <w:tc>
          <w:tcPr>
            <w:tcW w:w="2789" w:type="pct"/>
            <w:gridSpan w:val="3"/>
            <w:shd w:val="clear" w:color="auto" w:fill="auto"/>
            <w:vAlign w:val="center"/>
          </w:tcPr>
          <w:p w:rsidR="005D0F41" w:rsidRPr="00A24176" w:rsidRDefault="005D0F41" w:rsidP="00001067">
            <w:pPr>
              <w:jc w:val="both"/>
              <w:rPr>
                <w:sz w:val="28"/>
                <w:szCs w:val="28"/>
              </w:rPr>
            </w:pPr>
            <w:r w:rsidRPr="00A24176">
              <w:rPr>
                <w:sz w:val="28"/>
                <w:szCs w:val="28"/>
              </w:rPr>
              <w:t>Значение показателей для материалов</w:t>
            </w:r>
          </w:p>
        </w:tc>
      </w:tr>
      <w:tr w:rsidR="005D0F41" w:rsidRPr="00A24176" w:rsidTr="00001067">
        <w:trPr>
          <w:cantSplit/>
          <w:trHeight w:val="310"/>
        </w:trPr>
        <w:tc>
          <w:tcPr>
            <w:tcW w:w="1247" w:type="pct"/>
            <w:vMerge/>
            <w:vAlign w:val="center"/>
          </w:tcPr>
          <w:p w:rsidR="005D0F41" w:rsidRPr="00A24176" w:rsidRDefault="005D0F41" w:rsidP="00001067">
            <w:pPr>
              <w:jc w:val="both"/>
              <w:rPr>
                <w:sz w:val="28"/>
                <w:szCs w:val="28"/>
              </w:rPr>
            </w:pPr>
          </w:p>
        </w:tc>
        <w:tc>
          <w:tcPr>
            <w:tcW w:w="964" w:type="pct"/>
            <w:vMerge/>
            <w:vAlign w:val="center"/>
          </w:tcPr>
          <w:p w:rsidR="005D0F41" w:rsidRPr="00A24176" w:rsidRDefault="005D0F41" w:rsidP="00001067">
            <w:pPr>
              <w:jc w:val="both"/>
              <w:rPr>
                <w:sz w:val="28"/>
                <w:szCs w:val="28"/>
              </w:rPr>
            </w:pPr>
          </w:p>
        </w:tc>
        <w:tc>
          <w:tcPr>
            <w:tcW w:w="1181" w:type="pct"/>
            <w:vAlign w:val="center"/>
          </w:tcPr>
          <w:p w:rsidR="005D0F41" w:rsidRPr="00A24176" w:rsidRDefault="005D0F41" w:rsidP="00001067">
            <w:pPr>
              <w:jc w:val="both"/>
              <w:rPr>
                <w:sz w:val="28"/>
                <w:szCs w:val="28"/>
              </w:rPr>
            </w:pPr>
            <w:r w:rsidRPr="00A24176">
              <w:rPr>
                <w:sz w:val="28"/>
                <w:szCs w:val="28"/>
              </w:rPr>
              <w:t>Полукожник</w:t>
            </w:r>
          </w:p>
        </w:tc>
        <w:tc>
          <w:tcPr>
            <w:tcW w:w="965" w:type="pct"/>
            <w:vAlign w:val="center"/>
          </w:tcPr>
          <w:p w:rsidR="005D0F41" w:rsidRPr="00A24176" w:rsidRDefault="005D0F41" w:rsidP="00001067">
            <w:pPr>
              <w:jc w:val="both"/>
              <w:rPr>
                <w:sz w:val="28"/>
                <w:szCs w:val="28"/>
              </w:rPr>
            </w:pPr>
            <w:r w:rsidRPr="00A24176">
              <w:rPr>
                <w:sz w:val="28"/>
                <w:szCs w:val="28"/>
              </w:rPr>
              <w:t>Выросток</w:t>
            </w:r>
          </w:p>
        </w:tc>
        <w:tc>
          <w:tcPr>
            <w:tcW w:w="643" w:type="pct"/>
            <w:vAlign w:val="center"/>
          </w:tcPr>
          <w:p w:rsidR="005D0F41" w:rsidRPr="00A24176" w:rsidRDefault="005D0F41" w:rsidP="00001067">
            <w:pPr>
              <w:jc w:val="both"/>
              <w:rPr>
                <w:sz w:val="28"/>
                <w:szCs w:val="28"/>
              </w:rPr>
            </w:pPr>
            <w:r w:rsidRPr="00A24176">
              <w:rPr>
                <w:sz w:val="28"/>
                <w:szCs w:val="28"/>
              </w:rPr>
              <w:t>Яловка</w:t>
            </w:r>
          </w:p>
        </w:tc>
      </w:tr>
      <w:tr w:rsidR="005D0F41" w:rsidRPr="00A24176" w:rsidTr="00001067">
        <w:trPr>
          <w:trHeight w:val="298"/>
        </w:trPr>
        <w:tc>
          <w:tcPr>
            <w:tcW w:w="1247" w:type="pct"/>
            <w:vAlign w:val="center"/>
          </w:tcPr>
          <w:p w:rsidR="005D0F41" w:rsidRPr="00A24176" w:rsidRDefault="005D0F41" w:rsidP="00001067">
            <w:pPr>
              <w:jc w:val="both"/>
              <w:rPr>
                <w:sz w:val="28"/>
                <w:szCs w:val="28"/>
              </w:rPr>
            </w:pPr>
            <w:r w:rsidRPr="00A24176">
              <w:rPr>
                <w:sz w:val="28"/>
                <w:szCs w:val="28"/>
              </w:rPr>
              <w:t>Предел прочности при растяжении</w:t>
            </w:r>
          </w:p>
        </w:tc>
        <w:tc>
          <w:tcPr>
            <w:tcW w:w="964" w:type="pct"/>
            <w:vAlign w:val="center"/>
          </w:tcPr>
          <w:p w:rsidR="005D0F41" w:rsidRPr="00A24176" w:rsidRDefault="005D0F41" w:rsidP="00001067">
            <w:pPr>
              <w:pStyle w:val="2"/>
              <w:jc w:val="both"/>
              <w:rPr>
                <w:rFonts w:ascii="Times New Roman" w:hAnsi="Times New Roman" w:cs="Times New Roman"/>
                <w:b w:val="0"/>
                <w:i w:val="0"/>
                <w:sz w:val="28"/>
                <w:szCs w:val="28"/>
              </w:rPr>
            </w:pPr>
            <w:r w:rsidRPr="00A24176">
              <w:rPr>
                <w:rFonts w:ascii="Times New Roman" w:hAnsi="Times New Roman" w:cs="Times New Roman"/>
                <w:b w:val="0"/>
                <w:i w:val="0"/>
                <w:sz w:val="28"/>
                <w:szCs w:val="28"/>
              </w:rPr>
              <w:t>МПа</w:t>
            </w:r>
          </w:p>
        </w:tc>
        <w:tc>
          <w:tcPr>
            <w:tcW w:w="1181" w:type="pct"/>
            <w:vAlign w:val="center"/>
          </w:tcPr>
          <w:p w:rsidR="005D0F41" w:rsidRPr="00A24176" w:rsidRDefault="005D0F41" w:rsidP="00001067">
            <w:pPr>
              <w:jc w:val="both"/>
              <w:rPr>
                <w:sz w:val="28"/>
                <w:szCs w:val="28"/>
              </w:rPr>
            </w:pPr>
            <w:r w:rsidRPr="00A24176">
              <w:rPr>
                <w:sz w:val="28"/>
                <w:szCs w:val="28"/>
              </w:rPr>
              <w:t>21, не менее</w:t>
            </w:r>
          </w:p>
        </w:tc>
        <w:tc>
          <w:tcPr>
            <w:tcW w:w="965" w:type="pct"/>
            <w:vAlign w:val="center"/>
          </w:tcPr>
          <w:p w:rsidR="005D0F41" w:rsidRPr="00A24176" w:rsidRDefault="005D0F41" w:rsidP="00001067">
            <w:pPr>
              <w:jc w:val="both"/>
              <w:rPr>
                <w:sz w:val="28"/>
                <w:szCs w:val="28"/>
              </w:rPr>
            </w:pPr>
            <w:r w:rsidRPr="00A24176">
              <w:rPr>
                <w:sz w:val="28"/>
                <w:szCs w:val="28"/>
              </w:rPr>
              <w:t>21, не менее</w:t>
            </w:r>
          </w:p>
        </w:tc>
        <w:tc>
          <w:tcPr>
            <w:tcW w:w="643" w:type="pct"/>
            <w:vAlign w:val="center"/>
          </w:tcPr>
          <w:p w:rsidR="005D0F41" w:rsidRPr="00A24176" w:rsidRDefault="005D0F41" w:rsidP="00001067">
            <w:pPr>
              <w:jc w:val="both"/>
              <w:rPr>
                <w:sz w:val="28"/>
                <w:szCs w:val="28"/>
              </w:rPr>
            </w:pPr>
            <w:r w:rsidRPr="00A24176">
              <w:rPr>
                <w:sz w:val="28"/>
                <w:szCs w:val="28"/>
              </w:rPr>
              <w:t>18, не менее</w:t>
            </w:r>
          </w:p>
        </w:tc>
      </w:tr>
      <w:tr w:rsidR="005D0F41" w:rsidRPr="00A24176" w:rsidTr="00001067">
        <w:trPr>
          <w:trHeight w:val="283"/>
        </w:trPr>
        <w:tc>
          <w:tcPr>
            <w:tcW w:w="1247" w:type="pct"/>
            <w:vAlign w:val="center"/>
          </w:tcPr>
          <w:p w:rsidR="005D0F41" w:rsidRPr="00A24176" w:rsidRDefault="005D0F41" w:rsidP="00001067">
            <w:pPr>
              <w:jc w:val="both"/>
              <w:rPr>
                <w:sz w:val="28"/>
                <w:szCs w:val="28"/>
              </w:rPr>
            </w:pPr>
            <w:r w:rsidRPr="00A24176">
              <w:rPr>
                <w:sz w:val="28"/>
                <w:szCs w:val="28"/>
              </w:rPr>
              <w:t>Удлинение при напряжении</w:t>
            </w:r>
          </w:p>
          <w:p w:rsidR="005D0F41" w:rsidRPr="00A24176" w:rsidRDefault="005D0F41" w:rsidP="00001067">
            <w:pPr>
              <w:jc w:val="both"/>
              <w:rPr>
                <w:sz w:val="28"/>
                <w:szCs w:val="28"/>
              </w:rPr>
            </w:pPr>
            <w:r w:rsidRPr="00A24176">
              <w:rPr>
                <w:sz w:val="28"/>
                <w:szCs w:val="28"/>
              </w:rPr>
              <w:t>10 МПа</w:t>
            </w:r>
          </w:p>
        </w:tc>
        <w:tc>
          <w:tcPr>
            <w:tcW w:w="964" w:type="pct"/>
            <w:vAlign w:val="center"/>
          </w:tcPr>
          <w:p w:rsidR="005D0F41" w:rsidRPr="00A24176" w:rsidRDefault="005D0F41" w:rsidP="00001067">
            <w:pPr>
              <w:jc w:val="both"/>
              <w:rPr>
                <w:sz w:val="28"/>
                <w:szCs w:val="28"/>
              </w:rPr>
            </w:pPr>
            <w:r w:rsidRPr="00A24176">
              <w:rPr>
                <w:sz w:val="28"/>
                <w:szCs w:val="28"/>
              </w:rPr>
              <w:t>%</w:t>
            </w:r>
          </w:p>
        </w:tc>
        <w:tc>
          <w:tcPr>
            <w:tcW w:w="1181" w:type="pct"/>
            <w:vAlign w:val="center"/>
          </w:tcPr>
          <w:p w:rsidR="005D0F41" w:rsidRPr="00A24176" w:rsidRDefault="005D0F41" w:rsidP="00001067">
            <w:pPr>
              <w:jc w:val="both"/>
              <w:rPr>
                <w:sz w:val="28"/>
                <w:szCs w:val="28"/>
              </w:rPr>
            </w:pPr>
            <w:r w:rsidRPr="00A24176">
              <w:rPr>
                <w:sz w:val="28"/>
                <w:szCs w:val="28"/>
              </w:rPr>
              <w:t>18-30</w:t>
            </w:r>
          </w:p>
        </w:tc>
        <w:tc>
          <w:tcPr>
            <w:tcW w:w="965" w:type="pct"/>
            <w:vAlign w:val="center"/>
          </w:tcPr>
          <w:p w:rsidR="005D0F41" w:rsidRPr="00A24176" w:rsidRDefault="005D0F41" w:rsidP="00001067">
            <w:pPr>
              <w:jc w:val="both"/>
              <w:rPr>
                <w:sz w:val="28"/>
                <w:szCs w:val="28"/>
              </w:rPr>
            </w:pPr>
            <w:r w:rsidRPr="00A24176">
              <w:rPr>
                <w:sz w:val="28"/>
                <w:szCs w:val="28"/>
              </w:rPr>
              <w:t>18-30</w:t>
            </w:r>
          </w:p>
        </w:tc>
        <w:tc>
          <w:tcPr>
            <w:tcW w:w="643" w:type="pct"/>
            <w:vAlign w:val="center"/>
          </w:tcPr>
          <w:p w:rsidR="005D0F41" w:rsidRPr="00A24176" w:rsidRDefault="005D0F41" w:rsidP="00001067">
            <w:pPr>
              <w:jc w:val="both"/>
              <w:rPr>
                <w:sz w:val="28"/>
                <w:szCs w:val="28"/>
              </w:rPr>
            </w:pPr>
            <w:r w:rsidRPr="00A24176">
              <w:rPr>
                <w:sz w:val="28"/>
                <w:szCs w:val="28"/>
              </w:rPr>
              <w:t>15-28</w:t>
            </w:r>
          </w:p>
        </w:tc>
      </w:tr>
      <w:tr w:rsidR="005D0F41" w:rsidRPr="00A24176" w:rsidTr="00001067">
        <w:trPr>
          <w:trHeight w:val="283"/>
        </w:trPr>
        <w:tc>
          <w:tcPr>
            <w:tcW w:w="1247" w:type="pct"/>
            <w:vAlign w:val="center"/>
          </w:tcPr>
          <w:p w:rsidR="005D0F41" w:rsidRPr="00A24176" w:rsidRDefault="005D0F41" w:rsidP="00001067">
            <w:pPr>
              <w:jc w:val="both"/>
              <w:rPr>
                <w:sz w:val="28"/>
                <w:szCs w:val="28"/>
              </w:rPr>
            </w:pPr>
            <w:r w:rsidRPr="00A24176">
              <w:rPr>
                <w:sz w:val="28"/>
                <w:szCs w:val="28"/>
              </w:rPr>
              <w:t>Напряжение при появлении трещин лицевого слоя</w:t>
            </w:r>
          </w:p>
        </w:tc>
        <w:tc>
          <w:tcPr>
            <w:tcW w:w="964" w:type="pct"/>
            <w:vAlign w:val="center"/>
          </w:tcPr>
          <w:p w:rsidR="005D0F41" w:rsidRPr="00A24176" w:rsidRDefault="005D0F41" w:rsidP="00001067">
            <w:pPr>
              <w:jc w:val="both"/>
              <w:rPr>
                <w:sz w:val="28"/>
                <w:szCs w:val="28"/>
              </w:rPr>
            </w:pPr>
            <w:r w:rsidRPr="00A24176">
              <w:rPr>
                <w:sz w:val="28"/>
                <w:szCs w:val="28"/>
              </w:rPr>
              <w:t>МПа</w:t>
            </w:r>
          </w:p>
        </w:tc>
        <w:tc>
          <w:tcPr>
            <w:tcW w:w="1181" w:type="pct"/>
            <w:vAlign w:val="center"/>
          </w:tcPr>
          <w:p w:rsidR="005D0F41" w:rsidRPr="00A24176" w:rsidRDefault="005D0F41" w:rsidP="00001067">
            <w:pPr>
              <w:jc w:val="both"/>
              <w:rPr>
                <w:sz w:val="28"/>
                <w:szCs w:val="28"/>
              </w:rPr>
            </w:pPr>
            <w:r w:rsidRPr="00A24176">
              <w:rPr>
                <w:sz w:val="28"/>
                <w:szCs w:val="28"/>
              </w:rPr>
              <w:t>18,5, не менее</w:t>
            </w:r>
          </w:p>
        </w:tc>
        <w:tc>
          <w:tcPr>
            <w:tcW w:w="965" w:type="pct"/>
            <w:vAlign w:val="center"/>
          </w:tcPr>
          <w:p w:rsidR="005D0F41" w:rsidRPr="00A24176" w:rsidRDefault="005D0F41" w:rsidP="00001067">
            <w:pPr>
              <w:jc w:val="both"/>
              <w:rPr>
                <w:sz w:val="28"/>
                <w:szCs w:val="28"/>
              </w:rPr>
            </w:pPr>
            <w:r w:rsidRPr="00A24176">
              <w:rPr>
                <w:sz w:val="28"/>
                <w:szCs w:val="28"/>
              </w:rPr>
              <w:t>18,5, не менее</w:t>
            </w:r>
          </w:p>
        </w:tc>
        <w:tc>
          <w:tcPr>
            <w:tcW w:w="643" w:type="pct"/>
            <w:vAlign w:val="center"/>
          </w:tcPr>
          <w:p w:rsidR="005D0F41" w:rsidRPr="00A24176" w:rsidRDefault="005D0F41" w:rsidP="00001067">
            <w:pPr>
              <w:jc w:val="both"/>
              <w:rPr>
                <w:sz w:val="28"/>
                <w:szCs w:val="28"/>
              </w:rPr>
            </w:pPr>
            <w:r w:rsidRPr="00A24176">
              <w:rPr>
                <w:sz w:val="28"/>
                <w:szCs w:val="28"/>
              </w:rPr>
              <w:t>17, не менее</w:t>
            </w:r>
          </w:p>
        </w:tc>
      </w:tr>
      <w:tr w:rsidR="005D0F41" w:rsidRPr="00A24176" w:rsidTr="00001067">
        <w:trPr>
          <w:trHeight w:val="283"/>
        </w:trPr>
        <w:tc>
          <w:tcPr>
            <w:tcW w:w="1247" w:type="pct"/>
            <w:vAlign w:val="center"/>
          </w:tcPr>
          <w:p w:rsidR="005D0F41" w:rsidRPr="00A24176" w:rsidRDefault="005D0F41" w:rsidP="00001067">
            <w:pPr>
              <w:jc w:val="both"/>
              <w:rPr>
                <w:sz w:val="28"/>
                <w:szCs w:val="28"/>
              </w:rPr>
            </w:pPr>
            <w:r w:rsidRPr="00A24176">
              <w:rPr>
                <w:sz w:val="28"/>
                <w:szCs w:val="28"/>
              </w:rPr>
              <w:t>Толщина</w:t>
            </w:r>
          </w:p>
        </w:tc>
        <w:tc>
          <w:tcPr>
            <w:tcW w:w="964" w:type="pct"/>
            <w:vAlign w:val="center"/>
          </w:tcPr>
          <w:p w:rsidR="005D0F41" w:rsidRPr="00A24176" w:rsidRDefault="005D0F41" w:rsidP="00001067">
            <w:pPr>
              <w:jc w:val="both"/>
              <w:rPr>
                <w:sz w:val="28"/>
                <w:szCs w:val="28"/>
              </w:rPr>
            </w:pPr>
            <w:r w:rsidRPr="00A24176">
              <w:rPr>
                <w:sz w:val="28"/>
                <w:szCs w:val="28"/>
              </w:rPr>
              <w:t>мм</w:t>
            </w:r>
          </w:p>
        </w:tc>
        <w:tc>
          <w:tcPr>
            <w:tcW w:w="1181" w:type="pct"/>
            <w:vAlign w:val="center"/>
          </w:tcPr>
          <w:p w:rsidR="005D0F41" w:rsidRPr="00A24176" w:rsidRDefault="005D0F41" w:rsidP="00001067">
            <w:pPr>
              <w:jc w:val="both"/>
              <w:rPr>
                <w:sz w:val="28"/>
                <w:szCs w:val="28"/>
              </w:rPr>
            </w:pPr>
            <w:r w:rsidRPr="00A24176">
              <w:rPr>
                <w:sz w:val="28"/>
                <w:szCs w:val="28"/>
              </w:rPr>
              <w:t>0,9-1,2</w:t>
            </w:r>
          </w:p>
        </w:tc>
        <w:tc>
          <w:tcPr>
            <w:tcW w:w="965" w:type="pct"/>
            <w:vAlign w:val="center"/>
          </w:tcPr>
          <w:p w:rsidR="005D0F41" w:rsidRPr="00A24176" w:rsidRDefault="005D0F41" w:rsidP="00001067">
            <w:pPr>
              <w:jc w:val="both"/>
              <w:rPr>
                <w:sz w:val="28"/>
                <w:szCs w:val="28"/>
              </w:rPr>
            </w:pPr>
            <w:r w:rsidRPr="00A24176">
              <w:rPr>
                <w:sz w:val="28"/>
                <w:szCs w:val="28"/>
              </w:rPr>
              <w:t>0,9-1,2</w:t>
            </w:r>
          </w:p>
        </w:tc>
        <w:tc>
          <w:tcPr>
            <w:tcW w:w="643" w:type="pct"/>
            <w:vAlign w:val="center"/>
          </w:tcPr>
          <w:p w:rsidR="005D0F41" w:rsidRPr="00A24176" w:rsidRDefault="005D0F41" w:rsidP="00001067">
            <w:pPr>
              <w:jc w:val="both"/>
              <w:rPr>
                <w:sz w:val="28"/>
                <w:szCs w:val="28"/>
              </w:rPr>
            </w:pPr>
            <w:r w:rsidRPr="00A24176">
              <w:rPr>
                <w:sz w:val="28"/>
                <w:szCs w:val="28"/>
              </w:rPr>
              <w:t>1,2-1,6</w:t>
            </w:r>
          </w:p>
        </w:tc>
      </w:tr>
      <w:tr w:rsidR="005D0F41" w:rsidRPr="00A24176" w:rsidTr="00001067">
        <w:trPr>
          <w:trHeight w:val="283"/>
        </w:trPr>
        <w:tc>
          <w:tcPr>
            <w:tcW w:w="1247" w:type="pct"/>
            <w:vAlign w:val="center"/>
          </w:tcPr>
          <w:p w:rsidR="005D0F41" w:rsidRPr="00A24176" w:rsidRDefault="005D0F41" w:rsidP="00001067">
            <w:pPr>
              <w:jc w:val="both"/>
              <w:rPr>
                <w:sz w:val="28"/>
                <w:szCs w:val="28"/>
              </w:rPr>
            </w:pPr>
            <w:r w:rsidRPr="00A24176">
              <w:rPr>
                <w:sz w:val="28"/>
                <w:szCs w:val="28"/>
              </w:rPr>
              <w:t>Жесткость</w:t>
            </w:r>
          </w:p>
        </w:tc>
        <w:tc>
          <w:tcPr>
            <w:tcW w:w="964" w:type="pct"/>
            <w:vAlign w:val="center"/>
          </w:tcPr>
          <w:p w:rsidR="005D0F41" w:rsidRPr="00A24176" w:rsidRDefault="005D0F41" w:rsidP="00001067">
            <w:pPr>
              <w:jc w:val="both"/>
              <w:rPr>
                <w:sz w:val="28"/>
                <w:szCs w:val="28"/>
              </w:rPr>
            </w:pPr>
            <w:r w:rsidRPr="00A24176">
              <w:rPr>
                <w:sz w:val="28"/>
                <w:szCs w:val="28"/>
              </w:rPr>
              <w:t>Н</w:t>
            </w:r>
          </w:p>
        </w:tc>
        <w:tc>
          <w:tcPr>
            <w:tcW w:w="1181" w:type="pct"/>
            <w:vAlign w:val="center"/>
          </w:tcPr>
          <w:p w:rsidR="005D0F41" w:rsidRPr="00A24176" w:rsidRDefault="005D0F41" w:rsidP="00001067">
            <w:pPr>
              <w:jc w:val="both"/>
              <w:rPr>
                <w:sz w:val="28"/>
                <w:szCs w:val="28"/>
              </w:rPr>
            </w:pPr>
            <w:r w:rsidRPr="00A24176">
              <w:rPr>
                <w:sz w:val="28"/>
                <w:szCs w:val="28"/>
              </w:rPr>
              <w:t>450-700</w:t>
            </w:r>
          </w:p>
        </w:tc>
        <w:tc>
          <w:tcPr>
            <w:tcW w:w="965" w:type="pct"/>
            <w:vAlign w:val="center"/>
          </w:tcPr>
          <w:p w:rsidR="005D0F41" w:rsidRPr="00A24176" w:rsidRDefault="005D0F41" w:rsidP="00001067">
            <w:pPr>
              <w:jc w:val="both"/>
              <w:rPr>
                <w:sz w:val="28"/>
                <w:szCs w:val="28"/>
              </w:rPr>
            </w:pPr>
            <w:r w:rsidRPr="00A24176">
              <w:rPr>
                <w:sz w:val="28"/>
                <w:szCs w:val="28"/>
              </w:rPr>
              <w:t>300-600</w:t>
            </w:r>
          </w:p>
        </w:tc>
        <w:tc>
          <w:tcPr>
            <w:tcW w:w="643" w:type="pct"/>
            <w:vAlign w:val="center"/>
          </w:tcPr>
          <w:p w:rsidR="005D0F41" w:rsidRPr="00A24176" w:rsidRDefault="005D0F41" w:rsidP="00001067">
            <w:pPr>
              <w:jc w:val="both"/>
              <w:rPr>
                <w:sz w:val="28"/>
                <w:szCs w:val="28"/>
              </w:rPr>
            </w:pPr>
            <w:r w:rsidRPr="00A24176">
              <w:rPr>
                <w:sz w:val="28"/>
                <w:szCs w:val="28"/>
              </w:rPr>
              <w:t>500-700</w:t>
            </w:r>
          </w:p>
        </w:tc>
      </w:tr>
      <w:tr w:rsidR="005D0F41" w:rsidRPr="00A24176" w:rsidTr="00001067">
        <w:trPr>
          <w:trHeight w:val="283"/>
        </w:trPr>
        <w:tc>
          <w:tcPr>
            <w:tcW w:w="1247" w:type="pct"/>
            <w:vAlign w:val="center"/>
          </w:tcPr>
          <w:p w:rsidR="005D0F41" w:rsidRPr="00A24176" w:rsidRDefault="005D0F41" w:rsidP="00001067">
            <w:pPr>
              <w:jc w:val="both"/>
              <w:rPr>
                <w:sz w:val="28"/>
                <w:szCs w:val="28"/>
              </w:rPr>
            </w:pPr>
            <w:r w:rsidRPr="00A24176">
              <w:rPr>
                <w:sz w:val="28"/>
                <w:szCs w:val="28"/>
              </w:rPr>
              <w:t>Паропрони-цаемость</w:t>
            </w:r>
          </w:p>
        </w:tc>
        <w:tc>
          <w:tcPr>
            <w:tcW w:w="964" w:type="pct"/>
            <w:vAlign w:val="center"/>
          </w:tcPr>
          <w:p w:rsidR="005D0F41" w:rsidRPr="00A24176" w:rsidRDefault="005D0F41" w:rsidP="00001067">
            <w:pPr>
              <w:jc w:val="both"/>
              <w:rPr>
                <w:sz w:val="28"/>
                <w:szCs w:val="28"/>
              </w:rPr>
            </w:pPr>
            <w:r w:rsidRPr="00A24176">
              <w:rPr>
                <w:sz w:val="28"/>
                <w:szCs w:val="28"/>
              </w:rPr>
              <w:t>%</w:t>
            </w:r>
          </w:p>
        </w:tc>
        <w:tc>
          <w:tcPr>
            <w:tcW w:w="1181" w:type="pct"/>
            <w:vAlign w:val="center"/>
          </w:tcPr>
          <w:p w:rsidR="005D0F41" w:rsidRPr="00A24176" w:rsidRDefault="005D0F41" w:rsidP="00001067">
            <w:pPr>
              <w:jc w:val="both"/>
              <w:rPr>
                <w:sz w:val="28"/>
                <w:szCs w:val="28"/>
              </w:rPr>
            </w:pPr>
            <w:r w:rsidRPr="00A24176">
              <w:rPr>
                <w:sz w:val="28"/>
                <w:szCs w:val="28"/>
              </w:rPr>
              <w:t>40-65</w:t>
            </w:r>
          </w:p>
        </w:tc>
        <w:tc>
          <w:tcPr>
            <w:tcW w:w="965" w:type="pct"/>
            <w:vAlign w:val="center"/>
          </w:tcPr>
          <w:p w:rsidR="005D0F41" w:rsidRPr="00A24176" w:rsidRDefault="005D0F41" w:rsidP="00001067">
            <w:pPr>
              <w:jc w:val="both"/>
              <w:rPr>
                <w:sz w:val="28"/>
                <w:szCs w:val="28"/>
              </w:rPr>
            </w:pPr>
            <w:r w:rsidRPr="00A24176">
              <w:rPr>
                <w:sz w:val="28"/>
                <w:szCs w:val="28"/>
              </w:rPr>
              <w:t>40-65</w:t>
            </w:r>
          </w:p>
        </w:tc>
        <w:tc>
          <w:tcPr>
            <w:tcW w:w="643" w:type="pct"/>
            <w:vAlign w:val="center"/>
          </w:tcPr>
          <w:p w:rsidR="005D0F41" w:rsidRPr="00A24176" w:rsidRDefault="005D0F41" w:rsidP="00001067">
            <w:pPr>
              <w:jc w:val="both"/>
              <w:rPr>
                <w:sz w:val="28"/>
                <w:szCs w:val="28"/>
              </w:rPr>
            </w:pPr>
            <w:r w:rsidRPr="00A24176">
              <w:rPr>
                <w:sz w:val="28"/>
                <w:szCs w:val="28"/>
              </w:rPr>
              <w:t>40-65</w:t>
            </w:r>
          </w:p>
        </w:tc>
      </w:tr>
    </w:tbl>
    <w:p w:rsidR="005D0F41" w:rsidRPr="00A24176" w:rsidRDefault="005D0F41" w:rsidP="005D0F41">
      <w:pPr>
        <w:jc w:val="both"/>
        <w:rPr>
          <w:vanish/>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3"/>
        <w:gridCol w:w="1849"/>
        <w:gridCol w:w="2259"/>
        <w:gridCol w:w="1849"/>
        <w:gridCol w:w="1231"/>
      </w:tblGrid>
      <w:tr w:rsidR="005D0F41" w:rsidRPr="00A24176" w:rsidTr="00001067">
        <w:trPr>
          <w:trHeight w:hRule="exact" w:val="697"/>
        </w:trPr>
        <w:tc>
          <w:tcPr>
            <w:tcW w:w="1245" w:type="pct"/>
            <w:tcBorders>
              <w:top w:val="nil"/>
              <w:bottom w:val="single" w:sz="4" w:space="0" w:color="auto"/>
            </w:tcBorders>
            <w:shd w:val="clear" w:color="auto" w:fill="auto"/>
          </w:tcPr>
          <w:p w:rsidR="005D0F41" w:rsidRPr="00A24176" w:rsidRDefault="005D0F41" w:rsidP="00001067">
            <w:pPr>
              <w:jc w:val="both"/>
              <w:rPr>
                <w:sz w:val="28"/>
                <w:szCs w:val="28"/>
              </w:rPr>
            </w:pPr>
            <w:r w:rsidRPr="00A24176">
              <w:rPr>
                <w:sz w:val="28"/>
                <w:szCs w:val="28"/>
              </w:rPr>
              <w:t>Гигроскопич-</w:t>
            </w:r>
          </w:p>
          <w:p w:rsidR="005D0F41" w:rsidRPr="00A24176" w:rsidRDefault="005D0F41" w:rsidP="00001067">
            <w:pPr>
              <w:jc w:val="both"/>
              <w:rPr>
                <w:sz w:val="28"/>
                <w:szCs w:val="28"/>
              </w:rPr>
            </w:pPr>
            <w:r w:rsidRPr="00A24176">
              <w:rPr>
                <w:sz w:val="28"/>
                <w:szCs w:val="28"/>
              </w:rPr>
              <w:t>ность</w:t>
            </w:r>
          </w:p>
          <w:p w:rsidR="005D0F41" w:rsidRPr="00A24176" w:rsidRDefault="005D0F41" w:rsidP="00001067">
            <w:pPr>
              <w:jc w:val="both"/>
              <w:rPr>
                <w:sz w:val="28"/>
                <w:szCs w:val="28"/>
              </w:rPr>
            </w:pPr>
          </w:p>
        </w:tc>
        <w:tc>
          <w:tcPr>
            <w:tcW w:w="966" w:type="pct"/>
            <w:tcBorders>
              <w:top w:val="nil"/>
              <w:bottom w:val="single" w:sz="4" w:space="0" w:color="auto"/>
            </w:tcBorders>
            <w:shd w:val="clear" w:color="auto" w:fill="auto"/>
            <w:vAlign w:val="center"/>
          </w:tcPr>
          <w:p w:rsidR="005D0F41" w:rsidRPr="00A24176" w:rsidRDefault="005D0F41" w:rsidP="00001067">
            <w:pPr>
              <w:jc w:val="both"/>
              <w:rPr>
                <w:sz w:val="28"/>
                <w:szCs w:val="28"/>
              </w:rPr>
            </w:pPr>
            <w:r w:rsidRPr="00A24176">
              <w:rPr>
                <w:sz w:val="28"/>
                <w:szCs w:val="28"/>
              </w:rPr>
              <w:t>%</w:t>
            </w:r>
          </w:p>
        </w:tc>
        <w:tc>
          <w:tcPr>
            <w:tcW w:w="1180" w:type="pct"/>
            <w:tcBorders>
              <w:top w:val="nil"/>
              <w:bottom w:val="single" w:sz="4" w:space="0" w:color="auto"/>
            </w:tcBorders>
            <w:shd w:val="clear" w:color="auto" w:fill="auto"/>
            <w:vAlign w:val="center"/>
          </w:tcPr>
          <w:p w:rsidR="005D0F41" w:rsidRPr="00A24176" w:rsidRDefault="005D0F41" w:rsidP="00001067">
            <w:pPr>
              <w:jc w:val="both"/>
              <w:rPr>
                <w:sz w:val="28"/>
                <w:szCs w:val="28"/>
              </w:rPr>
            </w:pPr>
            <w:r w:rsidRPr="00A24176">
              <w:rPr>
                <w:sz w:val="28"/>
                <w:szCs w:val="28"/>
              </w:rPr>
              <w:t>12-20</w:t>
            </w:r>
          </w:p>
        </w:tc>
        <w:tc>
          <w:tcPr>
            <w:tcW w:w="966" w:type="pct"/>
            <w:tcBorders>
              <w:top w:val="nil"/>
              <w:bottom w:val="single" w:sz="4" w:space="0" w:color="auto"/>
            </w:tcBorders>
            <w:shd w:val="clear" w:color="auto" w:fill="auto"/>
            <w:vAlign w:val="center"/>
          </w:tcPr>
          <w:p w:rsidR="005D0F41" w:rsidRPr="00A24176" w:rsidRDefault="005D0F41" w:rsidP="00001067">
            <w:pPr>
              <w:jc w:val="both"/>
              <w:rPr>
                <w:sz w:val="28"/>
                <w:szCs w:val="28"/>
              </w:rPr>
            </w:pPr>
            <w:r w:rsidRPr="00A24176">
              <w:rPr>
                <w:sz w:val="28"/>
                <w:szCs w:val="28"/>
              </w:rPr>
              <w:t>12-20</w:t>
            </w:r>
          </w:p>
        </w:tc>
        <w:tc>
          <w:tcPr>
            <w:tcW w:w="644" w:type="pct"/>
            <w:tcBorders>
              <w:top w:val="nil"/>
              <w:bottom w:val="single" w:sz="4" w:space="0" w:color="auto"/>
            </w:tcBorders>
            <w:shd w:val="clear" w:color="auto" w:fill="auto"/>
            <w:vAlign w:val="center"/>
          </w:tcPr>
          <w:p w:rsidR="005D0F41" w:rsidRPr="00A24176" w:rsidRDefault="005D0F41" w:rsidP="00001067">
            <w:pPr>
              <w:jc w:val="both"/>
              <w:rPr>
                <w:sz w:val="28"/>
                <w:szCs w:val="28"/>
              </w:rPr>
            </w:pPr>
            <w:r w:rsidRPr="00A24176">
              <w:rPr>
                <w:sz w:val="28"/>
                <w:szCs w:val="28"/>
              </w:rPr>
              <w:t>15-25</w:t>
            </w:r>
          </w:p>
        </w:tc>
      </w:tr>
      <w:tr w:rsidR="005D0F41" w:rsidRPr="00A24176" w:rsidTr="00001067">
        <w:tc>
          <w:tcPr>
            <w:tcW w:w="1245" w:type="pct"/>
            <w:tcBorders>
              <w:top w:val="single" w:sz="4" w:space="0" w:color="auto"/>
              <w:bottom w:val="single" w:sz="4" w:space="0" w:color="auto"/>
            </w:tcBorders>
            <w:shd w:val="clear" w:color="auto" w:fill="auto"/>
          </w:tcPr>
          <w:p w:rsidR="005D0F41" w:rsidRPr="00A24176" w:rsidRDefault="005D0F41" w:rsidP="00001067">
            <w:pPr>
              <w:spacing w:line="360" w:lineRule="auto"/>
              <w:jc w:val="both"/>
              <w:rPr>
                <w:sz w:val="28"/>
                <w:szCs w:val="28"/>
              </w:rPr>
            </w:pPr>
            <w:r w:rsidRPr="00A24176">
              <w:rPr>
                <w:sz w:val="28"/>
                <w:szCs w:val="28"/>
              </w:rPr>
              <w:t>Влагоотдача</w:t>
            </w:r>
          </w:p>
        </w:tc>
        <w:tc>
          <w:tcPr>
            <w:tcW w:w="966" w:type="pct"/>
            <w:tcBorders>
              <w:top w:val="single" w:sz="4" w:space="0" w:color="auto"/>
              <w:bottom w:val="single" w:sz="4" w:space="0" w:color="auto"/>
            </w:tcBorders>
            <w:shd w:val="clear" w:color="auto" w:fill="auto"/>
            <w:vAlign w:val="center"/>
          </w:tcPr>
          <w:p w:rsidR="005D0F41" w:rsidRPr="00A24176" w:rsidRDefault="005D0F41" w:rsidP="00001067">
            <w:pPr>
              <w:spacing w:line="360" w:lineRule="auto"/>
              <w:jc w:val="both"/>
              <w:rPr>
                <w:sz w:val="28"/>
                <w:szCs w:val="28"/>
              </w:rPr>
            </w:pPr>
            <w:r w:rsidRPr="00A24176">
              <w:rPr>
                <w:sz w:val="28"/>
                <w:szCs w:val="28"/>
              </w:rPr>
              <w:t>%</w:t>
            </w:r>
          </w:p>
        </w:tc>
        <w:tc>
          <w:tcPr>
            <w:tcW w:w="1180" w:type="pct"/>
            <w:tcBorders>
              <w:top w:val="single" w:sz="4" w:space="0" w:color="auto"/>
              <w:bottom w:val="single" w:sz="4" w:space="0" w:color="auto"/>
            </w:tcBorders>
            <w:shd w:val="clear" w:color="auto" w:fill="auto"/>
            <w:vAlign w:val="center"/>
          </w:tcPr>
          <w:p w:rsidR="005D0F41" w:rsidRPr="00A24176" w:rsidRDefault="005D0F41" w:rsidP="00001067">
            <w:pPr>
              <w:spacing w:line="360" w:lineRule="auto"/>
              <w:jc w:val="both"/>
              <w:rPr>
                <w:sz w:val="28"/>
                <w:szCs w:val="28"/>
              </w:rPr>
            </w:pPr>
            <w:r w:rsidRPr="00A24176">
              <w:rPr>
                <w:sz w:val="28"/>
                <w:szCs w:val="28"/>
              </w:rPr>
              <w:t>10-20</w:t>
            </w:r>
          </w:p>
        </w:tc>
        <w:tc>
          <w:tcPr>
            <w:tcW w:w="966" w:type="pct"/>
            <w:tcBorders>
              <w:top w:val="single" w:sz="4" w:space="0" w:color="auto"/>
              <w:bottom w:val="single" w:sz="4" w:space="0" w:color="auto"/>
            </w:tcBorders>
            <w:shd w:val="clear" w:color="auto" w:fill="auto"/>
            <w:vAlign w:val="center"/>
          </w:tcPr>
          <w:p w:rsidR="005D0F41" w:rsidRPr="00A24176" w:rsidRDefault="005D0F41" w:rsidP="00001067">
            <w:pPr>
              <w:spacing w:line="360" w:lineRule="auto"/>
              <w:jc w:val="both"/>
              <w:rPr>
                <w:sz w:val="28"/>
                <w:szCs w:val="28"/>
              </w:rPr>
            </w:pPr>
            <w:r w:rsidRPr="00A24176">
              <w:rPr>
                <w:sz w:val="28"/>
                <w:szCs w:val="28"/>
              </w:rPr>
              <w:t>10-20</w:t>
            </w:r>
          </w:p>
        </w:tc>
        <w:tc>
          <w:tcPr>
            <w:tcW w:w="644" w:type="pct"/>
            <w:tcBorders>
              <w:top w:val="single" w:sz="4" w:space="0" w:color="auto"/>
              <w:bottom w:val="single" w:sz="4" w:space="0" w:color="auto"/>
            </w:tcBorders>
            <w:shd w:val="clear" w:color="auto" w:fill="auto"/>
            <w:vAlign w:val="center"/>
          </w:tcPr>
          <w:p w:rsidR="005D0F41" w:rsidRPr="00A24176" w:rsidRDefault="005D0F41" w:rsidP="00001067">
            <w:pPr>
              <w:spacing w:line="360" w:lineRule="auto"/>
              <w:jc w:val="both"/>
              <w:rPr>
                <w:sz w:val="28"/>
                <w:szCs w:val="28"/>
              </w:rPr>
            </w:pPr>
            <w:r w:rsidRPr="00A24176">
              <w:rPr>
                <w:sz w:val="28"/>
                <w:szCs w:val="28"/>
              </w:rPr>
              <w:t>10-20</w:t>
            </w:r>
          </w:p>
        </w:tc>
      </w:tr>
      <w:tr w:rsidR="005D0F41" w:rsidRPr="00A24176" w:rsidTr="00001067">
        <w:trPr>
          <w:trHeight w:hRule="exact" w:val="781"/>
        </w:trPr>
        <w:tc>
          <w:tcPr>
            <w:tcW w:w="1245" w:type="pct"/>
            <w:tcBorders>
              <w:top w:val="single" w:sz="4" w:space="0" w:color="auto"/>
              <w:bottom w:val="single" w:sz="4" w:space="0" w:color="auto"/>
            </w:tcBorders>
            <w:shd w:val="clear" w:color="auto" w:fill="auto"/>
          </w:tcPr>
          <w:p w:rsidR="005D0F41" w:rsidRPr="00A24176" w:rsidRDefault="005D0F41" w:rsidP="00001067">
            <w:pPr>
              <w:jc w:val="both"/>
              <w:rPr>
                <w:sz w:val="28"/>
                <w:szCs w:val="28"/>
              </w:rPr>
            </w:pPr>
            <w:r w:rsidRPr="00A24176">
              <w:rPr>
                <w:sz w:val="28"/>
                <w:szCs w:val="28"/>
              </w:rPr>
              <w:t>Намокаемость</w:t>
            </w:r>
          </w:p>
          <w:p w:rsidR="005D0F41" w:rsidRPr="00A24176" w:rsidRDefault="005D0F41" w:rsidP="00001067">
            <w:pPr>
              <w:jc w:val="both"/>
              <w:rPr>
                <w:sz w:val="28"/>
                <w:szCs w:val="28"/>
              </w:rPr>
            </w:pPr>
            <w:r w:rsidRPr="00A24176">
              <w:rPr>
                <w:sz w:val="28"/>
                <w:szCs w:val="28"/>
              </w:rPr>
              <w:t>(24ч)</w:t>
            </w:r>
          </w:p>
          <w:p w:rsidR="005D0F41" w:rsidRPr="00A24176" w:rsidRDefault="005D0F41" w:rsidP="00001067">
            <w:pPr>
              <w:jc w:val="both"/>
              <w:rPr>
                <w:sz w:val="28"/>
                <w:szCs w:val="28"/>
              </w:rPr>
            </w:pPr>
          </w:p>
        </w:tc>
        <w:tc>
          <w:tcPr>
            <w:tcW w:w="966" w:type="pct"/>
            <w:tcBorders>
              <w:top w:val="single" w:sz="4" w:space="0" w:color="auto"/>
              <w:bottom w:val="single" w:sz="4" w:space="0" w:color="auto"/>
            </w:tcBorders>
            <w:shd w:val="clear" w:color="auto" w:fill="auto"/>
            <w:vAlign w:val="center"/>
          </w:tcPr>
          <w:p w:rsidR="005D0F41" w:rsidRPr="00A24176" w:rsidRDefault="005D0F41" w:rsidP="00001067">
            <w:pPr>
              <w:jc w:val="both"/>
              <w:rPr>
                <w:sz w:val="28"/>
                <w:szCs w:val="28"/>
              </w:rPr>
            </w:pPr>
            <w:r w:rsidRPr="00A24176">
              <w:rPr>
                <w:sz w:val="28"/>
                <w:szCs w:val="28"/>
              </w:rPr>
              <w:t>%</w:t>
            </w:r>
          </w:p>
        </w:tc>
        <w:tc>
          <w:tcPr>
            <w:tcW w:w="1180" w:type="pct"/>
            <w:tcBorders>
              <w:top w:val="single" w:sz="4" w:space="0" w:color="auto"/>
              <w:bottom w:val="single" w:sz="4" w:space="0" w:color="auto"/>
            </w:tcBorders>
            <w:shd w:val="clear" w:color="auto" w:fill="auto"/>
            <w:vAlign w:val="center"/>
          </w:tcPr>
          <w:p w:rsidR="005D0F41" w:rsidRPr="00A24176" w:rsidRDefault="005D0F41" w:rsidP="00001067">
            <w:pPr>
              <w:jc w:val="both"/>
              <w:rPr>
                <w:sz w:val="28"/>
                <w:szCs w:val="28"/>
              </w:rPr>
            </w:pPr>
            <w:r w:rsidRPr="00A24176">
              <w:rPr>
                <w:sz w:val="28"/>
                <w:szCs w:val="28"/>
              </w:rPr>
              <w:t>50-80</w:t>
            </w:r>
          </w:p>
        </w:tc>
        <w:tc>
          <w:tcPr>
            <w:tcW w:w="966" w:type="pct"/>
            <w:tcBorders>
              <w:top w:val="single" w:sz="4" w:space="0" w:color="auto"/>
              <w:bottom w:val="single" w:sz="4" w:space="0" w:color="auto"/>
            </w:tcBorders>
            <w:shd w:val="clear" w:color="auto" w:fill="auto"/>
            <w:vAlign w:val="center"/>
          </w:tcPr>
          <w:p w:rsidR="005D0F41" w:rsidRPr="00A24176" w:rsidRDefault="005D0F41" w:rsidP="00001067">
            <w:pPr>
              <w:jc w:val="both"/>
              <w:rPr>
                <w:sz w:val="28"/>
                <w:szCs w:val="28"/>
              </w:rPr>
            </w:pPr>
            <w:r w:rsidRPr="00A24176">
              <w:rPr>
                <w:sz w:val="28"/>
                <w:szCs w:val="28"/>
              </w:rPr>
              <w:t>50-80</w:t>
            </w:r>
          </w:p>
        </w:tc>
        <w:tc>
          <w:tcPr>
            <w:tcW w:w="644" w:type="pct"/>
            <w:tcBorders>
              <w:top w:val="single" w:sz="4" w:space="0" w:color="auto"/>
              <w:bottom w:val="single" w:sz="4" w:space="0" w:color="auto"/>
            </w:tcBorders>
            <w:shd w:val="clear" w:color="auto" w:fill="auto"/>
            <w:vAlign w:val="center"/>
          </w:tcPr>
          <w:p w:rsidR="005D0F41" w:rsidRPr="00A24176" w:rsidRDefault="005D0F41" w:rsidP="00001067">
            <w:pPr>
              <w:jc w:val="both"/>
              <w:rPr>
                <w:sz w:val="28"/>
                <w:szCs w:val="28"/>
              </w:rPr>
            </w:pPr>
            <w:r w:rsidRPr="00A24176">
              <w:rPr>
                <w:sz w:val="28"/>
                <w:szCs w:val="28"/>
              </w:rPr>
              <w:t>50-80</w:t>
            </w:r>
          </w:p>
        </w:tc>
      </w:tr>
    </w:tbl>
    <w:p w:rsidR="005D0F41" w:rsidRPr="00A24176" w:rsidRDefault="005D0F41" w:rsidP="005D0F41">
      <w:pPr>
        <w:ind w:firstLine="900"/>
        <w:jc w:val="both"/>
        <w:rPr>
          <w:sz w:val="28"/>
          <w:szCs w:val="28"/>
        </w:rPr>
      </w:pPr>
    </w:p>
    <w:p w:rsidR="005D0F41" w:rsidRPr="00A24176" w:rsidRDefault="005D0F41" w:rsidP="005D0F41">
      <w:pPr>
        <w:jc w:val="both"/>
        <w:rPr>
          <w:sz w:val="28"/>
          <w:szCs w:val="28"/>
        </w:rPr>
      </w:pPr>
    </w:p>
    <w:p w:rsidR="005D0F41" w:rsidRPr="00A24176" w:rsidRDefault="005D0F41" w:rsidP="005D0F41">
      <w:pPr>
        <w:jc w:val="both"/>
        <w:rPr>
          <w:sz w:val="28"/>
          <w:szCs w:val="28"/>
        </w:rPr>
      </w:pPr>
    </w:p>
    <w:p w:rsidR="005D0F41" w:rsidRPr="00A24176" w:rsidRDefault="005D0F41" w:rsidP="005D0F41">
      <w:pPr>
        <w:spacing w:line="360" w:lineRule="auto"/>
        <w:jc w:val="both"/>
        <w:rPr>
          <w:sz w:val="28"/>
          <w:szCs w:val="28"/>
        </w:rPr>
      </w:pPr>
      <w:r w:rsidRPr="00A24176">
        <w:rPr>
          <w:sz w:val="28"/>
          <w:szCs w:val="28"/>
        </w:rPr>
        <w:t xml:space="preserve">                Кроме физико-механических свойств, при выборе материалов необходимо учитывать также и экономические показатели, ценовой фактор, поскольку в настоящее время при других равных  характеристиках материала, фабрики должны выпускать продукцию с наименьшей себестоимостью. По стоимости ко</w:t>
      </w:r>
      <w:bookmarkStart w:id="0" w:name="детверх"/>
      <w:bookmarkEnd w:id="0"/>
      <w:r w:rsidRPr="00A24176">
        <w:rPr>
          <w:sz w:val="28"/>
          <w:szCs w:val="28"/>
        </w:rPr>
        <w:t>мплекта верха сравнение материалов представлено в таблице 3.2.</w:t>
      </w:r>
    </w:p>
    <w:p w:rsidR="005D0F41" w:rsidRPr="00A24176" w:rsidRDefault="005D0F41" w:rsidP="005D0F41">
      <w:pPr>
        <w:spacing w:line="360" w:lineRule="auto"/>
        <w:ind w:firstLine="709"/>
        <w:jc w:val="both"/>
        <w:rPr>
          <w:sz w:val="28"/>
          <w:szCs w:val="28"/>
        </w:rPr>
      </w:pPr>
      <w:r w:rsidRPr="00A24176">
        <w:rPr>
          <w:sz w:val="28"/>
          <w:szCs w:val="28"/>
        </w:rPr>
        <w:t xml:space="preserve">Для определения стоимости материалов на один комплект материалов верха обуви необходимо определить норму расхода:   </w:t>
      </w:r>
    </w:p>
    <w:p w:rsidR="005D0F41" w:rsidRPr="00A24176" w:rsidRDefault="005D0F41" w:rsidP="005D0F41">
      <w:pPr>
        <w:spacing w:line="360" w:lineRule="auto"/>
        <w:jc w:val="both"/>
        <w:rPr>
          <w:sz w:val="28"/>
          <w:szCs w:val="28"/>
        </w:rPr>
      </w:pPr>
      <w:r w:rsidRPr="00A24176">
        <w:rPr>
          <w:sz w:val="28"/>
          <w:szCs w:val="28"/>
        </w:rPr>
        <w:t xml:space="preserve">                                              </w:t>
      </w:r>
      <w:r w:rsidRPr="00A24176">
        <w:rPr>
          <w:position w:val="-30"/>
          <w:sz w:val="28"/>
          <w:szCs w:val="28"/>
        </w:rPr>
        <w:object w:dxaOrig="2079"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4.25pt;height:35.25pt" o:ole="" fillcolor="window">
            <v:imagedata r:id="rId8" o:title=""/>
          </v:shape>
          <o:OLEObject Type="Embed" ProgID="Equation.3" ShapeID="_x0000_i1025" DrawAspect="Content" ObjectID="_1496047992" r:id="rId9"/>
        </w:object>
      </w:r>
      <w:r w:rsidRPr="00A24176">
        <w:rPr>
          <w:sz w:val="28"/>
          <w:szCs w:val="28"/>
        </w:rPr>
        <w:t xml:space="preserve">                   (3.1)</w:t>
      </w:r>
    </w:p>
    <w:p w:rsidR="005D0F41" w:rsidRPr="00A24176" w:rsidRDefault="005D0F41" w:rsidP="005D0F41">
      <w:pPr>
        <w:spacing w:line="360" w:lineRule="auto"/>
        <w:ind w:firstLine="720"/>
        <w:jc w:val="both"/>
        <w:rPr>
          <w:sz w:val="28"/>
          <w:szCs w:val="28"/>
        </w:rPr>
      </w:pPr>
      <w:r w:rsidRPr="00A24176">
        <w:rPr>
          <w:sz w:val="28"/>
          <w:szCs w:val="28"/>
        </w:rPr>
        <w:t>где:  М</w:t>
      </w:r>
      <w:r w:rsidRPr="00A24176">
        <w:rPr>
          <w:sz w:val="28"/>
          <w:szCs w:val="28"/>
          <w:vertAlign w:val="subscript"/>
        </w:rPr>
        <w:t>а</w:t>
      </w:r>
      <w:r w:rsidRPr="00A24176">
        <w:rPr>
          <w:sz w:val="28"/>
          <w:szCs w:val="28"/>
        </w:rPr>
        <w:t xml:space="preserve"> – чистая площадь для средневзвешенного размера обуви;</w:t>
      </w:r>
    </w:p>
    <w:p w:rsidR="005D0F41" w:rsidRPr="00A24176" w:rsidRDefault="005D0F41" w:rsidP="005D0F41">
      <w:pPr>
        <w:spacing w:line="360" w:lineRule="auto"/>
        <w:jc w:val="both"/>
        <w:rPr>
          <w:sz w:val="28"/>
          <w:szCs w:val="28"/>
        </w:rPr>
      </w:pPr>
      <w:r w:rsidRPr="00A24176">
        <w:rPr>
          <w:sz w:val="28"/>
          <w:szCs w:val="28"/>
        </w:rPr>
        <w:t xml:space="preserve">                   Р</w:t>
      </w:r>
      <w:r w:rsidRPr="00A24176">
        <w:rPr>
          <w:sz w:val="28"/>
          <w:szCs w:val="28"/>
          <w:vertAlign w:val="subscript"/>
          <w:lang w:val="en-US"/>
        </w:rPr>
        <w:t>i</w:t>
      </w:r>
      <w:r w:rsidRPr="00A24176">
        <w:rPr>
          <w:sz w:val="28"/>
          <w:szCs w:val="28"/>
        </w:rPr>
        <w:t xml:space="preserve"> – процент использования теоретический.</w:t>
      </w:r>
    </w:p>
    <w:p w:rsidR="005D0F41" w:rsidRPr="00A24176" w:rsidRDefault="005D0F41" w:rsidP="005D0F41">
      <w:pPr>
        <w:ind w:firstLine="720"/>
        <w:jc w:val="both"/>
        <w:outlineLvl w:val="0"/>
        <w:rPr>
          <w:sz w:val="28"/>
          <w:szCs w:val="28"/>
        </w:rPr>
      </w:pPr>
    </w:p>
    <w:p w:rsidR="005D0F41" w:rsidRPr="00A24176" w:rsidRDefault="005D0F41" w:rsidP="005D0F41">
      <w:pPr>
        <w:ind w:firstLine="720"/>
        <w:jc w:val="both"/>
        <w:outlineLvl w:val="0"/>
        <w:rPr>
          <w:sz w:val="28"/>
          <w:szCs w:val="28"/>
        </w:rPr>
      </w:pPr>
    </w:p>
    <w:p w:rsidR="005D0F41" w:rsidRPr="00A24176" w:rsidRDefault="005D0F41" w:rsidP="005D0F41">
      <w:pPr>
        <w:ind w:firstLine="720"/>
        <w:jc w:val="both"/>
        <w:outlineLvl w:val="0"/>
        <w:rPr>
          <w:sz w:val="28"/>
          <w:szCs w:val="28"/>
        </w:rPr>
      </w:pPr>
    </w:p>
    <w:p w:rsidR="005D0F41" w:rsidRPr="00A24176" w:rsidRDefault="005D0F41" w:rsidP="005D0F41">
      <w:pPr>
        <w:ind w:firstLine="720"/>
        <w:jc w:val="both"/>
        <w:outlineLvl w:val="0"/>
        <w:rPr>
          <w:sz w:val="28"/>
          <w:szCs w:val="28"/>
        </w:rPr>
      </w:pPr>
      <w:r w:rsidRPr="00A24176">
        <w:rPr>
          <w:sz w:val="28"/>
          <w:szCs w:val="28"/>
        </w:rPr>
        <w:t>Таблица 3.2 – Стоимостные показатели кож для верха обуви</w:t>
      </w:r>
    </w:p>
    <w:tbl>
      <w:tblPr>
        <w:tblW w:w="964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0"/>
        <w:gridCol w:w="1080"/>
        <w:gridCol w:w="540"/>
        <w:gridCol w:w="1440"/>
        <w:gridCol w:w="900"/>
        <w:gridCol w:w="1440"/>
        <w:gridCol w:w="1260"/>
        <w:gridCol w:w="1183"/>
      </w:tblGrid>
      <w:tr w:rsidR="005D0F41" w:rsidRPr="00A24176" w:rsidTr="00001067">
        <w:trPr>
          <w:cantSplit/>
          <w:trHeight w:val="2183"/>
        </w:trPr>
        <w:tc>
          <w:tcPr>
            <w:tcW w:w="1800" w:type="dxa"/>
            <w:textDirection w:val="btLr"/>
            <w:vAlign w:val="center"/>
          </w:tcPr>
          <w:p w:rsidR="005D0F41" w:rsidRPr="00A24176" w:rsidRDefault="005D0F41" w:rsidP="00001067">
            <w:pPr>
              <w:ind w:left="113" w:right="113"/>
              <w:jc w:val="both"/>
              <w:rPr>
                <w:sz w:val="28"/>
                <w:szCs w:val="28"/>
              </w:rPr>
            </w:pPr>
            <w:r w:rsidRPr="00A24176">
              <w:rPr>
                <w:sz w:val="28"/>
                <w:szCs w:val="28"/>
              </w:rPr>
              <w:t>Наименование</w:t>
            </w:r>
          </w:p>
          <w:p w:rsidR="005D0F41" w:rsidRPr="00A24176" w:rsidRDefault="005D0F41" w:rsidP="00001067">
            <w:pPr>
              <w:ind w:left="113" w:right="113"/>
              <w:jc w:val="both"/>
              <w:rPr>
                <w:sz w:val="28"/>
                <w:szCs w:val="28"/>
              </w:rPr>
            </w:pPr>
            <w:r w:rsidRPr="00A24176">
              <w:rPr>
                <w:sz w:val="28"/>
                <w:szCs w:val="28"/>
              </w:rPr>
              <w:t>материла</w:t>
            </w:r>
          </w:p>
        </w:tc>
        <w:tc>
          <w:tcPr>
            <w:tcW w:w="1080" w:type="dxa"/>
            <w:textDirection w:val="btLr"/>
            <w:vAlign w:val="center"/>
          </w:tcPr>
          <w:p w:rsidR="005D0F41" w:rsidRPr="00A24176" w:rsidRDefault="005D0F41" w:rsidP="00001067">
            <w:pPr>
              <w:ind w:left="113" w:right="113"/>
              <w:jc w:val="both"/>
              <w:rPr>
                <w:sz w:val="28"/>
                <w:szCs w:val="28"/>
              </w:rPr>
            </w:pPr>
            <w:r w:rsidRPr="00A24176">
              <w:rPr>
                <w:sz w:val="28"/>
                <w:szCs w:val="28"/>
              </w:rPr>
              <w:t>Средняя</w:t>
            </w:r>
          </w:p>
          <w:p w:rsidR="005D0F41" w:rsidRPr="00A24176" w:rsidRDefault="005D0F41" w:rsidP="00001067">
            <w:pPr>
              <w:ind w:left="113" w:right="113"/>
              <w:jc w:val="both"/>
              <w:rPr>
                <w:sz w:val="28"/>
                <w:szCs w:val="28"/>
              </w:rPr>
            </w:pPr>
            <w:r w:rsidRPr="00A24176">
              <w:rPr>
                <w:sz w:val="28"/>
                <w:szCs w:val="28"/>
              </w:rPr>
              <w:t>площадь, дм²</w:t>
            </w:r>
          </w:p>
        </w:tc>
        <w:tc>
          <w:tcPr>
            <w:tcW w:w="540" w:type="dxa"/>
            <w:textDirection w:val="btLr"/>
            <w:vAlign w:val="center"/>
          </w:tcPr>
          <w:p w:rsidR="005D0F41" w:rsidRPr="00A24176" w:rsidRDefault="005D0F41" w:rsidP="00001067">
            <w:pPr>
              <w:pStyle w:val="4"/>
              <w:rPr>
                <w:i w:val="0"/>
                <w:sz w:val="28"/>
                <w:szCs w:val="28"/>
              </w:rPr>
            </w:pPr>
            <w:r w:rsidRPr="00A24176">
              <w:rPr>
                <w:i w:val="0"/>
                <w:sz w:val="28"/>
                <w:szCs w:val="28"/>
              </w:rPr>
              <w:t>Сорт</w:t>
            </w:r>
          </w:p>
        </w:tc>
        <w:tc>
          <w:tcPr>
            <w:tcW w:w="1440" w:type="dxa"/>
            <w:textDirection w:val="btLr"/>
            <w:vAlign w:val="center"/>
          </w:tcPr>
          <w:p w:rsidR="005D0F41" w:rsidRPr="00A24176" w:rsidRDefault="005D0F41" w:rsidP="00001067">
            <w:pPr>
              <w:ind w:left="113" w:right="113"/>
              <w:jc w:val="both"/>
              <w:rPr>
                <w:sz w:val="28"/>
                <w:szCs w:val="28"/>
              </w:rPr>
            </w:pPr>
            <w:r w:rsidRPr="00A24176">
              <w:rPr>
                <w:sz w:val="28"/>
                <w:szCs w:val="28"/>
              </w:rPr>
              <w:t>Процент</w:t>
            </w:r>
          </w:p>
          <w:p w:rsidR="005D0F41" w:rsidRPr="00A24176" w:rsidRDefault="005D0F41" w:rsidP="00001067">
            <w:pPr>
              <w:ind w:left="113" w:right="113"/>
              <w:jc w:val="both"/>
              <w:rPr>
                <w:sz w:val="28"/>
                <w:szCs w:val="28"/>
              </w:rPr>
            </w:pPr>
            <w:r w:rsidRPr="00A24176">
              <w:rPr>
                <w:sz w:val="28"/>
                <w:szCs w:val="28"/>
              </w:rPr>
              <w:t>использования</w:t>
            </w:r>
          </w:p>
          <w:p w:rsidR="005D0F41" w:rsidRPr="00A24176" w:rsidRDefault="005D0F41" w:rsidP="00001067">
            <w:pPr>
              <w:ind w:left="113" w:right="113"/>
              <w:jc w:val="both"/>
              <w:rPr>
                <w:sz w:val="28"/>
                <w:szCs w:val="28"/>
              </w:rPr>
            </w:pPr>
            <w:r w:rsidRPr="00A24176">
              <w:rPr>
                <w:sz w:val="28"/>
                <w:szCs w:val="28"/>
              </w:rPr>
              <w:t xml:space="preserve">(нормативный) </w:t>
            </w:r>
          </w:p>
        </w:tc>
        <w:tc>
          <w:tcPr>
            <w:tcW w:w="900" w:type="dxa"/>
            <w:textDirection w:val="btLr"/>
            <w:vAlign w:val="center"/>
          </w:tcPr>
          <w:p w:rsidR="005D0F41" w:rsidRPr="00A24176" w:rsidRDefault="005D0F41" w:rsidP="00001067">
            <w:pPr>
              <w:ind w:left="113" w:right="113"/>
              <w:jc w:val="both"/>
              <w:rPr>
                <w:sz w:val="28"/>
                <w:szCs w:val="28"/>
              </w:rPr>
            </w:pPr>
            <w:r w:rsidRPr="00A24176">
              <w:rPr>
                <w:sz w:val="28"/>
                <w:szCs w:val="28"/>
              </w:rPr>
              <w:t>Цена 1 дм²,</w:t>
            </w:r>
          </w:p>
          <w:p w:rsidR="005D0F41" w:rsidRPr="00A24176" w:rsidRDefault="005D0F41" w:rsidP="00001067">
            <w:pPr>
              <w:ind w:left="113" w:right="113"/>
              <w:jc w:val="both"/>
              <w:rPr>
                <w:sz w:val="28"/>
                <w:szCs w:val="28"/>
              </w:rPr>
            </w:pPr>
            <w:r w:rsidRPr="00A24176">
              <w:rPr>
                <w:sz w:val="28"/>
                <w:szCs w:val="28"/>
              </w:rPr>
              <w:t>руб</w:t>
            </w:r>
          </w:p>
        </w:tc>
        <w:tc>
          <w:tcPr>
            <w:tcW w:w="1440" w:type="dxa"/>
            <w:textDirection w:val="btLr"/>
            <w:vAlign w:val="center"/>
          </w:tcPr>
          <w:p w:rsidR="005D0F41" w:rsidRPr="00A24176" w:rsidRDefault="005D0F41" w:rsidP="00001067">
            <w:pPr>
              <w:ind w:left="113" w:right="113"/>
              <w:jc w:val="both"/>
              <w:rPr>
                <w:sz w:val="28"/>
                <w:szCs w:val="28"/>
              </w:rPr>
            </w:pPr>
            <w:r w:rsidRPr="00A24176">
              <w:rPr>
                <w:sz w:val="28"/>
                <w:szCs w:val="28"/>
              </w:rPr>
              <w:t>Чистая</w:t>
            </w:r>
          </w:p>
          <w:p w:rsidR="005D0F41" w:rsidRPr="00A24176" w:rsidRDefault="005D0F41" w:rsidP="00001067">
            <w:pPr>
              <w:ind w:left="113" w:right="113"/>
              <w:jc w:val="both"/>
              <w:rPr>
                <w:sz w:val="28"/>
                <w:szCs w:val="28"/>
              </w:rPr>
            </w:pPr>
            <w:r w:rsidRPr="00A24176">
              <w:rPr>
                <w:sz w:val="28"/>
                <w:szCs w:val="28"/>
              </w:rPr>
              <w:t>площадь комплекта, дм²</w:t>
            </w:r>
          </w:p>
        </w:tc>
        <w:tc>
          <w:tcPr>
            <w:tcW w:w="1260" w:type="dxa"/>
            <w:textDirection w:val="btLr"/>
            <w:vAlign w:val="center"/>
          </w:tcPr>
          <w:p w:rsidR="005D0F41" w:rsidRPr="00A24176" w:rsidRDefault="005D0F41" w:rsidP="00001067">
            <w:pPr>
              <w:ind w:left="113" w:right="113"/>
              <w:jc w:val="both"/>
              <w:rPr>
                <w:sz w:val="28"/>
                <w:szCs w:val="28"/>
              </w:rPr>
            </w:pPr>
          </w:p>
          <w:p w:rsidR="005D0F41" w:rsidRPr="00A24176" w:rsidRDefault="005D0F41" w:rsidP="00001067">
            <w:pPr>
              <w:ind w:left="113" w:right="113"/>
              <w:jc w:val="both"/>
              <w:rPr>
                <w:sz w:val="28"/>
                <w:szCs w:val="28"/>
              </w:rPr>
            </w:pPr>
            <w:r w:rsidRPr="00A24176">
              <w:rPr>
                <w:sz w:val="28"/>
                <w:szCs w:val="28"/>
              </w:rPr>
              <w:t>Норма</w:t>
            </w:r>
          </w:p>
          <w:p w:rsidR="005D0F41" w:rsidRPr="00A24176" w:rsidRDefault="005D0F41" w:rsidP="00001067">
            <w:pPr>
              <w:ind w:left="113" w:right="113"/>
              <w:jc w:val="both"/>
              <w:rPr>
                <w:sz w:val="28"/>
                <w:szCs w:val="28"/>
              </w:rPr>
            </w:pPr>
            <w:r w:rsidRPr="00A24176">
              <w:rPr>
                <w:sz w:val="28"/>
                <w:szCs w:val="28"/>
              </w:rPr>
              <w:t>расхода</w:t>
            </w:r>
          </w:p>
          <w:p w:rsidR="005D0F41" w:rsidRPr="00A24176" w:rsidRDefault="005D0F41" w:rsidP="00001067">
            <w:pPr>
              <w:ind w:left="113" w:right="113"/>
              <w:jc w:val="both"/>
              <w:rPr>
                <w:sz w:val="28"/>
                <w:szCs w:val="28"/>
              </w:rPr>
            </w:pPr>
            <w:r w:rsidRPr="00A24176">
              <w:rPr>
                <w:sz w:val="28"/>
                <w:szCs w:val="28"/>
              </w:rPr>
              <w:t>на комплект, дм²</w:t>
            </w:r>
          </w:p>
          <w:p w:rsidR="005D0F41" w:rsidRPr="00A24176" w:rsidRDefault="005D0F41" w:rsidP="00001067">
            <w:pPr>
              <w:ind w:left="113" w:right="113"/>
              <w:jc w:val="both"/>
              <w:rPr>
                <w:sz w:val="28"/>
                <w:szCs w:val="28"/>
              </w:rPr>
            </w:pPr>
          </w:p>
        </w:tc>
        <w:tc>
          <w:tcPr>
            <w:tcW w:w="1183" w:type="dxa"/>
            <w:textDirection w:val="btLr"/>
            <w:vAlign w:val="center"/>
          </w:tcPr>
          <w:p w:rsidR="005D0F41" w:rsidRPr="00A24176" w:rsidRDefault="005D0F41" w:rsidP="00001067">
            <w:pPr>
              <w:ind w:left="113" w:right="113"/>
              <w:jc w:val="both"/>
              <w:rPr>
                <w:sz w:val="28"/>
                <w:szCs w:val="28"/>
              </w:rPr>
            </w:pPr>
            <w:r w:rsidRPr="00A24176">
              <w:rPr>
                <w:sz w:val="28"/>
                <w:szCs w:val="28"/>
              </w:rPr>
              <w:t>Стоимость комплекта, руб.</w:t>
            </w:r>
          </w:p>
        </w:tc>
      </w:tr>
      <w:tr w:rsidR="005D0F41" w:rsidRPr="00A24176" w:rsidTr="00001067">
        <w:trPr>
          <w:trHeight w:val="532"/>
        </w:trPr>
        <w:tc>
          <w:tcPr>
            <w:tcW w:w="1800" w:type="dxa"/>
            <w:vAlign w:val="center"/>
          </w:tcPr>
          <w:p w:rsidR="005D0F41" w:rsidRPr="00A24176" w:rsidRDefault="005D0F41" w:rsidP="00001067">
            <w:pPr>
              <w:jc w:val="both"/>
              <w:rPr>
                <w:sz w:val="28"/>
                <w:szCs w:val="28"/>
              </w:rPr>
            </w:pPr>
            <w:r w:rsidRPr="00A24176">
              <w:rPr>
                <w:sz w:val="28"/>
                <w:szCs w:val="28"/>
              </w:rPr>
              <w:t>Полукожник</w:t>
            </w:r>
          </w:p>
        </w:tc>
        <w:tc>
          <w:tcPr>
            <w:tcW w:w="1080" w:type="dxa"/>
            <w:vAlign w:val="center"/>
          </w:tcPr>
          <w:p w:rsidR="005D0F41" w:rsidRPr="00A24176" w:rsidRDefault="005D0F41" w:rsidP="00001067">
            <w:pPr>
              <w:jc w:val="both"/>
              <w:rPr>
                <w:sz w:val="28"/>
                <w:szCs w:val="28"/>
              </w:rPr>
            </w:pPr>
            <w:r w:rsidRPr="00A24176">
              <w:rPr>
                <w:sz w:val="28"/>
                <w:szCs w:val="28"/>
              </w:rPr>
              <w:t>160,0</w:t>
            </w:r>
          </w:p>
        </w:tc>
        <w:tc>
          <w:tcPr>
            <w:tcW w:w="540" w:type="dxa"/>
            <w:vAlign w:val="center"/>
          </w:tcPr>
          <w:p w:rsidR="005D0F41" w:rsidRPr="00A24176" w:rsidRDefault="005D0F41" w:rsidP="00001067">
            <w:pPr>
              <w:jc w:val="both"/>
              <w:rPr>
                <w:sz w:val="28"/>
                <w:szCs w:val="28"/>
              </w:rPr>
            </w:pPr>
            <w:r w:rsidRPr="00A24176">
              <w:rPr>
                <w:sz w:val="28"/>
                <w:szCs w:val="28"/>
              </w:rPr>
              <w:t>2</w:t>
            </w:r>
          </w:p>
        </w:tc>
        <w:tc>
          <w:tcPr>
            <w:tcW w:w="1440" w:type="dxa"/>
            <w:vAlign w:val="center"/>
          </w:tcPr>
          <w:p w:rsidR="005D0F41" w:rsidRPr="00A24176" w:rsidRDefault="005D0F41" w:rsidP="00001067">
            <w:pPr>
              <w:jc w:val="both"/>
              <w:rPr>
                <w:sz w:val="28"/>
                <w:szCs w:val="28"/>
              </w:rPr>
            </w:pPr>
            <w:r w:rsidRPr="00A24176">
              <w:rPr>
                <w:sz w:val="28"/>
                <w:szCs w:val="28"/>
              </w:rPr>
              <w:t>76,0</w:t>
            </w:r>
          </w:p>
        </w:tc>
        <w:tc>
          <w:tcPr>
            <w:tcW w:w="900" w:type="dxa"/>
            <w:vAlign w:val="center"/>
          </w:tcPr>
          <w:p w:rsidR="005D0F41" w:rsidRPr="00A24176" w:rsidRDefault="005D0F41" w:rsidP="00001067">
            <w:pPr>
              <w:jc w:val="both"/>
              <w:rPr>
                <w:sz w:val="28"/>
                <w:szCs w:val="28"/>
              </w:rPr>
            </w:pPr>
            <w:r w:rsidRPr="00A24176">
              <w:rPr>
                <w:sz w:val="28"/>
                <w:szCs w:val="28"/>
              </w:rPr>
              <w:t>570</w:t>
            </w:r>
          </w:p>
        </w:tc>
        <w:tc>
          <w:tcPr>
            <w:tcW w:w="1440" w:type="dxa"/>
            <w:vAlign w:val="center"/>
          </w:tcPr>
          <w:p w:rsidR="005D0F41" w:rsidRPr="00A24176" w:rsidRDefault="005D0F41" w:rsidP="00001067">
            <w:pPr>
              <w:jc w:val="both"/>
              <w:rPr>
                <w:sz w:val="28"/>
                <w:szCs w:val="28"/>
              </w:rPr>
            </w:pPr>
            <w:r w:rsidRPr="00A24176">
              <w:rPr>
                <w:sz w:val="28"/>
                <w:szCs w:val="28"/>
              </w:rPr>
              <w:t>18,50</w:t>
            </w:r>
          </w:p>
        </w:tc>
        <w:tc>
          <w:tcPr>
            <w:tcW w:w="1260" w:type="dxa"/>
            <w:vAlign w:val="center"/>
          </w:tcPr>
          <w:p w:rsidR="005D0F41" w:rsidRPr="00A24176" w:rsidRDefault="005D0F41" w:rsidP="00001067">
            <w:pPr>
              <w:jc w:val="both"/>
              <w:rPr>
                <w:sz w:val="28"/>
                <w:szCs w:val="28"/>
              </w:rPr>
            </w:pPr>
            <w:r w:rsidRPr="00A24176">
              <w:rPr>
                <w:sz w:val="28"/>
                <w:szCs w:val="28"/>
              </w:rPr>
              <w:t>24,34</w:t>
            </w:r>
          </w:p>
        </w:tc>
        <w:tc>
          <w:tcPr>
            <w:tcW w:w="1183" w:type="dxa"/>
            <w:vAlign w:val="center"/>
          </w:tcPr>
          <w:p w:rsidR="005D0F41" w:rsidRPr="00A24176" w:rsidRDefault="005D0F41" w:rsidP="00001067">
            <w:pPr>
              <w:jc w:val="both"/>
              <w:rPr>
                <w:sz w:val="28"/>
                <w:szCs w:val="28"/>
              </w:rPr>
            </w:pPr>
            <w:r w:rsidRPr="00A24176">
              <w:rPr>
                <w:sz w:val="28"/>
                <w:szCs w:val="28"/>
              </w:rPr>
              <w:t>13875</w:t>
            </w:r>
          </w:p>
        </w:tc>
      </w:tr>
      <w:tr w:rsidR="005D0F41" w:rsidRPr="00A24176" w:rsidTr="00001067">
        <w:trPr>
          <w:trHeight w:val="511"/>
        </w:trPr>
        <w:tc>
          <w:tcPr>
            <w:tcW w:w="1800" w:type="dxa"/>
            <w:vAlign w:val="center"/>
          </w:tcPr>
          <w:p w:rsidR="005D0F41" w:rsidRPr="00A24176" w:rsidRDefault="005D0F41" w:rsidP="00001067">
            <w:pPr>
              <w:jc w:val="both"/>
              <w:rPr>
                <w:sz w:val="28"/>
                <w:szCs w:val="28"/>
              </w:rPr>
            </w:pPr>
            <w:r w:rsidRPr="00A24176">
              <w:rPr>
                <w:sz w:val="28"/>
                <w:szCs w:val="28"/>
              </w:rPr>
              <w:t>Выросток</w:t>
            </w:r>
          </w:p>
        </w:tc>
        <w:tc>
          <w:tcPr>
            <w:tcW w:w="1080" w:type="dxa"/>
            <w:vAlign w:val="center"/>
          </w:tcPr>
          <w:p w:rsidR="005D0F41" w:rsidRPr="00A24176" w:rsidRDefault="005D0F41" w:rsidP="00001067">
            <w:pPr>
              <w:jc w:val="both"/>
              <w:rPr>
                <w:sz w:val="28"/>
                <w:szCs w:val="28"/>
              </w:rPr>
            </w:pPr>
            <w:r w:rsidRPr="00A24176">
              <w:rPr>
                <w:sz w:val="28"/>
                <w:szCs w:val="28"/>
              </w:rPr>
              <w:t>120,0</w:t>
            </w:r>
          </w:p>
        </w:tc>
        <w:tc>
          <w:tcPr>
            <w:tcW w:w="540" w:type="dxa"/>
            <w:vAlign w:val="center"/>
          </w:tcPr>
          <w:p w:rsidR="005D0F41" w:rsidRPr="00A24176" w:rsidRDefault="005D0F41" w:rsidP="00001067">
            <w:pPr>
              <w:jc w:val="both"/>
              <w:rPr>
                <w:sz w:val="28"/>
                <w:szCs w:val="28"/>
              </w:rPr>
            </w:pPr>
            <w:r w:rsidRPr="00A24176">
              <w:rPr>
                <w:sz w:val="28"/>
                <w:szCs w:val="28"/>
              </w:rPr>
              <w:t>2</w:t>
            </w:r>
          </w:p>
        </w:tc>
        <w:tc>
          <w:tcPr>
            <w:tcW w:w="1440" w:type="dxa"/>
            <w:vAlign w:val="center"/>
          </w:tcPr>
          <w:p w:rsidR="005D0F41" w:rsidRPr="00A24176" w:rsidRDefault="005D0F41" w:rsidP="00001067">
            <w:pPr>
              <w:jc w:val="both"/>
              <w:rPr>
                <w:sz w:val="28"/>
                <w:szCs w:val="28"/>
              </w:rPr>
            </w:pPr>
            <w:r w:rsidRPr="00A24176">
              <w:rPr>
                <w:sz w:val="28"/>
                <w:szCs w:val="28"/>
              </w:rPr>
              <w:t>75,5</w:t>
            </w:r>
          </w:p>
        </w:tc>
        <w:tc>
          <w:tcPr>
            <w:tcW w:w="900" w:type="dxa"/>
            <w:vAlign w:val="center"/>
          </w:tcPr>
          <w:p w:rsidR="005D0F41" w:rsidRPr="00A24176" w:rsidRDefault="005D0F41" w:rsidP="00001067">
            <w:pPr>
              <w:jc w:val="both"/>
              <w:rPr>
                <w:sz w:val="28"/>
                <w:szCs w:val="28"/>
              </w:rPr>
            </w:pPr>
            <w:r w:rsidRPr="00A24176">
              <w:rPr>
                <w:sz w:val="28"/>
                <w:szCs w:val="28"/>
              </w:rPr>
              <w:t>800</w:t>
            </w:r>
          </w:p>
        </w:tc>
        <w:tc>
          <w:tcPr>
            <w:tcW w:w="1440" w:type="dxa"/>
            <w:vAlign w:val="center"/>
          </w:tcPr>
          <w:p w:rsidR="005D0F41" w:rsidRPr="00A24176" w:rsidRDefault="005D0F41" w:rsidP="00001067">
            <w:pPr>
              <w:jc w:val="both"/>
              <w:rPr>
                <w:sz w:val="28"/>
                <w:szCs w:val="28"/>
              </w:rPr>
            </w:pPr>
            <w:r w:rsidRPr="00A24176">
              <w:rPr>
                <w:sz w:val="28"/>
                <w:szCs w:val="28"/>
              </w:rPr>
              <w:t>18,50</w:t>
            </w:r>
          </w:p>
        </w:tc>
        <w:tc>
          <w:tcPr>
            <w:tcW w:w="1260" w:type="dxa"/>
            <w:vAlign w:val="center"/>
          </w:tcPr>
          <w:p w:rsidR="005D0F41" w:rsidRPr="00A24176" w:rsidRDefault="005D0F41" w:rsidP="00001067">
            <w:pPr>
              <w:jc w:val="both"/>
              <w:rPr>
                <w:sz w:val="28"/>
                <w:szCs w:val="28"/>
              </w:rPr>
            </w:pPr>
            <w:r w:rsidRPr="00A24176">
              <w:rPr>
                <w:sz w:val="28"/>
                <w:szCs w:val="28"/>
              </w:rPr>
              <w:t>24,50</w:t>
            </w:r>
          </w:p>
        </w:tc>
        <w:tc>
          <w:tcPr>
            <w:tcW w:w="1183" w:type="dxa"/>
            <w:vAlign w:val="center"/>
          </w:tcPr>
          <w:p w:rsidR="005D0F41" w:rsidRPr="00A24176" w:rsidRDefault="005D0F41" w:rsidP="00001067">
            <w:pPr>
              <w:jc w:val="both"/>
              <w:rPr>
                <w:sz w:val="28"/>
                <w:szCs w:val="28"/>
              </w:rPr>
            </w:pPr>
            <w:r w:rsidRPr="00A24176">
              <w:rPr>
                <w:sz w:val="28"/>
                <w:szCs w:val="28"/>
              </w:rPr>
              <w:t>19600</w:t>
            </w:r>
          </w:p>
        </w:tc>
      </w:tr>
      <w:tr w:rsidR="005D0F41" w:rsidRPr="00A24176" w:rsidTr="00001067">
        <w:trPr>
          <w:trHeight w:val="533"/>
        </w:trPr>
        <w:tc>
          <w:tcPr>
            <w:tcW w:w="1800" w:type="dxa"/>
            <w:vAlign w:val="center"/>
          </w:tcPr>
          <w:p w:rsidR="005D0F41" w:rsidRPr="00A24176" w:rsidRDefault="005D0F41" w:rsidP="00001067">
            <w:pPr>
              <w:jc w:val="both"/>
              <w:rPr>
                <w:sz w:val="28"/>
                <w:szCs w:val="28"/>
              </w:rPr>
            </w:pPr>
            <w:r w:rsidRPr="00A24176">
              <w:rPr>
                <w:sz w:val="28"/>
                <w:szCs w:val="28"/>
              </w:rPr>
              <w:t>Яловка</w:t>
            </w:r>
          </w:p>
        </w:tc>
        <w:tc>
          <w:tcPr>
            <w:tcW w:w="1080" w:type="dxa"/>
            <w:vAlign w:val="center"/>
          </w:tcPr>
          <w:p w:rsidR="005D0F41" w:rsidRPr="00A24176" w:rsidRDefault="005D0F41" w:rsidP="00001067">
            <w:pPr>
              <w:jc w:val="both"/>
              <w:rPr>
                <w:sz w:val="28"/>
                <w:szCs w:val="28"/>
              </w:rPr>
            </w:pPr>
            <w:r w:rsidRPr="00A24176">
              <w:rPr>
                <w:sz w:val="28"/>
                <w:szCs w:val="28"/>
              </w:rPr>
              <w:t>200,0</w:t>
            </w:r>
          </w:p>
        </w:tc>
        <w:tc>
          <w:tcPr>
            <w:tcW w:w="540" w:type="dxa"/>
            <w:vAlign w:val="center"/>
          </w:tcPr>
          <w:p w:rsidR="005D0F41" w:rsidRPr="00A24176" w:rsidRDefault="005D0F41" w:rsidP="00001067">
            <w:pPr>
              <w:jc w:val="both"/>
              <w:rPr>
                <w:sz w:val="28"/>
                <w:szCs w:val="28"/>
              </w:rPr>
            </w:pPr>
            <w:r w:rsidRPr="00A24176">
              <w:rPr>
                <w:sz w:val="28"/>
                <w:szCs w:val="28"/>
              </w:rPr>
              <w:t>2</w:t>
            </w:r>
          </w:p>
        </w:tc>
        <w:tc>
          <w:tcPr>
            <w:tcW w:w="1440" w:type="dxa"/>
            <w:vAlign w:val="center"/>
          </w:tcPr>
          <w:p w:rsidR="005D0F41" w:rsidRPr="00A24176" w:rsidRDefault="005D0F41" w:rsidP="00001067">
            <w:pPr>
              <w:jc w:val="both"/>
              <w:rPr>
                <w:sz w:val="28"/>
                <w:szCs w:val="28"/>
              </w:rPr>
            </w:pPr>
            <w:r w:rsidRPr="00A24176">
              <w:rPr>
                <w:sz w:val="28"/>
                <w:szCs w:val="28"/>
              </w:rPr>
              <w:t>77,0</w:t>
            </w:r>
          </w:p>
        </w:tc>
        <w:tc>
          <w:tcPr>
            <w:tcW w:w="900" w:type="dxa"/>
            <w:vAlign w:val="center"/>
          </w:tcPr>
          <w:p w:rsidR="005D0F41" w:rsidRPr="00A24176" w:rsidRDefault="005D0F41" w:rsidP="00001067">
            <w:pPr>
              <w:jc w:val="both"/>
              <w:rPr>
                <w:sz w:val="28"/>
                <w:szCs w:val="28"/>
              </w:rPr>
            </w:pPr>
            <w:r w:rsidRPr="00A24176">
              <w:rPr>
                <w:sz w:val="28"/>
                <w:szCs w:val="28"/>
              </w:rPr>
              <w:t>550</w:t>
            </w:r>
          </w:p>
        </w:tc>
        <w:tc>
          <w:tcPr>
            <w:tcW w:w="1440" w:type="dxa"/>
            <w:vAlign w:val="center"/>
          </w:tcPr>
          <w:p w:rsidR="005D0F41" w:rsidRPr="00A24176" w:rsidRDefault="005D0F41" w:rsidP="00001067">
            <w:pPr>
              <w:jc w:val="both"/>
              <w:rPr>
                <w:sz w:val="28"/>
                <w:szCs w:val="28"/>
              </w:rPr>
            </w:pPr>
            <w:r w:rsidRPr="00A24176">
              <w:rPr>
                <w:sz w:val="28"/>
                <w:szCs w:val="28"/>
              </w:rPr>
              <w:t>18,50</w:t>
            </w:r>
          </w:p>
        </w:tc>
        <w:tc>
          <w:tcPr>
            <w:tcW w:w="1260" w:type="dxa"/>
            <w:vAlign w:val="center"/>
          </w:tcPr>
          <w:p w:rsidR="005D0F41" w:rsidRPr="00A24176" w:rsidRDefault="005D0F41" w:rsidP="00001067">
            <w:pPr>
              <w:jc w:val="both"/>
              <w:rPr>
                <w:sz w:val="28"/>
                <w:szCs w:val="28"/>
              </w:rPr>
            </w:pPr>
            <w:r w:rsidRPr="00A24176">
              <w:rPr>
                <w:sz w:val="28"/>
                <w:szCs w:val="28"/>
              </w:rPr>
              <w:t>24,03</w:t>
            </w:r>
          </w:p>
        </w:tc>
        <w:tc>
          <w:tcPr>
            <w:tcW w:w="1183" w:type="dxa"/>
            <w:vAlign w:val="center"/>
          </w:tcPr>
          <w:p w:rsidR="005D0F41" w:rsidRPr="00A24176" w:rsidRDefault="005D0F41" w:rsidP="00001067">
            <w:pPr>
              <w:jc w:val="both"/>
              <w:rPr>
                <w:sz w:val="28"/>
                <w:szCs w:val="28"/>
              </w:rPr>
            </w:pPr>
            <w:r w:rsidRPr="00A24176">
              <w:rPr>
                <w:sz w:val="28"/>
                <w:szCs w:val="28"/>
              </w:rPr>
              <w:t>13216</w:t>
            </w:r>
          </w:p>
        </w:tc>
      </w:tr>
    </w:tbl>
    <w:p w:rsidR="005D0F41" w:rsidRPr="00A24176" w:rsidRDefault="005D0F41" w:rsidP="005D0F41">
      <w:pPr>
        <w:ind w:firstLine="900"/>
        <w:jc w:val="both"/>
        <w:rPr>
          <w:sz w:val="28"/>
          <w:szCs w:val="28"/>
        </w:rPr>
      </w:pPr>
    </w:p>
    <w:p w:rsidR="005D0F41" w:rsidRPr="00A24176" w:rsidRDefault="005D0F41" w:rsidP="005D0F41">
      <w:pPr>
        <w:spacing w:line="360" w:lineRule="auto"/>
        <w:ind w:left="-180" w:firstLine="180"/>
        <w:jc w:val="both"/>
        <w:rPr>
          <w:sz w:val="28"/>
          <w:szCs w:val="28"/>
        </w:rPr>
      </w:pPr>
      <w:r w:rsidRPr="00A24176">
        <w:rPr>
          <w:sz w:val="28"/>
          <w:szCs w:val="28"/>
        </w:rPr>
        <w:t xml:space="preserve">Вывод: все эти материалы можно использовать в качестве материала верха для повседневной обуви. Однако самым недорогим и, не уступающим по качеству остальным кожтоваром является полукожник. При относительно небольшой цене она обладает неплохими физико-механическими свойствами. </w:t>
      </w:r>
    </w:p>
    <w:p w:rsidR="005D0F41" w:rsidRPr="00A24176" w:rsidRDefault="005D0F41" w:rsidP="005D0F41">
      <w:pPr>
        <w:spacing w:line="360" w:lineRule="auto"/>
        <w:ind w:left="-180" w:firstLine="180"/>
        <w:jc w:val="both"/>
        <w:rPr>
          <w:b/>
          <w:bCs/>
          <w:i/>
          <w:iCs/>
          <w:sz w:val="28"/>
          <w:szCs w:val="28"/>
        </w:rPr>
      </w:pPr>
      <w:r w:rsidRPr="00A24176">
        <w:rPr>
          <w:sz w:val="28"/>
          <w:szCs w:val="28"/>
        </w:rPr>
        <w:br w:type="page"/>
      </w:r>
      <w:r w:rsidRPr="00A24176">
        <w:rPr>
          <w:b/>
          <w:bCs/>
          <w:i/>
          <w:iCs/>
          <w:sz w:val="28"/>
          <w:szCs w:val="28"/>
        </w:rPr>
        <w:t>3.1.2 Обоснование выбора материалов внутренних деталей верха обуви.</w:t>
      </w:r>
    </w:p>
    <w:p w:rsidR="005D0F41" w:rsidRPr="00A24176" w:rsidRDefault="005D0F41" w:rsidP="005D0F41">
      <w:pPr>
        <w:spacing w:line="360" w:lineRule="auto"/>
        <w:jc w:val="both"/>
        <w:rPr>
          <w:sz w:val="28"/>
          <w:szCs w:val="28"/>
        </w:rPr>
      </w:pPr>
    </w:p>
    <w:p w:rsidR="005D0F41" w:rsidRPr="00A24176" w:rsidRDefault="005D0F41" w:rsidP="005D0F41">
      <w:pPr>
        <w:spacing w:line="360" w:lineRule="auto"/>
        <w:ind w:firstLine="720"/>
        <w:jc w:val="both"/>
        <w:rPr>
          <w:sz w:val="28"/>
          <w:szCs w:val="28"/>
        </w:rPr>
      </w:pPr>
      <w:r w:rsidRPr="00A24176">
        <w:rPr>
          <w:sz w:val="28"/>
          <w:szCs w:val="28"/>
        </w:rPr>
        <w:t>Условия эксплуатации подкладочных материалов определяются непосредственным контактом их со стопой и с меньшим, чем для верха, влиянием факторов окружающей среды.</w:t>
      </w:r>
    </w:p>
    <w:p w:rsidR="005D0F41" w:rsidRPr="00A24176" w:rsidRDefault="005D0F41" w:rsidP="005D0F41">
      <w:pPr>
        <w:spacing w:line="360" w:lineRule="auto"/>
        <w:ind w:firstLine="720"/>
        <w:jc w:val="both"/>
        <w:rPr>
          <w:sz w:val="28"/>
          <w:szCs w:val="28"/>
        </w:rPr>
      </w:pPr>
      <w:r w:rsidRPr="00A24176">
        <w:rPr>
          <w:sz w:val="28"/>
          <w:szCs w:val="28"/>
        </w:rPr>
        <w:t>Подкладочные материалы должны иметь большую, чем материалы верха обуви, паропроницаемость, гигроскопичность и влагоотдачу, а также устойчивость к истиранию и воздействию пота и самое главное – хорошие теплозащитные свойства.</w:t>
      </w:r>
    </w:p>
    <w:p w:rsidR="005D0F41" w:rsidRPr="00A24176" w:rsidRDefault="005D0F41" w:rsidP="005D0F41">
      <w:pPr>
        <w:spacing w:line="360" w:lineRule="auto"/>
        <w:ind w:firstLine="709"/>
        <w:jc w:val="both"/>
        <w:rPr>
          <w:sz w:val="28"/>
          <w:szCs w:val="28"/>
        </w:rPr>
      </w:pPr>
      <w:r w:rsidRPr="00A24176">
        <w:rPr>
          <w:sz w:val="28"/>
          <w:szCs w:val="28"/>
        </w:rPr>
        <w:t>Материалы для подкладки обуви должны иметь толщину, достаточную для предохранения стопы от натирания швами верха, малую осыпаемость краев, обладать мягкостью и гибкостью для обеспечения удобства пользования обувью, по растяжимости приближаться к тягучести материалов для верха обуви, не изменять свою окраску и не окрашивать носки, чулки и т.п., не содержать веществ, вредно действующих на стопу.</w:t>
      </w:r>
    </w:p>
    <w:p w:rsidR="005D0F41" w:rsidRPr="00A24176" w:rsidRDefault="005D0F41" w:rsidP="005D0F41">
      <w:pPr>
        <w:spacing w:line="360" w:lineRule="auto"/>
        <w:ind w:firstLine="540"/>
        <w:jc w:val="both"/>
        <w:rPr>
          <w:spacing w:val="4"/>
          <w:sz w:val="28"/>
          <w:szCs w:val="28"/>
        </w:rPr>
      </w:pPr>
      <w:r w:rsidRPr="00A24176">
        <w:rPr>
          <w:spacing w:val="7"/>
          <w:sz w:val="28"/>
          <w:szCs w:val="28"/>
        </w:rPr>
        <w:t xml:space="preserve">Согласно ГОСТ 26167-84 </w:t>
      </w:r>
      <w:r w:rsidRPr="00A24176">
        <w:rPr>
          <w:spacing w:val="6"/>
          <w:sz w:val="28"/>
          <w:szCs w:val="28"/>
        </w:rPr>
        <w:t>на внутренние детали верха обуви должны применяться:</w:t>
      </w:r>
      <w:r w:rsidRPr="00A24176">
        <w:rPr>
          <w:spacing w:val="3"/>
          <w:sz w:val="28"/>
          <w:szCs w:val="28"/>
        </w:rPr>
        <w:t xml:space="preserve"> — кожи по ГОСТ 940—81, ГОСТ 1838—83, тка</w:t>
      </w:r>
      <w:r w:rsidRPr="00A24176">
        <w:rPr>
          <w:spacing w:val="3"/>
          <w:sz w:val="28"/>
          <w:szCs w:val="28"/>
        </w:rPr>
        <w:softHyphen/>
        <w:t xml:space="preserve">ни для подкладки обуви по ГОСТ 19196—80, холстопрошивные </w:t>
      </w:r>
      <w:r w:rsidRPr="00A24176">
        <w:rPr>
          <w:spacing w:val="1"/>
          <w:sz w:val="28"/>
          <w:szCs w:val="28"/>
        </w:rPr>
        <w:t xml:space="preserve">обувные полотна для подкладки обуви по нормативно-технической </w:t>
      </w:r>
      <w:r w:rsidRPr="00A24176">
        <w:rPr>
          <w:spacing w:val="5"/>
          <w:sz w:val="28"/>
          <w:szCs w:val="28"/>
        </w:rPr>
        <w:t>документации, натуральный мех по ГОСТ 4661—76, искусствен</w:t>
      </w:r>
      <w:r w:rsidRPr="00A24176">
        <w:rPr>
          <w:spacing w:val="5"/>
          <w:sz w:val="28"/>
          <w:szCs w:val="28"/>
        </w:rPr>
        <w:softHyphen/>
      </w:r>
      <w:r w:rsidRPr="00A24176">
        <w:rPr>
          <w:spacing w:val="4"/>
          <w:sz w:val="28"/>
          <w:szCs w:val="28"/>
        </w:rPr>
        <w:t>ный мех, шерстяные и полушерстяные ткани, трикотажное полот</w:t>
      </w:r>
      <w:r w:rsidRPr="00A24176">
        <w:rPr>
          <w:spacing w:val="4"/>
          <w:sz w:val="28"/>
          <w:szCs w:val="28"/>
        </w:rPr>
        <w:softHyphen/>
      </w:r>
      <w:r w:rsidRPr="00A24176">
        <w:rPr>
          <w:spacing w:val="7"/>
          <w:sz w:val="28"/>
          <w:szCs w:val="28"/>
        </w:rPr>
        <w:t>но, дублированное пенополиуретаном, искусственные и синтети</w:t>
      </w:r>
      <w:r w:rsidRPr="00A24176">
        <w:rPr>
          <w:spacing w:val="3"/>
          <w:sz w:val="28"/>
          <w:szCs w:val="28"/>
        </w:rPr>
        <w:t>ческие кожи, термопластические материалы по нормативно-тех</w:t>
      </w:r>
      <w:r w:rsidRPr="00A24176">
        <w:rPr>
          <w:spacing w:val="3"/>
          <w:sz w:val="28"/>
          <w:szCs w:val="28"/>
        </w:rPr>
        <w:softHyphen/>
      </w:r>
      <w:r w:rsidRPr="00A24176">
        <w:rPr>
          <w:spacing w:val="4"/>
          <w:sz w:val="28"/>
          <w:szCs w:val="28"/>
        </w:rPr>
        <w:t>нической документации</w:t>
      </w:r>
    </w:p>
    <w:p w:rsidR="005D0F41" w:rsidRPr="00A24176" w:rsidRDefault="005D0F41" w:rsidP="005D0F41">
      <w:pPr>
        <w:spacing w:line="360" w:lineRule="auto"/>
        <w:ind w:firstLine="540"/>
        <w:jc w:val="both"/>
        <w:rPr>
          <w:sz w:val="28"/>
          <w:szCs w:val="28"/>
        </w:rPr>
      </w:pPr>
      <w:r w:rsidRPr="00A24176">
        <w:rPr>
          <w:sz w:val="28"/>
          <w:szCs w:val="28"/>
        </w:rPr>
        <w:t>Так как искусственный мех обеспечивает достаточно высокие теплозащитные свойства для обуви зимнего периода носки, то наиболее целесообразно для данной модели мужской обуви в качестве подкладки использовать именно его. Сравним показатели свойств различных видов искусственного меха в таблице 3.3.</w:t>
      </w:r>
    </w:p>
    <w:p w:rsidR="005D0F41" w:rsidRPr="00A24176" w:rsidRDefault="005D0F41" w:rsidP="005D0F41">
      <w:pPr>
        <w:spacing w:line="360" w:lineRule="auto"/>
        <w:ind w:firstLine="540"/>
        <w:jc w:val="both"/>
        <w:rPr>
          <w:sz w:val="28"/>
          <w:szCs w:val="28"/>
        </w:rPr>
      </w:pPr>
    </w:p>
    <w:p w:rsidR="005D0F41" w:rsidRPr="00A24176" w:rsidRDefault="005D0F41" w:rsidP="005D0F41">
      <w:pPr>
        <w:spacing w:line="360" w:lineRule="auto"/>
        <w:ind w:firstLine="540"/>
        <w:jc w:val="both"/>
        <w:rPr>
          <w:sz w:val="28"/>
          <w:szCs w:val="28"/>
        </w:rPr>
      </w:pPr>
    </w:p>
    <w:p w:rsidR="005D0F41" w:rsidRPr="00A24176" w:rsidRDefault="005D0F41" w:rsidP="005D0F41">
      <w:pPr>
        <w:ind w:left="1671" w:hanging="1671"/>
        <w:jc w:val="both"/>
        <w:rPr>
          <w:sz w:val="28"/>
          <w:szCs w:val="28"/>
        </w:rPr>
      </w:pPr>
      <w:r w:rsidRPr="00A24176">
        <w:rPr>
          <w:sz w:val="28"/>
          <w:szCs w:val="28"/>
        </w:rPr>
        <w:t xml:space="preserve">Таблица 3.3 – Показатели физико-механических свойств </w:t>
      </w:r>
    </w:p>
    <w:p w:rsidR="005D0F41" w:rsidRPr="00A24176" w:rsidRDefault="005D0F41" w:rsidP="005D0F41">
      <w:pPr>
        <w:ind w:left="51" w:firstLine="1620"/>
        <w:jc w:val="both"/>
        <w:rPr>
          <w:sz w:val="28"/>
          <w:szCs w:val="28"/>
        </w:rPr>
      </w:pPr>
      <w:r w:rsidRPr="00A24176">
        <w:rPr>
          <w:sz w:val="28"/>
          <w:szCs w:val="28"/>
        </w:rPr>
        <w:t>искусственного меха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80"/>
        <w:gridCol w:w="2937"/>
        <w:gridCol w:w="1590"/>
        <w:gridCol w:w="2056"/>
      </w:tblGrid>
      <w:tr w:rsidR="005D0F41" w:rsidRPr="00A24176" w:rsidTr="00001067">
        <w:trPr>
          <w:trHeight w:val="1260"/>
        </w:trPr>
        <w:tc>
          <w:tcPr>
            <w:tcW w:w="2880" w:type="dxa"/>
            <w:vAlign w:val="center"/>
          </w:tcPr>
          <w:p w:rsidR="005D0F41" w:rsidRPr="00A24176" w:rsidRDefault="005D0F41" w:rsidP="00001067">
            <w:pPr>
              <w:spacing w:line="360" w:lineRule="auto"/>
              <w:jc w:val="both"/>
              <w:rPr>
                <w:sz w:val="28"/>
                <w:szCs w:val="28"/>
              </w:rPr>
            </w:pPr>
            <w:r w:rsidRPr="00A24176">
              <w:rPr>
                <w:sz w:val="28"/>
                <w:szCs w:val="28"/>
              </w:rPr>
              <w:t>Показатели</w:t>
            </w:r>
          </w:p>
        </w:tc>
        <w:tc>
          <w:tcPr>
            <w:tcW w:w="2937" w:type="dxa"/>
          </w:tcPr>
          <w:p w:rsidR="005D0F41" w:rsidRPr="00A24176" w:rsidRDefault="005D0F41" w:rsidP="00001067">
            <w:pPr>
              <w:jc w:val="both"/>
              <w:rPr>
                <w:sz w:val="28"/>
                <w:szCs w:val="28"/>
              </w:rPr>
            </w:pPr>
            <w:r w:rsidRPr="00A24176">
              <w:rPr>
                <w:sz w:val="28"/>
                <w:szCs w:val="28"/>
              </w:rPr>
              <w:t xml:space="preserve"> Мех трикотажный с шерстяным ворсом  (ТУ 17-09-153-86)</w:t>
            </w:r>
          </w:p>
        </w:tc>
        <w:tc>
          <w:tcPr>
            <w:tcW w:w="1590" w:type="dxa"/>
          </w:tcPr>
          <w:p w:rsidR="005D0F41" w:rsidRPr="00A24176" w:rsidRDefault="005D0F41" w:rsidP="00001067">
            <w:pPr>
              <w:jc w:val="both"/>
              <w:rPr>
                <w:sz w:val="28"/>
                <w:szCs w:val="28"/>
              </w:rPr>
            </w:pPr>
            <w:r w:rsidRPr="00A24176">
              <w:rPr>
                <w:sz w:val="28"/>
                <w:szCs w:val="28"/>
              </w:rPr>
              <w:t>Мех тканый</w:t>
            </w:r>
          </w:p>
          <w:p w:rsidR="005D0F41" w:rsidRPr="00A24176" w:rsidRDefault="005D0F41" w:rsidP="00001067">
            <w:pPr>
              <w:jc w:val="both"/>
              <w:rPr>
                <w:sz w:val="28"/>
                <w:szCs w:val="28"/>
              </w:rPr>
            </w:pPr>
            <w:r w:rsidRPr="00A24176">
              <w:rPr>
                <w:sz w:val="28"/>
                <w:szCs w:val="28"/>
              </w:rPr>
              <w:t>артикул арт.9243</w:t>
            </w:r>
          </w:p>
        </w:tc>
        <w:tc>
          <w:tcPr>
            <w:tcW w:w="2056" w:type="dxa"/>
          </w:tcPr>
          <w:p w:rsidR="005D0F41" w:rsidRPr="00A24176" w:rsidRDefault="005D0F41" w:rsidP="00001067">
            <w:pPr>
              <w:jc w:val="both"/>
              <w:rPr>
                <w:sz w:val="28"/>
                <w:szCs w:val="28"/>
              </w:rPr>
            </w:pPr>
            <w:r w:rsidRPr="00A24176">
              <w:rPr>
                <w:sz w:val="28"/>
                <w:szCs w:val="28"/>
              </w:rPr>
              <w:t>Мех нетканый</w:t>
            </w:r>
          </w:p>
          <w:p w:rsidR="005D0F41" w:rsidRPr="00A24176" w:rsidRDefault="005D0F41" w:rsidP="00001067">
            <w:pPr>
              <w:jc w:val="both"/>
              <w:rPr>
                <w:sz w:val="28"/>
                <w:szCs w:val="28"/>
              </w:rPr>
            </w:pPr>
            <w:r w:rsidRPr="00A24176">
              <w:rPr>
                <w:sz w:val="28"/>
                <w:szCs w:val="28"/>
              </w:rPr>
              <w:t>ОСТ 17-793-79</w:t>
            </w:r>
          </w:p>
        </w:tc>
      </w:tr>
      <w:tr w:rsidR="005D0F41" w:rsidRPr="00A24176" w:rsidTr="00001067">
        <w:trPr>
          <w:trHeight w:val="510"/>
        </w:trPr>
        <w:tc>
          <w:tcPr>
            <w:tcW w:w="2880" w:type="dxa"/>
          </w:tcPr>
          <w:p w:rsidR="005D0F41" w:rsidRPr="00A24176" w:rsidRDefault="005D0F41" w:rsidP="00001067">
            <w:pPr>
              <w:jc w:val="both"/>
              <w:rPr>
                <w:sz w:val="28"/>
                <w:szCs w:val="28"/>
              </w:rPr>
            </w:pPr>
            <w:r w:rsidRPr="00A24176">
              <w:rPr>
                <w:sz w:val="28"/>
                <w:szCs w:val="28"/>
              </w:rPr>
              <w:t>1.Вид волокна ворса</w:t>
            </w:r>
          </w:p>
        </w:tc>
        <w:tc>
          <w:tcPr>
            <w:tcW w:w="2937" w:type="dxa"/>
            <w:vAlign w:val="center"/>
          </w:tcPr>
          <w:p w:rsidR="005D0F41" w:rsidRPr="00A24176" w:rsidRDefault="005D0F41" w:rsidP="00001067">
            <w:pPr>
              <w:jc w:val="both"/>
              <w:rPr>
                <w:sz w:val="28"/>
                <w:szCs w:val="28"/>
              </w:rPr>
            </w:pPr>
            <w:r w:rsidRPr="00A24176">
              <w:rPr>
                <w:sz w:val="28"/>
                <w:szCs w:val="28"/>
              </w:rPr>
              <w:t>шерстяное</w:t>
            </w:r>
          </w:p>
        </w:tc>
        <w:tc>
          <w:tcPr>
            <w:tcW w:w="1590" w:type="dxa"/>
            <w:vAlign w:val="center"/>
          </w:tcPr>
          <w:p w:rsidR="005D0F41" w:rsidRPr="00A24176" w:rsidRDefault="005D0F41" w:rsidP="00001067">
            <w:pPr>
              <w:jc w:val="both"/>
              <w:rPr>
                <w:sz w:val="28"/>
                <w:szCs w:val="28"/>
              </w:rPr>
            </w:pPr>
            <w:r w:rsidRPr="00A24176">
              <w:rPr>
                <w:sz w:val="28"/>
                <w:szCs w:val="28"/>
              </w:rPr>
              <w:t>вискоза</w:t>
            </w:r>
          </w:p>
        </w:tc>
        <w:tc>
          <w:tcPr>
            <w:tcW w:w="2056" w:type="dxa"/>
            <w:vAlign w:val="center"/>
          </w:tcPr>
          <w:p w:rsidR="005D0F41" w:rsidRPr="00A24176" w:rsidRDefault="005D0F41" w:rsidP="00001067">
            <w:pPr>
              <w:jc w:val="both"/>
              <w:rPr>
                <w:sz w:val="28"/>
                <w:szCs w:val="28"/>
              </w:rPr>
            </w:pPr>
            <w:r w:rsidRPr="00A24176">
              <w:rPr>
                <w:sz w:val="28"/>
                <w:szCs w:val="28"/>
              </w:rPr>
              <w:t>полушерстяное</w:t>
            </w:r>
          </w:p>
        </w:tc>
      </w:tr>
      <w:tr w:rsidR="005D0F41" w:rsidRPr="00A24176" w:rsidTr="00001067">
        <w:trPr>
          <w:trHeight w:val="645"/>
        </w:trPr>
        <w:tc>
          <w:tcPr>
            <w:tcW w:w="2880" w:type="dxa"/>
          </w:tcPr>
          <w:p w:rsidR="005D0F41" w:rsidRPr="00A24176" w:rsidRDefault="005D0F41" w:rsidP="00001067">
            <w:pPr>
              <w:jc w:val="both"/>
              <w:rPr>
                <w:sz w:val="28"/>
                <w:szCs w:val="28"/>
              </w:rPr>
            </w:pPr>
            <w:r w:rsidRPr="00A24176">
              <w:rPr>
                <w:sz w:val="28"/>
                <w:szCs w:val="28"/>
              </w:rPr>
              <w:t>2.Массовая доля волокна, %</w:t>
            </w:r>
          </w:p>
        </w:tc>
        <w:tc>
          <w:tcPr>
            <w:tcW w:w="2937" w:type="dxa"/>
            <w:vAlign w:val="center"/>
          </w:tcPr>
          <w:p w:rsidR="005D0F41" w:rsidRPr="00A24176" w:rsidRDefault="005D0F41" w:rsidP="00001067">
            <w:pPr>
              <w:jc w:val="both"/>
              <w:rPr>
                <w:sz w:val="28"/>
                <w:szCs w:val="28"/>
              </w:rPr>
            </w:pPr>
            <w:r w:rsidRPr="00A24176">
              <w:rPr>
                <w:sz w:val="28"/>
                <w:szCs w:val="28"/>
              </w:rPr>
              <w:t xml:space="preserve">              100</w:t>
            </w:r>
          </w:p>
        </w:tc>
        <w:tc>
          <w:tcPr>
            <w:tcW w:w="1590" w:type="dxa"/>
            <w:vAlign w:val="center"/>
          </w:tcPr>
          <w:p w:rsidR="005D0F41" w:rsidRPr="00A24176" w:rsidRDefault="005D0F41" w:rsidP="00001067">
            <w:pPr>
              <w:jc w:val="both"/>
              <w:rPr>
                <w:sz w:val="28"/>
                <w:szCs w:val="28"/>
              </w:rPr>
            </w:pPr>
            <w:r w:rsidRPr="00A24176">
              <w:rPr>
                <w:sz w:val="28"/>
                <w:szCs w:val="28"/>
              </w:rPr>
              <w:t>100</w:t>
            </w:r>
          </w:p>
        </w:tc>
        <w:tc>
          <w:tcPr>
            <w:tcW w:w="2056" w:type="dxa"/>
            <w:vAlign w:val="center"/>
          </w:tcPr>
          <w:p w:rsidR="005D0F41" w:rsidRPr="00A24176" w:rsidRDefault="005D0F41" w:rsidP="00001067">
            <w:pPr>
              <w:jc w:val="both"/>
              <w:rPr>
                <w:sz w:val="28"/>
                <w:szCs w:val="28"/>
              </w:rPr>
            </w:pPr>
            <w:r w:rsidRPr="00A24176">
              <w:rPr>
                <w:sz w:val="28"/>
                <w:szCs w:val="28"/>
              </w:rPr>
              <w:t>-</w:t>
            </w:r>
          </w:p>
        </w:tc>
      </w:tr>
      <w:tr w:rsidR="005D0F41" w:rsidRPr="00A24176" w:rsidTr="00001067">
        <w:trPr>
          <w:trHeight w:val="705"/>
        </w:trPr>
        <w:tc>
          <w:tcPr>
            <w:tcW w:w="2880" w:type="dxa"/>
          </w:tcPr>
          <w:p w:rsidR="005D0F41" w:rsidRPr="00A24176" w:rsidRDefault="005D0F41" w:rsidP="00001067">
            <w:pPr>
              <w:jc w:val="both"/>
              <w:rPr>
                <w:sz w:val="28"/>
                <w:szCs w:val="28"/>
              </w:rPr>
            </w:pPr>
            <w:r w:rsidRPr="00A24176">
              <w:rPr>
                <w:sz w:val="28"/>
                <w:szCs w:val="28"/>
              </w:rPr>
              <w:t>3.Линейная плотность волокна ворса, текс</w:t>
            </w:r>
          </w:p>
        </w:tc>
        <w:tc>
          <w:tcPr>
            <w:tcW w:w="2937" w:type="dxa"/>
            <w:vAlign w:val="center"/>
          </w:tcPr>
          <w:p w:rsidR="005D0F41" w:rsidRPr="00A24176" w:rsidRDefault="005D0F41" w:rsidP="00001067">
            <w:pPr>
              <w:jc w:val="both"/>
              <w:rPr>
                <w:sz w:val="28"/>
                <w:szCs w:val="28"/>
              </w:rPr>
            </w:pPr>
            <w:r w:rsidRPr="00A24176">
              <w:rPr>
                <w:sz w:val="28"/>
                <w:szCs w:val="28"/>
              </w:rPr>
              <w:t>0,5-0,56</w:t>
            </w:r>
          </w:p>
        </w:tc>
        <w:tc>
          <w:tcPr>
            <w:tcW w:w="1590" w:type="dxa"/>
            <w:vAlign w:val="center"/>
          </w:tcPr>
          <w:p w:rsidR="005D0F41" w:rsidRPr="00A24176" w:rsidRDefault="005D0F41" w:rsidP="00001067">
            <w:pPr>
              <w:jc w:val="both"/>
              <w:rPr>
                <w:sz w:val="28"/>
                <w:szCs w:val="28"/>
              </w:rPr>
            </w:pPr>
            <w:r w:rsidRPr="00A24176">
              <w:rPr>
                <w:sz w:val="28"/>
                <w:szCs w:val="28"/>
              </w:rPr>
              <w:t>22,2*3</w:t>
            </w:r>
          </w:p>
        </w:tc>
        <w:tc>
          <w:tcPr>
            <w:tcW w:w="2056" w:type="dxa"/>
            <w:vAlign w:val="center"/>
          </w:tcPr>
          <w:p w:rsidR="005D0F41" w:rsidRPr="00A24176" w:rsidRDefault="005D0F41" w:rsidP="00001067">
            <w:pPr>
              <w:jc w:val="both"/>
              <w:rPr>
                <w:sz w:val="28"/>
                <w:szCs w:val="28"/>
              </w:rPr>
            </w:pPr>
            <w:r w:rsidRPr="00A24176">
              <w:rPr>
                <w:sz w:val="28"/>
                <w:szCs w:val="28"/>
              </w:rPr>
              <w:t>-</w:t>
            </w:r>
          </w:p>
        </w:tc>
      </w:tr>
      <w:tr w:rsidR="005D0F41" w:rsidRPr="00A24176" w:rsidTr="00001067">
        <w:trPr>
          <w:trHeight w:val="405"/>
        </w:trPr>
        <w:tc>
          <w:tcPr>
            <w:tcW w:w="2880" w:type="dxa"/>
          </w:tcPr>
          <w:p w:rsidR="005D0F41" w:rsidRPr="00A24176" w:rsidRDefault="005D0F41" w:rsidP="00001067">
            <w:pPr>
              <w:jc w:val="both"/>
              <w:rPr>
                <w:sz w:val="28"/>
                <w:szCs w:val="28"/>
              </w:rPr>
            </w:pPr>
            <w:r w:rsidRPr="00A24176">
              <w:rPr>
                <w:sz w:val="28"/>
                <w:szCs w:val="28"/>
              </w:rPr>
              <w:t>4.Ширина, см</w:t>
            </w:r>
          </w:p>
        </w:tc>
        <w:tc>
          <w:tcPr>
            <w:tcW w:w="2937" w:type="dxa"/>
            <w:vAlign w:val="center"/>
          </w:tcPr>
          <w:p w:rsidR="005D0F41" w:rsidRPr="00A24176" w:rsidRDefault="005D0F41" w:rsidP="00001067">
            <w:pPr>
              <w:jc w:val="both"/>
              <w:rPr>
                <w:sz w:val="28"/>
                <w:szCs w:val="28"/>
              </w:rPr>
            </w:pPr>
            <w:r w:rsidRPr="00A24176">
              <w:rPr>
                <w:sz w:val="28"/>
                <w:szCs w:val="28"/>
              </w:rPr>
              <w:t>150</w:t>
            </w:r>
          </w:p>
        </w:tc>
        <w:tc>
          <w:tcPr>
            <w:tcW w:w="1590" w:type="dxa"/>
            <w:vAlign w:val="center"/>
          </w:tcPr>
          <w:p w:rsidR="005D0F41" w:rsidRPr="00A24176" w:rsidRDefault="005D0F41" w:rsidP="00001067">
            <w:pPr>
              <w:jc w:val="both"/>
              <w:rPr>
                <w:sz w:val="28"/>
                <w:szCs w:val="28"/>
              </w:rPr>
            </w:pPr>
            <w:r w:rsidRPr="00A24176">
              <w:rPr>
                <w:sz w:val="28"/>
                <w:szCs w:val="28"/>
              </w:rPr>
              <w:t>120</w:t>
            </w:r>
          </w:p>
        </w:tc>
        <w:tc>
          <w:tcPr>
            <w:tcW w:w="2056" w:type="dxa"/>
            <w:vAlign w:val="center"/>
          </w:tcPr>
          <w:p w:rsidR="005D0F41" w:rsidRPr="00A24176" w:rsidRDefault="005D0F41" w:rsidP="00001067">
            <w:pPr>
              <w:jc w:val="both"/>
              <w:rPr>
                <w:sz w:val="28"/>
                <w:szCs w:val="28"/>
              </w:rPr>
            </w:pPr>
            <w:r w:rsidRPr="00A24176">
              <w:rPr>
                <w:sz w:val="28"/>
                <w:szCs w:val="28"/>
              </w:rPr>
              <w:t>135-145</w:t>
            </w:r>
          </w:p>
        </w:tc>
      </w:tr>
      <w:tr w:rsidR="005D0F41" w:rsidRPr="00A24176" w:rsidTr="00001067">
        <w:trPr>
          <w:trHeight w:val="346"/>
        </w:trPr>
        <w:tc>
          <w:tcPr>
            <w:tcW w:w="2880" w:type="dxa"/>
          </w:tcPr>
          <w:p w:rsidR="005D0F41" w:rsidRPr="00A24176" w:rsidRDefault="005D0F41" w:rsidP="00001067">
            <w:pPr>
              <w:jc w:val="both"/>
              <w:rPr>
                <w:sz w:val="28"/>
                <w:szCs w:val="28"/>
              </w:rPr>
            </w:pPr>
            <w:r w:rsidRPr="00A24176">
              <w:rPr>
                <w:sz w:val="28"/>
                <w:szCs w:val="28"/>
              </w:rPr>
              <w:t xml:space="preserve">5.Длина ворса, мм </w:t>
            </w:r>
          </w:p>
        </w:tc>
        <w:tc>
          <w:tcPr>
            <w:tcW w:w="2937" w:type="dxa"/>
            <w:vAlign w:val="center"/>
          </w:tcPr>
          <w:p w:rsidR="005D0F41" w:rsidRPr="00A24176" w:rsidRDefault="005D0F41" w:rsidP="00001067">
            <w:pPr>
              <w:jc w:val="both"/>
              <w:rPr>
                <w:sz w:val="28"/>
                <w:szCs w:val="28"/>
              </w:rPr>
            </w:pPr>
            <w:r w:rsidRPr="00A24176">
              <w:rPr>
                <w:sz w:val="28"/>
                <w:szCs w:val="28"/>
              </w:rPr>
              <w:t>12</w:t>
            </w:r>
          </w:p>
        </w:tc>
        <w:tc>
          <w:tcPr>
            <w:tcW w:w="1590" w:type="dxa"/>
            <w:vAlign w:val="center"/>
          </w:tcPr>
          <w:p w:rsidR="005D0F41" w:rsidRPr="00A24176" w:rsidRDefault="005D0F41" w:rsidP="00001067">
            <w:pPr>
              <w:jc w:val="both"/>
              <w:rPr>
                <w:sz w:val="28"/>
                <w:szCs w:val="28"/>
              </w:rPr>
            </w:pPr>
            <w:r w:rsidRPr="00A24176">
              <w:rPr>
                <w:sz w:val="28"/>
                <w:szCs w:val="28"/>
              </w:rPr>
              <w:t>26-35</w:t>
            </w:r>
          </w:p>
        </w:tc>
        <w:tc>
          <w:tcPr>
            <w:tcW w:w="2056" w:type="dxa"/>
            <w:vAlign w:val="center"/>
          </w:tcPr>
          <w:p w:rsidR="005D0F41" w:rsidRPr="00A24176" w:rsidRDefault="005D0F41" w:rsidP="00001067">
            <w:pPr>
              <w:jc w:val="both"/>
              <w:rPr>
                <w:sz w:val="28"/>
                <w:szCs w:val="28"/>
              </w:rPr>
            </w:pPr>
            <w:r w:rsidRPr="00A24176">
              <w:rPr>
                <w:sz w:val="28"/>
                <w:szCs w:val="28"/>
              </w:rPr>
              <w:t>16-20</w:t>
            </w:r>
          </w:p>
        </w:tc>
      </w:tr>
      <w:tr w:rsidR="005D0F41" w:rsidRPr="00A24176" w:rsidTr="00001067">
        <w:trPr>
          <w:trHeight w:val="1433"/>
        </w:trPr>
        <w:tc>
          <w:tcPr>
            <w:tcW w:w="2880" w:type="dxa"/>
          </w:tcPr>
          <w:p w:rsidR="005D0F41" w:rsidRPr="00A24176" w:rsidRDefault="005D0F41" w:rsidP="00001067">
            <w:pPr>
              <w:jc w:val="both"/>
              <w:rPr>
                <w:sz w:val="28"/>
                <w:szCs w:val="28"/>
              </w:rPr>
            </w:pPr>
            <w:r w:rsidRPr="00A24176">
              <w:rPr>
                <w:sz w:val="28"/>
                <w:szCs w:val="28"/>
              </w:rPr>
              <w:t>6.Плотность нитей(петель) на 10(5) см , %</w:t>
            </w:r>
          </w:p>
          <w:p w:rsidR="005D0F41" w:rsidRPr="00A24176" w:rsidRDefault="005D0F41" w:rsidP="00001067">
            <w:pPr>
              <w:jc w:val="both"/>
              <w:rPr>
                <w:sz w:val="28"/>
                <w:szCs w:val="28"/>
              </w:rPr>
            </w:pPr>
            <w:r w:rsidRPr="00A24176">
              <w:rPr>
                <w:sz w:val="28"/>
                <w:szCs w:val="28"/>
              </w:rPr>
              <w:t xml:space="preserve">            по длине</w:t>
            </w:r>
          </w:p>
          <w:p w:rsidR="005D0F41" w:rsidRPr="00A24176" w:rsidRDefault="005D0F41" w:rsidP="00001067">
            <w:pPr>
              <w:jc w:val="both"/>
              <w:rPr>
                <w:sz w:val="28"/>
                <w:szCs w:val="28"/>
              </w:rPr>
            </w:pPr>
            <w:r w:rsidRPr="00A24176">
              <w:rPr>
                <w:sz w:val="28"/>
                <w:szCs w:val="28"/>
              </w:rPr>
              <w:t xml:space="preserve">            по ширине</w:t>
            </w:r>
          </w:p>
        </w:tc>
        <w:tc>
          <w:tcPr>
            <w:tcW w:w="2937" w:type="dxa"/>
            <w:vAlign w:val="center"/>
          </w:tcPr>
          <w:p w:rsidR="005D0F41" w:rsidRPr="00A24176" w:rsidRDefault="005D0F41" w:rsidP="00001067">
            <w:pPr>
              <w:jc w:val="both"/>
              <w:rPr>
                <w:sz w:val="28"/>
                <w:szCs w:val="28"/>
              </w:rPr>
            </w:pPr>
          </w:p>
          <w:p w:rsidR="005D0F41" w:rsidRPr="00A24176" w:rsidRDefault="005D0F41" w:rsidP="00001067">
            <w:pPr>
              <w:jc w:val="both"/>
              <w:rPr>
                <w:sz w:val="28"/>
                <w:szCs w:val="28"/>
              </w:rPr>
            </w:pPr>
          </w:p>
          <w:p w:rsidR="005D0F41" w:rsidRPr="00A24176" w:rsidRDefault="005D0F41" w:rsidP="00001067">
            <w:pPr>
              <w:jc w:val="both"/>
              <w:rPr>
                <w:sz w:val="28"/>
                <w:szCs w:val="28"/>
              </w:rPr>
            </w:pPr>
          </w:p>
          <w:p w:rsidR="005D0F41" w:rsidRPr="00A24176" w:rsidRDefault="005D0F41" w:rsidP="00001067">
            <w:pPr>
              <w:jc w:val="both"/>
              <w:rPr>
                <w:sz w:val="28"/>
                <w:szCs w:val="28"/>
              </w:rPr>
            </w:pPr>
            <w:r w:rsidRPr="00A24176">
              <w:rPr>
                <w:sz w:val="28"/>
                <w:szCs w:val="28"/>
              </w:rPr>
              <w:t>50</w:t>
            </w:r>
          </w:p>
          <w:p w:rsidR="005D0F41" w:rsidRPr="00A24176" w:rsidRDefault="005D0F41" w:rsidP="00001067">
            <w:pPr>
              <w:jc w:val="both"/>
              <w:rPr>
                <w:sz w:val="28"/>
                <w:szCs w:val="28"/>
              </w:rPr>
            </w:pPr>
            <w:r w:rsidRPr="00A24176">
              <w:rPr>
                <w:sz w:val="28"/>
                <w:szCs w:val="28"/>
              </w:rPr>
              <w:t>100</w:t>
            </w:r>
          </w:p>
        </w:tc>
        <w:tc>
          <w:tcPr>
            <w:tcW w:w="1590" w:type="dxa"/>
            <w:vAlign w:val="center"/>
          </w:tcPr>
          <w:p w:rsidR="005D0F41" w:rsidRPr="00A24176" w:rsidRDefault="005D0F41" w:rsidP="00001067">
            <w:pPr>
              <w:jc w:val="both"/>
              <w:rPr>
                <w:sz w:val="28"/>
                <w:szCs w:val="28"/>
              </w:rPr>
            </w:pPr>
          </w:p>
          <w:p w:rsidR="005D0F41" w:rsidRPr="00A24176" w:rsidRDefault="005D0F41" w:rsidP="00001067">
            <w:pPr>
              <w:jc w:val="both"/>
              <w:rPr>
                <w:sz w:val="28"/>
                <w:szCs w:val="28"/>
              </w:rPr>
            </w:pPr>
          </w:p>
          <w:p w:rsidR="005D0F41" w:rsidRPr="00A24176" w:rsidRDefault="005D0F41" w:rsidP="00001067">
            <w:pPr>
              <w:jc w:val="both"/>
              <w:rPr>
                <w:sz w:val="28"/>
                <w:szCs w:val="28"/>
              </w:rPr>
            </w:pPr>
          </w:p>
          <w:p w:rsidR="005D0F41" w:rsidRPr="00A24176" w:rsidRDefault="005D0F41" w:rsidP="00001067">
            <w:pPr>
              <w:jc w:val="both"/>
              <w:rPr>
                <w:sz w:val="28"/>
                <w:szCs w:val="28"/>
              </w:rPr>
            </w:pPr>
            <w:r w:rsidRPr="00A24176">
              <w:rPr>
                <w:sz w:val="28"/>
                <w:szCs w:val="28"/>
              </w:rPr>
              <w:t>197</w:t>
            </w:r>
          </w:p>
          <w:p w:rsidR="005D0F41" w:rsidRPr="00A24176" w:rsidRDefault="005D0F41" w:rsidP="00001067">
            <w:pPr>
              <w:jc w:val="both"/>
              <w:rPr>
                <w:sz w:val="28"/>
                <w:szCs w:val="28"/>
              </w:rPr>
            </w:pPr>
            <w:r w:rsidRPr="00A24176">
              <w:rPr>
                <w:sz w:val="28"/>
                <w:szCs w:val="28"/>
              </w:rPr>
              <w:t>190</w:t>
            </w:r>
          </w:p>
        </w:tc>
        <w:tc>
          <w:tcPr>
            <w:tcW w:w="2056" w:type="dxa"/>
            <w:vAlign w:val="center"/>
          </w:tcPr>
          <w:p w:rsidR="005D0F41" w:rsidRPr="00A24176" w:rsidRDefault="005D0F41" w:rsidP="00001067">
            <w:pPr>
              <w:jc w:val="both"/>
              <w:rPr>
                <w:sz w:val="28"/>
                <w:szCs w:val="28"/>
              </w:rPr>
            </w:pPr>
          </w:p>
          <w:p w:rsidR="005D0F41" w:rsidRPr="00A24176" w:rsidRDefault="005D0F41" w:rsidP="00001067">
            <w:pPr>
              <w:jc w:val="both"/>
              <w:rPr>
                <w:sz w:val="28"/>
                <w:szCs w:val="28"/>
              </w:rPr>
            </w:pPr>
          </w:p>
          <w:p w:rsidR="005D0F41" w:rsidRPr="00A24176" w:rsidRDefault="005D0F41" w:rsidP="00001067">
            <w:pPr>
              <w:jc w:val="both"/>
              <w:rPr>
                <w:sz w:val="28"/>
                <w:szCs w:val="28"/>
              </w:rPr>
            </w:pPr>
          </w:p>
          <w:p w:rsidR="005D0F41" w:rsidRPr="00A24176" w:rsidRDefault="005D0F41" w:rsidP="00001067">
            <w:pPr>
              <w:jc w:val="both"/>
              <w:rPr>
                <w:sz w:val="28"/>
                <w:szCs w:val="28"/>
              </w:rPr>
            </w:pPr>
            <w:r w:rsidRPr="00A24176">
              <w:rPr>
                <w:sz w:val="28"/>
                <w:szCs w:val="28"/>
              </w:rPr>
              <w:t>-</w:t>
            </w:r>
          </w:p>
          <w:p w:rsidR="005D0F41" w:rsidRPr="00A24176" w:rsidRDefault="005D0F41" w:rsidP="00001067">
            <w:pPr>
              <w:jc w:val="both"/>
              <w:rPr>
                <w:sz w:val="28"/>
                <w:szCs w:val="28"/>
              </w:rPr>
            </w:pPr>
            <w:r w:rsidRPr="00A24176">
              <w:rPr>
                <w:sz w:val="28"/>
                <w:szCs w:val="28"/>
              </w:rPr>
              <w:t>-</w:t>
            </w:r>
          </w:p>
        </w:tc>
      </w:tr>
      <w:tr w:rsidR="005D0F41" w:rsidRPr="00A24176" w:rsidTr="00001067">
        <w:trPr>
          <w:trHeight w:val="1245"/>
        </w:trPr>
        <w:tc>
          <w:tcPr>
            <w:tcW w:w="2880" w:type="dxa"/>
          </w:tcPr>
          <w:p w:rsidR="005D0F41" w:rsidRPr="00A24176" w:rsidRDefault="005D0F41" w:rsidP="00001067">
            <w:pPr>
              <w:jc w:val="both"/>
              <w:rPr>
                <w:sz w:val="28"/>
                <w:szCs w:val="28"/>
              </w:rPr>
            </w:pPr>
            <w:r w:rsidRPr="00A24176">
              <w:rPr>
                <w:sz w:val="28"/>
                <w:szCs w:val="28"/>
              </w:rPr>
              <w:t>7.Удлинение при разрыве не более, %</w:t>
            </w:r>
          </w:p>
          <w:p w:rsidR="005D0F41" w:rsidRPr="00A24176" w:rsidRDefault="005D0F41" w:rsidP="00001067">
            <w:pPr>
              <w:jc w:val="both"/>
              <w:rPr>
                <w:sz w:val="28"/>
                <w:szCs w:val="28"/>
              </w:rPr>
            </w:pPr>
            <w:r w:rsidRPr="00A24176">
              <w:rPr>
                <w:sz w:val="28"/>
                <w:szCs w:val="28"/>
              </w:rPr>
              <w:t xml:space="preserve">            по длине</w:t>
            </w:r>
          </w:p>
          <w:p w:rsidR="005D0F41" w:rsidRPr="00A24176" w:rsidRDefault="005D0F41" w:rsidP="00001067">
            <w:pPr>
              <w:jc w:val="both"/>
              <w:rPr>
                <w:sz w:val="28"/>
                <w:szCs w:val="28"/>
              </w:rPr>
            </w:pPr>
            <w:r w:rsidRPr="00A24176">
              <w:rPr>
                <w:sz w:val="28"/>
                <w:szCs w:val="28"/>
              </w:rPr>
              <w:t xml:space="preserve">            по ширине</w:t>
            </w:r>
          </w:p>
        </w:tc>
        <w:tc>
          <w:tcPr>
            <w:tcW w:w="2937" w:type="dxa"/>
            <w:vAlign w:val="center"/>
          </w:tcPr>
          <w:p w:rsidR="005D0F41" w:rsidRPr="00A24176" w:rsidRDefault="005D0F41" w:rsidP="00001067">
            <w:pPr>
              <w:jc w:val="both"/>
              <w:rPr>
                <w:sz w:val="28"/>
                <w:szCs w:val="28"/>
              </w:rPr>
            </w:pPr>
          </w:p>
          <w:p w:rsidR="005D0F41" w:rsidRPr="00A24176" w:rsidRDefault="005D0F41" w:rsidP="00001067">
            <w:pPr>
              <w:jc w:val="both"/>
              <w:rPr>
                <w:sz w:val="28"/>
                <w:szCs w:val="28"/>
              </w:rPr>
            </w:pPr>
          </w:p>
          <w:p w:rsidR="005D0F41" w:rsidRPr="00A24176" w:rsidRDefault="005D0F41" w:rsidP="00001067">
            <w:pPr>
              <w:jc w:val="both"/>
              <w:rPr>
                <w:sz w:val="28"/>
                <w:szCs w:val="28"/>
              </w:rPr>
            </w:pPr>
            <w:r w:rsidRPr="00A24176">
              <w:rPr>
                <w:sz w:val="28"/>
                <w:szCs w:val="28"/>
              </w:rPr>
              <w:t>130</w:t>
            </w:r>
          </w:p>
          <w:p w:rsidR="005D0F41" w:rsidRPr="00A24176" w:rsidRDefault="005D0F41" w:rsidP="00001067">
            <w:pPr>
              <w:jc w:val="both"/>
              <w:rPr>
                <w:sz w:val="28"/>
                <w:szCs w:val="28"/>
              </w:rPr>
            </w:pPr>
            <w:r w:rsidRPr="00A24176">
              <w:rPr>
                <w:sz w:val="28"/>
                <w:szCs w:val="28"/>
              </w:rPr>
              <w:t>120</w:t>
            </w:r>
          </w:p>
        </w:tc>
        <w:tc>
          <w:tcPr>
            <w:tcW w:w="1590" w:type="dxa"/>
            <w:vAlign w:val="center"/>
          </w:tcPr>
          <w:p w:rsidR="005D0F41" w:rsidRPr="00A24176" w:rsidRDefault="005D0F41" w:rsidP="00001067">
            <w:pPr>
              <w:jc w:val="both"/>
              <w:rPr>
                <w:sz w:val="28"/>
                <w:szCs w:val="28"/>
              </w:rPr>
            </w:pPr>
          </w:p>
          <w:p w:rsidR="005D0F41" w:rsidRPr="00A24176" w:rsidRDefault="005D0F41" w:rsidP="00001067">
            <w:pPr>
              <w:jc w:val="both"/>
              <w:rPr>
                <w:sz w:val="28"/>
                <w:szCs w:val="28"/>
              </w:rPr>
            </w:pPr>
          </w:p>
          <w:p w:rsidR="005D0F41" w:rsidRPr="00A24176" w:rsidRDefault="005D0F41" w:rsidP="00001067">
            <w:pPr>
              <w:jc w:val="both"/>
              <w:rPr>
                <w:sz w:val="28"/>
                <w:szCs w:val="28"/>
              </w:rPr>
            </w:pPr>
            <w:r w:rsidRPr="00A24176">
              <w:rPr>
                <w:sz w:val="28"/>
                <w:szCs w:val="28"/>
              </w:rPr>
              <w:t>20</w:t>
            </w:r>
          </w:p>
          <w:p w:rsidR="005D0F41" w:rsidRPr="00A24176" w:rsidRDefault="005D0F41" w:rsidP="00001067">
            <w:pPr>
              <w:jc w:val="both"/>
              <w:rPr>
                <w:sz w:val="28"/>
                <w:szCs w:val="28"/>
              </w:rPr>
            </w:pPr>
            <w:r w:rsidRPr="00A24176">
              <w:rPr>
                <w:sz w:val="28"/>
                <w:szCs w:val="28"/>
              </w:rPr>
              <w:t>15</w:t>
            </w:r>
          </w:p>
        </w:tc>
        <w:tc>
          <w:tcPr>
            <w:tcW w:w="2056" w:type="dxa"/>
            <w:vAlign w:val="center"/>
          </w:tcPr>
          <w:p w:rsidR="005D0F41" w:rsidRPr="00A24176" w:rsidRDefault="005D0F41" w:rsidP="00001067">
            <w:pPr>
              <w:jc w:val="both"/>
              <w:rPr>
                <w:sz w:val="28"/>
                <w:szCs w:val="28"/>
              </w:rPr>
            </w:pPr>
          </w:p>
          <w:p w:rsidR="005D0F41" w:rsidRPr="00A24176" w:rsidRDefault="005D0F41" w:rsidP="00001067">
            <w:pPr>
              <w:jc w:val="both"/>
              <w:rPr>
                <w:sz w:val="28"/>
                <w:szCs w:val="28"/>
              </w:rPr>
            </w:pPr>
          </w:p>
          <w:p w:rsidR="005D0F41" w:rsidRPr="00A24176" w:rsidRDefault="005D0F41" w:rsidP="00001067">
            <w:pPr>
              <w:jc w:val="both"/>
              <w:rPr>
                <w:sz w:val="28"/>
                <w:szCs w:val="28"/>
              </w:rPr>
            </w:pPr>
            <w:r w:rsidRPr="00A24176">
              <w:rPr>
                <w:sz w:val="28"/>
                <w:szCs w:val="28"/>
              </w:rPr>
              <w:t>20</w:t>
            </w:r>
          </w:p>
          <w:p w:rsidR="005D0F41" w:rsidRPr="00A24176" w:rsidRDefault="005D0F41" w:rsidP="00001067">
            <w:pPr>
              <w:jc w:val="both"/>
              <w:rPr>
                <w:sz w:val="28"/>
                <w:szCs w:val="28"/>
              </w:rPr>
            </w:pPr>
            <w:r w:rsidRPr="00A24176">
              <w:rPr>
                <w:sz w:val="28"/>
                <w:szCs w:val="28"/>
              </w:rPr>
              <w:t>20</w:t>
            </w:r>
          </w:p>
        </w:tc>
      </w:tr>
      <w:tr w:rsidR="005D0F41" w:rsidRPr="00A24176" w:rsidTr="00001067">
        <w:trPr>
          <w:trHeight w:val="1575"/>
        </w:trPr>
        <w:tc>
          <w:tcPr>
            <w:tcW w:w="2880" w:type="dxa"/>
          </w:tcPr>
          <w:p w:rsidR="005D0F41" w:rsidRPr="00A24176" w:rsidRDefault="005D0F41" w:rsidP="00001067">
            <w:pPr>
              <w:jc w:val="both"/>
              <w:rPr>
                <w:sz w:val="28"/>
                <w:szCs w:val="28"/>
              </w:rPr>
            </w:pPr>
            <w:r w:rsidRPr="00A24176">
              <w:rPr>
                <w:sz w:val="28"/>
                <w:szCs w:val="28"/>
              </w:rPr>
              <w:t>8.Разрывная нагрузка полоски 50*200 мм , не менее, Н</w:t>
            </w:r>
          </w:p>
          <w:p w:rsidR="005D0F41" w:rsidRPr="00A24176" w:rsidRDefault="005D0F41" w:rsidP="00001067">
            <w:pPr>
              <w:jc w:val="both"/>
              <w:rPr>
                <w:sz w:val="28"/>
                <w:szCs w:val="28"/>
              </w:rPr>
            </w:pPr>
            <w:r w:rsidRPr="00A24176">
              <w:rPr>
                <w:sz w:val="28"/>
                <w:szCs w:val="28"/>
              </w:rPr>
              <w:t xml:space="preserve">            по длине</w:t>
            </w:r>
          </w:p>
          <w:p w:rsidR="005D0F41" w:rsidRPr="00A24176" w:rsidRDefault="005D0F41" w:rsidP="00001067">
            <w:pPr>
              <w:jc w:val="both"/>
              <w:rPr>
                <w:sz w:val="28"/>
                <w:szCs w:val="28"/>
              </w:rPr>
            </w:pPr>
            <w:r w:rsidRPr="00A24176">
              <w:rPr>
                <w:sz w:val="28"/>
                <w:szCs w:val="28"/>
              </w:rPr>
              <w:t xml:space="preserve">            по ширине</w:t>
            </w:r>
          </w:p>
        </w:tc>
        <w:tc>
          <w:tcPr>
            <w:tcW w:w="2937" w:type="dxa"/>
            <w:vAlign w:val="center"/>
          </w:tcPr>
          <w:p w:rsidR="005D0F41" w:rsidRPr="00A24176" w:rsidRDefault="005D0F41" w:rsidP="00001067">
            <w:pPr>
              <w:jc w:val="both"/>
              <w:rPr>
                <w:sz w:val="28"/>
                <w:szCs w:val="28"/>
              </w:rPr>
            </w:pPr>
          </w:p>
          <w:p w:rsidR="005D0F41" w:rsidRPr="00A24176" w:rsidRDefault="005D0F41" w:rsidP="00001067">
            <w:pPr>
              <w:jc w:val="both"/>
              <w:rPr>
                <w:sz w:val="28"/>
                <w:szCs w:val="28"/>
              </w:rPr>
            </w:pPr>
          </w:p>
          <w:p w:rsidR="005D0F41" w:rsidRPr="00A24176" w:rsidRDefault="005D0F41" w:rsidP="00001067">
            <w:pPr>
              <w:jc w:val="both"/>
              <w:rPr>
                <w:sz w:val="28"/>
                <w:szCs w:val="28"/>
              </w:rPr>
            </w:pPr>
          </w:p>
          <w:p w:rsidR="005D0F41" w:rsidRPr="00A24176" w:rsidRDefault="005D0F41" w:rsidP="00001067">
            <w:pPr>
              <w:jc w:val="both"/>
              <w:rPr>
                <w:sz w:val="28"/>
                <w:szCs w:val="28"/>
              </w:rPr>
            </w:pPr>
            <w:r w:rsidRPr="00A24176">
              <w:rPr>
                <w:sz w:val="28"/>
                <w:szCs w:val="28"/>
              </w:rPr>
              <w:t>176,6</w:t>
            </w:r>
          </w:p>
          <w:p w:rsidR="005D0F41" w:rsidRPr="00A24176" w:rsidRDefault="005D0F41" w:rsidP="00001067">
            <w:pPr>
              <w:jc w:val="both"/>
              <w:rPr>
                <w:sz w:val="28"/>
                <w:szCs w:val="28"/>
              </w:rPr>
            </w:pPr>
            <w:r w:rsidRPr="00A24176">
              <w:rPr>
                <w:sz w:val="28"/>
                <w:szCs w:val="28"/>
              </w:rPr>
              <w:t>176,6</w:t>
            </w:r>
          </w:p>
        </w:tc>
        <w:tc>
          <w:tcPr>
            <w:tcW w:w="1590" w:type="dxa"/>
            <w:vAlign w:val="center"/>
          </w:tcPr>
          <w:p w:rsidR="005D0F41" w:rsidRPr="00A24176" w:rsidRDefault="005D0F41" w:rsidP="00001067">
            <w:pPr>
              <w:jc w:val="both"/>
              <w:rPr>
                <w:sz w:val="28"/>
                <w:szCs w:val="28"/>
              </w:rPr>
            </w:pPr>
          </w:p>
          <w:p w:rsidR="005D0F41" w:rsidRPr="00A24176" w:rsidRDefault="005D0F41" w:rsidP="00001067">
            <w:pPr>
              <w:jc w:val="both"/>
              <w:rPr>
                <w:sz w:val="28"/>
                <w:szCs w:val="28"/>
              </w:rPr>
            </w:pPr>
          </w:p>
          <w:p w:rsidR="005D0F41" w:rsidRPr="00A24176" w:rsidRDefault="005D0F41" w:rsidP="00001067">
            <w:pPr>
              <w:jc w:val="both"/>
              <w:rPr>
                <w:sz w:val="28"/>
                <w:szCs w:val="28"/>
              </w:rPr>
            </w:pPr>
          </w:p>
          <w:p w:rsidR="005D0F41" w:rsidRPr="00A24176" w:rsidRDefault="005D0F41" w:rsidP="00001067">
            <w:pPr>
              <w:jc w:val="both"/>
              <w:rPr>
                <w:sz w:val="28"/>
                <w:szCs w:val="28"/>
              </w:rPr>
            </w:pPr>
            <w:r w:rsidRPr="00A24176">
              <w:rPr>
                <w:sz w:val="28"/>
                <w:szCs w:val="28"/>
              </w:rPr>
              <w:t>450</w:t>
            </w:r>
          </w:p>
          <w:p w:rsidR="005D0F41" w:rsidRPr="00A24176" w:rsidRDefault="005D0F41" w:rsidP="00001067">
            <w:pPr>
              <w:jc w:val="both"/>
              <w:rPr>
                <w:sz w:val="28"/>
                <w:szCs w:val="28"/>
              </w:rPr>
            </w:pPr>
            <w:r w:rsidRPr="00A24176">
              <w:rPr>
                <w:sz w:val="28"/>
                <w:szCs w:val="28"/>
              </w:rPr>
              <w:t>900</w:t>
            </w:r>
          </w:p>
        </w:tc>
        <w:tc>
          <w:tcPr>
            <w:tcW w:w="2056" w:type="dxa"/>
            <w:vAlign w:val="center"/>
          </w:tcPr>
          <w:p w:rsidR="005D0F41" w:rsidRPr="00A24176" w:rsidRDefault="005D0F41" w:rsidP="00001067">
            <w:pPr>
              <w:jc w:val="both"/>
              <w:rPr>
                <w:sz w:val="28"/>
                <w:szCs w:val="28"/>
              </w:rPr>
            </w:pPr>
          </w:p>
          <w:p w:rsidR="005D0F41" w:rsidRPr="00A24176" w:rsidRDefault="005D0F41" w:rsidP="00001067">
            <w:pPr>
              <w:jc w:val="both"/>
              <w:rPr>
                <w:sz w:val="28"/>
                <w:szCs w:val="28"/>
              </w:rPr>
            </w:pPr>
          </w:p>
          <w:p w:rsidR="005D0F41" w:rsidRPr="00A24176" w:rsidRDefault="005D0F41" w:rsidP="00001067">
            <w:pPr>
              <w:jc w:val="both"/>
              <w:rPr>
                <w:sz w:val="28"/>
                <w:szCs w:val="28"/>
              </w:rPr>
            </w:pPr>
          </w:p>
          <w:p w:rsidR="005D0F41" w:rsidRPr="00A24176" w:rsidRDefault="005D0F41" w:rsidP="00001067">
            <w:pPr>
              <w:jc w:val="both"/>
              <w:rPr>
                <w:sz w:val="28"/>
                <w:szCs w:val="28"/>
              </w:rPr>
            </w:pPr>
            <w:r w:rsidRPr="00A24176">
              <w:rPr>
                <w:sz w:val="28"/>
                <w:szCs w:val="28"/>
              </w:rPr>
              <w:t>400-600</w:t>
            </w:r>
          </w:p>
          <w:p w:rsidR="005D0F41" w:rsidRPr="00A24176" w:rsidRDefault="005D0F41" w:rsidP="00001067">
            <w:pPr>
              <w:jc w:val="both"/>
              <w:rPr>
                <w:sz w:val="28"/>
                <w:szCs w:val="28"/>
              </w:rPr>
            </w:pPr>
            <w:r w:rsidRPr="00A24176">
              <w:rPr>
                <w:sz w:val="28"/>
                <w:szCs w:val="28"/>
              </w:rPr>
              <w:t>350</w:t>
            </w:r>
          </w:p>
        </w:tc>
      </w:tr>
      <w:tr w:rsidR="005D0F41" w:rsidRPr="00A24176" w:rsidTr="00001067">
        <w:trPr>
          <w:trHeight w:val="1560"/>
        </w:trPr>
        <w:tc>
          <w:tcPr>
            <w:tcW w:w="2880" w:type="dxa"/>
          </w:tcPr>
          <w:p w:rsidR="005D0F41" w:rsidRPr="00A24176" w:rsidRDefault="005D0F41" w:rsidP="00001067">
            <w:pPr>
              <w:jc w:val="both"/>
              <w:rPr>
                <w:sz w:val="28"/>
                <w:szCs w:val="28"/>
              </w:rPr>
            </w:pPr>
            <w:r w:rsidRPr="00A24176">
              <w:rPr>
                <w:sz w:val="28"/>
                <w:szCs w:val="28"/>
              </w:rPr>
              <w:t>9.Поверхностная плотность , г\см</w:t>
            </w:r>
            <w:r w:rsidRPr="00A24176">
              <w:rPr>
                <w:sz w:val="28"/>
                <w:szCs w:val="28"/>
                <w:vertAlign w:val="superscript"/>
              </w:rPr>
              <w:t>2</w:t>
            </w:r>
          </w:p>
          <w:p w:rsidR="005D0F41" w:rsidRPr="00A24176" w:rsidRDefault="005D0F41" w:rsidP="00001067">
            <w:pPr>
              <w:jc w:val="both"/>
              <w:rPr>
                <w:sz w:val="28"/>
                <w:szCs w:val="28"/>
              </w:rPr>
            </w:pPr>
            <w:r w:rsidRPr="00A24176">
              <w:rPr>
                <w:sz w:val="28"/>
                <w:szCs w:val="28"/>
              </w:rPr>
              <w:t xml:space="preserve">            норма</w:t>
            </w:r>
          </w:p>
          <w:p w:rsidR="005D0F41" w:rsidRPr="00A24176" w:rsidRDefault="005D0F41" w:rsidP="00001067">
            <w:pPr>
              <w:jc w:val="both"/>
              <w:rPr>
                <w:sz w:val="28"/>
                <w:szCs w:val="28"/>
              </w:rPr>
            </w:pPr>
            <w:r w:rsidRPr="00A24176">
              <w:rPr>
                <w:sz w:val="28"/>
                <w:szCs w:val="28"/>
              </w:rPr>
              <w:t xml:space="preserve">            допустимое отклонение(±)</w:t>
            </w:r>
          </w:p>
        </w:tc>
        <w:tc>
          <w:tcPr>
            <w:tcW w:w="2937" w:type="dxa"/>
            <w:vAlign w:val="center"/>
          </w:tcPr>
          <w:p w:rsidR="005D0F41" w:rsidRPr="00A24176" w:rsidRDefault="005D0F41" w:rsidP="00001067">
            <w:pPr>
              <w:jc w:val="both"/>
              <w:rPr>
                <w:sz w:val="28"/>
                <w:szCs w:val="28"/>
              </w:rPr>
            </w:pPr>
          </w:p>
          <w:p w:rsidR="005D0F41" w:rsidRPr="00A24176" w:rsidRDefault="005D0F41" w:rsidP="00001067">
            <w:pPr>
              <w:jc w:val="both"/>
              <w:rPr>
                <w:sz w:val="28"/>
                <w:szCs w:val="28"/>
              </w:rPr>
            </w:pPr>
          </w:p>
          <w:p w:rsidR="005D0F41" w:rsidRPr="00A24176" w:rsidRDefault="005D0F41" w:rsidP="00001067">
            <w:pPr>
              <w:jc w:val="both"/>
              <w:rPr>
                <w:sz w:val="28"/>
                <w:szCs w:val="28"/>
              </w:rPr>
            </w:pPr>
            <w:r w:rsidRPr="00A24176">
              <w:rPr>
                <w:sz w:val="28"/>
                <w:szCs w:val="28"/>
              </w:rPr>
              <w:t>540</w:t>
            </w:r>
          </w:p>
          <w:p w:rsidR="005D0F41" w:rsidRPr="00A24176" w:rsidRDefault="005D0F41" w:rsidP="00001067">
            <w:pPr>
              <w:jc w:val="both"/>
              <w:rPr>
                <w:sz w:val="28"/>
                <w:szCs w:val="28"/>
              </w:rPr>
            </w:pPr>
          </w:p>
          <w:p w:rsidR="005D0F41" w:rsidRPr="00A24176" w:rsidRDefault="005D0F41" w:rsidP="00001067">
            <w:pPr>
              <w:jc w:val="both"/>
              <w:rPr>
                <w:sz w:val="28"/>
                <w:szCs w:val="28"/>
              </w:rPr>
            </w:pPr>
            <w:r w:rsidRPr="00A24176">
              <w:rPr>
                <w:sz w:val="28"/>
                <w:szCs w:val="28"/>
              </w:rPr>
              <w:t>43</w:t>
            </w:r>
          </w:p>
        </w:tc>
        <w:tc>
          <w:tcPr>
            <w:tcW w:w="1590" w:type="dxa"/>
            <w:vAlign w:val="center"/>
          </w:tcPr>
          <w:p w:rsidR="005D0F41" w:rsidRPr="00A24176" w:rsidRDefault="005D0F41" w:rsidP="00001067">
            <w:pPr>
              <w:jc w:val="both"/>
              <w:rPr>
                <w:sz w:val="28"/>
                <w:szCs w:val="28"/>
              </w:rPr>
            </w:pPr>
          </w:p>
          <w:p w:rsidR="005D0F41" w:rsidRPr="00A24176" w:rsidRDefault="005D0F41" w:rsidP="00001067">
            <w:pPr>
              <w:jc w:val="both"/>
              <w:rPr>
                <w:sz w:val="28"/>
                <w:szCs w:val="28"/>
              </w:rPr>
            </w:pPr>
          </w:p>
          <w:p w:rsidR="005D0F41" w:rsidRPr="00A24176" w:rsidRDefault="005D0F41" w:rsidP="00001067">
            <w:pPr>
              <w:jc w:val="both"/>
              <w:rPr>
                <w:sz w:val="28"/>
                <w:szCs w:val="28"/>
              </w:rPr>
            </w:pPr>
            <w:r w:rsidRPr="00A24176">
              <w:rPr>
                <w:sz w:val="28"/>
                <w:szCs w:val="28"/>
              </w:rPr>
              <w:t>473</w:t>
            </w:r>
          </w:p>
          <w:p w:rsidR="005D0F41" w:rsidRPr="00A24176" w:rsidRDefault="005D0F41" w:rsidP="00001067">
            <w:pPr>
              <w:jc w:val="both"/>
              <w:rPr>
                <w:sz w:val="28"/>
                <w:szCs w:val="28"/>
              </w:rPr>
            </w:pPr>
          </w:p>
          <w:p w:rsidR="005D0F41" w:rsidRPr="00A24176" w:rsidRDefault="005D0F41" w:rsidP="00001067">
            <w:pPr>
              <w:jc w:val="both"/>
              <w:rPr>
                <w:sz w:val="28"/>
                <w:szCs w:val="28"/>
              </w:rPr>
            </w:pPr>
            <w:r w:rsidRPr="00A24176">
              <w:rPr>
                <w:sz w:val="28"/>
                <w:szCs w:val="28"/>
              </w:rPr>
              <w:t xml:space="preserve">         -</w:t>
            </w:r>
          </w:p>
        </w:tc>
        <w:tc>
          <w:tcPr>
            <w:tcW w:w="2056" w:type="dxa"/>
            <w:vAlign w:val="center"/>
          </w:tcPr>
          <w:p w:rsidR="005D0F41" w:rsidRPr="00A24176" w:rsidRDefault="005D0F41" w:rsidP="00001067">
            <w:pPr>
              <w:jc w:val="both"/>
              <w:rPr>
                <w:sz w:val="28"/>
                <w:szCs w:val="28"/>
              </w:rPr>
            </w:pPr>
          </w:p>
          <w:p w:rsidR="005D0F41" w:rsidRPr="00A24176" w:rsidRDefault="005D0F41" w:rsidP="00001067">
            <w:pPr>
              <w:jc w:val="both"/>
              <w:rPr>
                <w:sz w:val="28"/>
                <w:szCs w:val="28"/>
              </w:rPr>
            </w:pPr>
          </w:p>
          <w:p w:rsidR="005D0F41" w:rsidRPr="00A24176" w:rsidRDefault="005D0F41" w:rsidP="00001067">
            <w:pPr>
              <w:jc w:val="both"/>
              <w:rPr>
                <w:sz w:val="28"/>
                <w:szCs w:val="28"/>
              </w:rPr>
            </w:pPr>
            <w:r w:rsidRPr="00A24176">
              <w:rPr>
                <w:sz w:val="28"/>
                <w:szCs w:val="28"/>
              </w:rPr>
              <w:t>350</w:t>
            </w:r>
          </w:p>
          <w:p w:rsidR="005D0F41" w:rsidRPr="00A24176" w:rsidRDefault="005D0F41" w:rsidP="00001067">
            <w:pPr>
              <w:jc w:val="both"/>
              <w:rPr>
                <w:sz w:val="28"/>
                <w:szCs w:val="28"/>
              </w:rPr>
            </w:pPr>
          </w:p>
          <w:p w:rsidR="005D0F41" w:rsidRPr="00A24176" w:rsidRDefault="005D0F41" w:rsidP="00001067">
            <w:pPr>
              <w:jc w:val="both"/>
              <w:rPr>
                <w:sz w:val="28"/>
                <w:szCs w:val="28"/>
              </w:rPr>
            </w:pPr>
            <w:r w:rsidRPr="00A24176">
              <w:rPr>
                <w:sz w:val="28"/>
                <w:szCs w:val="28"/>
              </w:rPr>
              <w:t>-</w:t>
            </w:r>
          </w:p>
        </w:tc>
      </w:tr>
      <w:tr w:rsidR="005D0F41" w:rsidRPr="00A24176" w:rsidTr="00001067">
        <w:trPr>
          <w:trHeight w:val="840"/>
        </w:trPr>
        <w:tc>
          <w:tcPr>
            <w:tcW w:w="2880" w:type="dxa"/>
          </w:tcPr>
          <w:p w:rsidR="005D0F41" w:rsidRPr="00A24176" w:rsidRDefault="005D0F41" w:rsidP="00001067">
            <w:pPr>
              <w:jc w:val="both"/>
              <w:rPr>
                <w:sz w:val="28"/>
                <w:szCs w:val="28"/>
              </w:rPr>
            </w:pPr>
            <w:r w:rsidRPr="00A24176">
              <w:rPr>
                <w:sz w:val="28"/>
                <w:szCs w:val="28"/>
              </w:rPr>
              <w:t>10.Масса ворсового покрова на 1м</w:t>
            </w:r>
            <w:r w:rsidRPr="00A24176">
              <w:rPr>
                <w:sz w:val="28"/>
                <w:szCs w:val="28"/>
                <w:vertAlign w:val="superscript"/>
              </w:rPr>
              <w:t>2</w:t>
            </w:r>
            <w:r w:rsidRPr="00A24176">
              <w:rPr>
                <w:sz w:val="28"/>
                <w:szCs w:val="28"/>
              </w:rPr>
              <w:t xml:space="preserve"> , г , не менее   </w:t>
            </w:r>
          </w:p>
        </w:tc>
        <w:tc>
          <w:tcPr>
            <w:tcW w:w="2937" w:type="dxa"/>
            <w:vAlign w:val="center"/>
          </w:tcPr>
          <w:p w:rsidR="005D0F41" w:rsidRPr="00A24176" w:rsidRDefault="005D0F41" w:rsidP="00001067">
            <w:pPr>
              <w:jc w:val="both"/>
              <w:rPr>
                <w:sz w:val="28"/>
                <w:szCs w:val="28"/>
              </w:rPr>
            </w:pPr>
            <w:r w:rsidRPr="00A24176">
              <w:rPr>
                <w:sz w:val="28"/>
                <w:szCs w:val="28"/>
              </w:rPr>
              <w:t>190</w:t>
            </w:r>
          </w:p>
        </w:tc>
        <w:tc>
          <w:tcPr>
            <w:tcW w:w="1590" w:type="dxa"/>
            <w:vAlign w:val="center"/>
          </w:tcPr>
          <w:p w:rsidR="005D0F41" w:rsidRPr="00A24176" w:rsidRDefault="005D0F41" w:rsidP="00001067">
            <w:pPr>
              <w:jc w:val="both"/>
              <w:rPr>
                <w:sz w:val="28"/>
                <w:szCs w:val="28"/>
              </w:rPr>
            </w:pPr>
            <w:r w:rsidRPr="00A24176">
              <w:rPr>
                <w:sz w:val="28"/>
                <w:szCs w:val="28"/>
              </w:rPr>
              <w:t>-</w:t>
            </w:r>
          </w:p>
        </w:tc>
        <w:tc>
          <w:tcPr>
            <w:tcW w:w="2056" w:type="dxa"/>
            <w:vAlign w:val="center"/>
          </w:tcPr>
          <w:p w:rsidR="005D0F41" w:rsidRPr="00A24176" w:rsidRDefault="005D0F41" w:rsidP="00001067">
            <w:pPr>
              <w:jc w:val="both"/>
              <w:rPr>
                <w:sz w:val="28"/>
                <w:szCs w:val="28"/>
              </w:rPr>
            </w:pPr>
            <w:r w:rsidRPr="00A24176">
              <w:rPr>
                <w:sz w:val="28"/>
                <w:szCs w:val="28"/>
              </w:rPr>
              <w:t>-</w:t>
            </w:r>
          </w:p>
        </w:tc>
      </w:tr>
      <w:tr w:rsidR="005D0F41" w:rsidRPr="00A24176" w:rsidTr="00001067">
        <w:trPr>
          <w:trHeight w:val="810"/>
        </w:trPr>
        <w:tc>
          <w:tcPr>
            <w:tcW w:w="2880" w:type="dxa"/>
          </w:tcPr>
          <w:p w:rsidR="005D0F41" w:rsidRPr="00A24176" w:rsidRDefault="005D0F41" w:rsidP="00001067">
            <w:pPr>
              <w:jc w:val="both"/>
              <w:rPr>
                <w:sz w:val="28"/>
                <w:szCs w:val="28"/>
              </w:rPr>
            </w:pPr>
            <w:r w:rsidRPr="00A24176">
              <w:rPr>
                <w:sz w:val="28"/>
                <w:szCs w:val="28"/>
              </w:rPr>
              <w:t>11.Суммарное тепло-вое сопротивление</w:t>
            </w:r>
          </w:p>
        </w:tc>
        <w:tc>
          <w:tcPr>
            <w:tcW w:w="2937" w:type="dxa"/>
            <w:vAlign w:val="center"/>
          </w:tcPr>
          <w:p w:rsidR="005D0F41" w:rsidRPr="00A24176" w:rsidRDefault="005D0F41" w:rsidP="00001067">
            <w:pPr>
              <w:jc w:val="both"/>
              <w:rPr>
                <w:sz w:val="28"/>
                <w:szCs w:val="28"/>
              </w:rPr>
            </w:pPr>
            <w:r w:rsidRPr="00A24176">
              <w:rPr>
                <w:sz w:val="28"/>
                <w:szCs w:val="28"/>
              </w:rPr>
              <w:t>0,109</w:t>
            </w:r>
          </w:p>
        </w:tc>
        <w:tc>
          <w:tcPr>
            <w:tcW w:w="1590" w:type="dxa"/>
            <w:vAlign w:val="center"/>
          </w:tcPr>
          <w:p w:rsidR="005D0F41" w:rsidRPr="00A24176" w:rsidRDefault="005D0F41" w:rsidP="00001067">
            <w:pPr>
              <w:jc w:val="both"/>
              <w:rPr>
                <w:sz w:val="28"/>
                <w:szCs w:val="28"/>
              </w:rPr>
            </w:pPr>
            <w:r w:rsidRPr="00A24176">
              <w:rPr>
                <w:sz w:val="28"/>
                <w:szCs w:val="28"/>
              </w:rPr>
              <w:t>0,099</w:t>
            </w:r>
          </w:p>
        </w:tc>
        <w:tc>
          <w:tcPr>
            <w:tcW w:w="2056" w:type="dxa"/>
            <w:vAlign w:val="center"/>
          </w:tcPr>
          <w:p w:rsidR="005D0F41" w:rsidRPr="00A24176" w:rsidRDefault="005D0F41" w:rsidP="00001067">
            <w:pPr>
              <w:jc w:val="both"/>
              <w:rPr>
                <w:sz w:val="28"/>
                <w:szCs w:val="28"/>
              </w:rPr>
            </w:pPr>
            <w:r w:rsidRPr="00A24176">
              <w:rPr>
                <w:sz w:val="28"/>
                <w:szCs w:val="28"/>
              </w:rPr>
              <w:t>0,095</w:t>
            </w:r>
          </w:p>
        </w:tc>
      </w:tr>
      <w:tr w:rsidR="005D0F41" w:rsidRPr="00A24176" w:rsidTr="00001067">
        <w:trPr>
          <w:trHeight w:val="855"/>
        </w:trPr>
        <w:tc>
          <w:tcPr>
            <w:tcW w:w="2880" w:type="dxa"/>
          </w:tcPr>
          <w:p w:rsidR="005D0F41" w:rsidRPr="00A24176" w:rsidRDefault="005D0F41" w:rsidP="00001067">
            <w:pPr>
              <w:jc w:val="both"/>
              <w:rPr>
                <w:sz w:val="28"/>
                <w:szCs w:val="28"/>
              </w:rPr>
            </w:pPr>
            <w:r w:rsidRPr="00A24176">
              <w:rPr>
                <w:sz w:val="28"/>
                <w:szCs w:val="28"/>
              </w:rPr>
              <w:t>12. Стойкость к исти-ранию</w:t>
            </w:r>
          </w:p>
        </w:tc>
        <w:tc>
          <w:tcPr>
            <w:tcW w:w="2937" w:type="dxa"/>
            <w:vAlign w:val="center"/>
          </w:tcPr>
          <w:p w:rsidR="005D0F41" w:rsidRPr="00A24176" w:rsidRDefault="005D0F41" w:rsidP="00001067">
            <w:pPr>
              <w:jc w:val="both"/>
              <w:rPr>
                <w:sz w:val="28"/>
                <w:szCs w:val="28"/>
              </w:rPr>
            </w:pPr>
            <w:r w:rsidRPr="00A24176">
              <w:rPr>
                <w:sz w:val="28"/>
                <w:szCs w:val="28"/>
              </w:rPr>
              <w:t>50</w:t>
            </w:r>
          </w:p>
        </w:tc>
        <w:tc>
          <w:tcPr>
            <w:tcW w:w="1590" w:type="dxa"/>
            <w:vAlign w:val="center"/>
          </w:tcPr>
          <w:p w:rsidR="005D0F41" w:rsidRPr="00A24176" w:rsidRDefault="005D0F41" w:rsidP="00001067">
            <w:pPr>
              <w:jc w:val="both"/>
              <w:rPr>
                <w:sz w:val="28"/>
                <w:szCs w:val="28"/>
              </w:rPr>
            </w:pPr>
            <w:r w:rsidRPr="00A24176">
              <w:rPr>
                <w:sz w:val="28"/>
                <w:szCs w:val="28"/>
              </w:rPr>
              <w:t>40</w:t>
            </w:r>
          </w:p>
        </w:tc>
        <w:tc>
          <w:tcPr>
            <w:tcW w:w="2056" w:type="dxa"/>
            <w:vAlign w:val="center"/>
          </w:tcPr>
          <w:p w:rsidR="005D0F41" w:rsidRPr="00A24176" w:rsidRDefault="005D0F41" w:rsidP="00001067">
            <w:pPr>
              <w:jc w:val="both"/>
              <w:rPr>
                <w:sz w:val="28"/>
                <w:szCs w:val="28"/>
              </w:rPr>
            </w:pPr>
            <w:r w:rsidRPr="00A24176">
              <w:rPr>
                <w:sz w:val="28"/>
                <w:szCs w:val="28"/>
              </w:rPr>
              <w:t>40</w:t>
            </w:r>
          </w:p>
        </w:tc>
      </w:tr>
    </w:tbl>
    <w:p w:rsidR="005D0F41" w:rsidRPr="00A24176" w:rsidRDefault="005D0F41" w:rsidP="005D0F41">
      <w:pPr>
        <w:spacing w:line="360" w:lineRule="auto"/>
        <w:jc w:val="both"/>
        <w:rPr>
          <w:sz w:val="28"/>
          <w:szCs w:val="28"/>
        </w:rPr>
      </w:pPr>
      <w:r w:rsidRPr="00A24176">
        <w:rPr>
          <w:sz w:val="28"/>
          <w:szCs w:val="28"/>
        </w:rPr>
        <w:t xml:space="preserve">Кроме физико-механических свойств необходимо учитывать и экономические показатели, так как это не маловажный фактор, особенно в </w:t>
      </w:r>
    </w:p>
    <w:p w:rsidR="005D0F41" w:rsidRPr="00A24176" w:rsidRDefault="005D0F41" w:rsidP="005D0F41">
      <w:pPr>
        <w:spacing w:line="360" w:lineRule="auto"/>
        <w:jc w:val="both"/>
        <w:rPr>
          <w:sz w:val="28"/>
          <w:szCs w:val="28"/>
        </w:rPr>
      </w:pPr>
    </w:p>
    <w:p w:rsidR="005D0F41" w:rsidRPr="00A24176" w:rsidRDefault="005D0F41" w:rsidP="005D0F41">
      <w:pPr>
        <w:spacing w:line="360" w:lineRule="auto"/>
        <w:jc w:val="both"/>
        <w:rPr>
          <w:sz w:val="28"/>
          <w:szCs w:val="28"/>
        </w:rPr>
      </w:pPr>
      <w:r w:rsidRPr="00A24176">
        <w:rPr>
          <w:sz w:val="28"/>
          <w:szCs w:val="28"/>
        </w:rPr>
        <w:t>настоящее время- таблица 3.4.</w:t>
      </w:r>
    </w:p>
    <w:p w:rsidR="005D0F41" w:rsidRPr="00A24176" w:rsidRDefault="005D0F41" w:rsidP="005D0F41">
      <w:pPr>
        <w:jc w:val="both"/>
        <w:rPr>
          <w:sz w:val="28"/>
          <w:szCs w:val="28"/>
        </w:rPr>
      </w:pPr>
    </w:p>
    <w:p w:rsidR="005D0F41" w:rsidRPr="00A24176" w:rsidRDefault="005D0F41" w:rsidP="005D0F41">
      <w:pPr>
        <w:jc w:val="both"/>
        <w:rPr>
          <w:sz w:val="28"/>
          <w:szCs w:val="28"/>
        </w:rPr>
      </w:pPr>
    </w:p>
    <w:tbl>
      <w:tblPr>
        <w:tblW w:w="9443" w:type="dxa"/>
        <w:jc w:val="center"/>
        <w:tblLayout w:type="fixed"/>
        <w:tblCellMar>
          <w:left w:w="0" w:type="dxa"/>
          <w:right w:w="0" w:type="dxa"/>
        </w:tblCellMar>
        <w:tblLook w:val="0000" w:firstRow="0" w:lastRow="0" w:firstColumn="0" w:lastColumn="0" w:noHBand="0" w:noVBand="0"/>
      </w:tblPr>
      <w:tblGrid>
        <w:gridCol w:w="1935"/>
        <w:gridCol w:w="1940"/>
        <w:gridCol w:w="1095"/>
        <w:gridCol w:w="1604"/>
        <w:gridCol w:w="1440"/>
        <w:gridCol w:w="1429"/>
      </w:tblGrid>
      <w:tr w:rsidR="005D0F41" w:rsidRPr="00A24176" w:rsidTr="00001067">
        <w:trPr>
          <w:trHeight w:val="797"/>
          <w:jc w:val="center"/>
        </w:trPr>
        <w:tc>
          <w:tcPr>
            <w:tcW w:w="9443" w:type="dxa"/>
            <w:gridSpan w:val="6"/>
            <w:tcBorders>
              <w:top w:val="nil"/>
              <w:left w:val="nil"/>
              <w:bottom w:val="nil"/>
              <w:right w:val="nil"/>
            </w:tcBorders>
            <w:vAlign w:val="center"/>
          </w:tcPr>
          <w:p w:rsidR="005D0F41" w:rsidRPr="00A24176" w:rsidRDefault="005D0F41" w:rsidP="00001067">
            <w:pPr>
              <w:jc w:val="both"/>
              <w:rPr>
                <w:sz w:val="28"/>
                <w:szCs w:val="28"/>
              </w:rPr>
            </w:pPr>
            <w:r w:rsidRPr="00A24176">
              <w:rPr>
                <w:sz w:val="28"/>
                <w:szCs w:val="28"/>
              </w:rPr>
              <w:t>Таблица 3.4 -Стоимостные показатели искусственного меха</w:t>
            </w:r>
          </w:p>
        </w:tc>
      </w:tr>
      <w:tr w:rsidR="005D0F41" w:rsidRPr="00A24176" w:rsidTr="00001067">
        <w:trPr>
          <w:trHeight w:val="1053"/>
          <w:jc w:val="center"/>
        </w:trPr>
        <w:tc>
          <w:tcPr>
            <w:tcW w:w="1935" w:type="dxa"/>
            <w:tcBorders>
              <w:top w:val="single" w:sz="4" w:space="0" w:color="auto"/>
              <w:left w:val="single" w:sz="4" w:space="0" w:color="auto"/>
              <w:bottom w:val="single" w:sz="4" w:space="0" w:color="auto"/>
              <w:right w:val="single" w:sz="4" w:space="0" w:color="auto"/>
            </w:tcBorders>
            <w:vAlign w:val="center"/>
          </w:tcPr>
          <w:p w:rsidR="005D0F41" w:rsidRPr="00A24176" w:rsidRDefault="005D0F41" w:rsidP="00001067">
            <w:pPr>
              <w:spacing w:line="360" w:lineRule="auto"/>
              <w:jc w:val="both"/>
              <w:rPr>
                <w:rFonts w:eastAsia="Courier New"/>
                <w:sz w:val="28"/>
                <w:szCs w:val="28"/>
              </w:rPr>
            </w:pPr>
            <w:r w:rsidRPr="00A24176">
              <w:rPr>
                <w:rFonts w:eastAsia="Courier New"/>
                <w:sz w:val="28"/>
                <w:szCs w:val="28"/>
              </w:rPr>
              <w:t>Наименование материала</w:t>
            </w:r>
          </w:p>
        </w:tc>
        <w:tc>
          <w:tcPr>
            <w:tcW w:w="1940" w:type="dxa"/>
            <w:tcBorders>
              <w:top w:val="single" w:sz="4" w:space="0" w:color="auto"/>
              <w:left w:val="nil"/>
              <w:bottom w:val="single" w:sz="4" w:space="0" w:color="auto"/>
              <w:right w:val="single" w:sz="4" w:space="0" w:color="auto"/>
            </w:tcBorders>
            <w:vAlign w:val="center"/>
          </w:tcPr>
          <w:p w:rsidR="005D0F41" w:rsidRPr="00A24176" w:rsidRDefault="005D0F41" w:rsidP="00001067">
            <w:pPr>
              <w:spacing w:line="360" w:lineRule="auto"/>
              <w:jc w:val="both"/>
              <w:rPr>
                <w:sz w:val="28"/>
                <w:szCs w:val="28"/>
              </w:rPr>
            </w:pPr>
            <w:r w:rsidRPr="00A24176">
              <w:rPr>
                <w:sz w:val="28"/>
                <w:szCs w:val="28"/>
              </w:rPr>
              <w:t>Процент</w:t>
            </w:r>
          </w:p>
          <w:p w:rsidR="005D0F41" w:rsidRPr="00A24176" w:rsidRDefault="005D0F41" w:rsidP="00001067">
            <w:pPr>
              <w:spacing w:line="360" w:lineRule="auto"/>
              <w:jc w:val="both"/>
              <w:rPr>
                <w:sz w:val="28"/>
                <w:szCs w:val="28"/>
              </w:rPr>
            </w:pPr>
            <w:r w:rsidRPr="00A24176">
              <w:rPr>
                <w:sz w:val="28"/>
                <w:szCs w:val="28"/>
              </w:rPr>
              <w:t>использования</w:t>
            </w:r>
          </w:p>
          <w:p w:rsidR="005D0F41" w:rsidRPr="00A24176" w:rsidRDefault="005D0F41" w:rsidP="00001067">
            <w:pPr>
              <w:spacing w:line="360" w:lineRule="auto"/>
              <w:jc w:val="both"/>
              <w:rPr>
                <w:rFonts w:eastAsia="Courier New"/>
                <w:sz w:val="28"/>
                <w:szCs w:val="28"/>
              </w:rPr>
            </w:pPr>
            <w:r w:rsidRPr="00A24176">
              <w:rPr>
                <w:sz w:val="28"/>
                <w:szCs w:val="28"/>
              </w:rPr>
              <w:t>(нормативный)</w:t>
            </w:r>
          </w:p>
        </w:tc>
        <w:tc>
          <w:tcPr>
            <w:tcW w:w="1095" w:type="dxa"/>
            <w:tcBorders>
              <w:top w:val="single" w:sz="4" w:space="0" w:color="auto"/>
              <w:left w:val="nil"/>
              <w:bottom w:val="single" w:sz="4" w:space="0" w:color="auto"/>
              <w:right w:val="single" w:sz="4" w:space="0" w:color="auto"/>
            </w:tcBorders>
            <w:vAlign w:val="center"/>
          </w:tcPr>
          <w:p w:rsidR="005D0F41" w:rsidRPr="00A24176" w:rsidRDefault="005D0F41" w:rsidP="00001067">
            <w:pPr>
              <w:spacing w:line="360" w:lineRule="auto"/>
              <w:jc w:val="both"/>
              <w:rPr>
                <w:rFonts w:eastAsia="Courier New"/>
                <w:sz w:val="28"/>
                <w:szCs w:val="28"/>
              </w:rPr>
            </w:pPr>
            <w:r w:rsidRPr="00A24176">
              <w:rPr>
                <w:sz w:val="28"/>
                <w:szCs w:val="28"/>
              </w:rPr>
              <w:t>Цена за 1дм</w:t>
            </w:r>
            <w:r w:rsidRPr="00A24176">
              <w:rPr>
                <w:sz w:val="28"/>
                <w:szCs w:val="28"/>
                <w:vertAlign w:val="superscript"/>
              </w:rPr>
              <w:t>2</w:t>
            </w:r>
            <w:r w:rsidRPr="00A24176">
              <w:rPr>
                <w:sz w:val="28"/>
                <w:szCs w:val="28"/>
              </w:rPr>
              <w:t>,  руб.</w:t>
            </w:r>
          </w:p>
        </w:tc>
        <w:tc>
          <w:tcPr>
            <w:tcW w:w="1604" w:type="dxa"/>
            <w:tcBorders>
              <w:top w:val="single" w:sz="4" w:space="0" w:color="auto"/>
              <w:left w:val="nil"/>
              <w:bottom w:val="single" w:sz="4" w:space="0" w:color="auto"/>
              <w:right w:val="single" w:sz="4" w:space="0" w:color="auto"/>
            </w:tcBorders>
            <w:vAlign w:val="center"/>
          </w:tcPr>
          <w:p w:rsidR="005D0F41" w:rsidRPr="00A24176" w:rsidRDefault="005D0F41" w:rsidP="00001067">
            <w:pPr>
              <w:spacing w:line="360" w:lineRule="auto"/>
              <w:jc w:val="both"/>
              <w:rPr>
                <w:rFonts w:eastAsia="Courier New"/>
                <w:sz w:val="28"/>
                <w:szCs w:val="28"/>
              </w:rPr>
            </w:pPr>
            <w:r w:rsidRPr="00A24176">
              <w:rPr>
                <w:sz w:val="28"/>
                <w:szCs w:val="28"/>
              </w:rPr>
              <w:t>Чистая площадь комплекта, дм</w:t>
            </w:r>
            <w:r w:rsidRPr="00A24176">
              <w:rPr>
                <w:sz w:val="28"/>
                <w:szCs w:val="28"/>
                <w:vertAlign w:val="superscript"/>
              </w:rPr>
              <w:t>2</w:t>
            </w:r>
          </w:p>
        </w:tc>
        <w:tc>
          <w:tcPr>
            <w:tcW w:w="1440" w:type="dxa"/>
            <w:tcBorders>
              <w:top w:val="single" w:sz="4" w:space="0" w:color="auto"/>
              <w:left w:val="nil"/>
              <w:bottom w:val="single" w:sz="4" w:space="0" w:color="auto"/>
              <w:right w:val="single" w:sz="4" w:space="0" w:color="auto"/>
            </w:tcBorders>
            <w:vAlign w:val="center"/>
          </w:tcPr>
          <w:p w:rsidR="005D0F41" w:rsidRPr="00A24176" w:rsidRDefault="005D0F41" w:rsidP="00001067">
            <w:pPr>
              <w:spacing w:line="360" w:lineRule="auto"/>
              <w:jc w:val="both"/>
              <w:rPr>
                <w:rFonts w:eastAsia="Courier New"/>
                <w:sz w:val="28"/>
                <w:szCs w:val="28"/>
              </w:rPr>
            </w:pPr>
            <w:r w:rsidRPr="00A24176">
              <w:rPr>
                <w:sz w:val="28"/>
                <w:szCs w:val="28"/>
              </w:rPr>
              <w:t>Норма расхода на комплект,   дм</w:t>
            </w:r>
            <w:r w:rsidRPr="00A24176">
              <w:rPr>
                <w:sz w:val="28"/>
                <w:szCs w:val="28"/>
                <w:vertAlign w:val="superscript"/>
              </w:rPr>
              <w:t>2</w:t>
            </w:r>
          </w:p>
        </w:tc>
        <w:tc>
          <w:tcPr>
            <w:tcW w:w="1429" w:type="dxa"/>
            <w:tcBorders>
              <w:top w:val="single" w:sz="4" w:space="0" w:color="auto"/>
              <w:left w:val="nil"/>
              <w:bottom w:val="single" w:sz="4" w:space="0" w:color="auto"/>
              <w:right w:val="single" w:sz="4" w:space="0" w:color="auto"/>
            </w:tcBorders>
            <w:vAlign w:val="center"/>
          </w:tcPr>
          <w:p w:rsidR="005D0F41" w:rsidRPr="00A24176" w:rsidRDefault="005D0F41" w:rsidP="00001067">
            <w:pPr>
              <w:spacing w:line="360" w:lineRule="auto"/>
              <w:jc w:val="both"/>
              <w:rPr>
                <w:rFonts w:eastAsia="Courier New"/>
                <w:sz w:val="28"/>
                <w:szCs w:val="28"/>
              </w:rPr>
            </w:pPr>
            <w:r w:rsidRPr="00A24176">
              <w:rPr>
                <w:sz w:val="28"/>
                <w:szCs w:val="28"/>
              </w:rPr>
              <w:t>Стоимость комплекта, руб.</w:t>
            </w:r>
          </w:p>
        </w:tc>
      </w:tr>
      <w:tr w:rsidR="005D0F41" w:rsidRPr="00A24176" w:rsidTr="00001067">
        <w:trPr>
          <w:trHeight w:val="1901"/>
          <w:jc w:val="center"/>
        </w:trPr>
        <w:tc>
          <w:tcPr>
            <w:tcW w:w="1935" w:type="dxa"/>
            <w:tcBorders>
              <w:top w:val="nil"/>
              <w:left w:val="single" w:sz="4" w:space="0" w:color="auto"/>
              <w:bottom w:val="single" w:sz="4" w:space="0" w:color="auto"/>
              <w:right w:val="single" w:sz="4" w:space="0" w:color="auto"/>
            </w:tcBorders>
            <w:vAlign w:val="center"/>
          </w:tcPr>
          <w:p w:rsidR="005D0F41" w:rsidRPr="00A24176" w:rsidRDefault="005D0F41" w:rsidP="00001067">
            <w:pPr>
              <w:spacing w:line="360" w:lineRule="auto"/>
              <w:jc w:val="both"/>
              <w:rPr>
                <w:rFonts w:eastAsia="Courier New"/>
                <w:sz w:val="28"/>
                <w:szCs w:val="28"/>
              </w:rPr>
            </w:pPr>
            <w:r w:rsidRPr="00A24176">
              <w:rPr>
                <w:sz w:val="28"/>
                <w:szCs w:val="28"/>
              </w:rPr>
              <w:t>Мех трикотажный с шерстяным ворсом  (ТУ 17-09-153-86)</w:t>
            </w:r>
          </w:p>
        </w:tc>
        <w:tc>
          <w:tcPr>
            <w:tcW w:w="1940" w:type="dxa"/>
            <w:tcBorders>
              <w:top w:val="nil"/>
              <w:left w:val="nil"/>
              <w:bottom w:val="single" w:sz="4" w:space="0" w:color="auto"/>
              <w:right w:val="single" w:sz="4" w:space="0" w:color="auto"/>
            </w:tcBorders>
            <w:vAlign w:val="center"/>
          </w:tcPr>
          <w:p w:rsidR="005D0F41" w:rsidRPr="00A24176" w:rsidRDefault="005D0F41" w:rsidP="00001067">
            <w:pPr>
              <w:spacing w:line="360" w:lineRule="auto"/>
              <w:jc w:val="both"/>
              <w:rPr>
                <w:rFonts w:eastAsia="Courier New"/>
                <w:sz w:val="28"/>
                <w:szCs w:val="28"/>
              </w:rPr>
            </w:pPr>
            <w:r w:rsidRPr="00A24176">
              <w:rPr>
                <w:sz w:val="28"/>
                <w:szCs w:val="28"/>
              </w:rPr>
              <w:t>81</w:t>
            </w:r>
          </w:p>
        </w:tc>
        <w:tc>
          <w:tcPr>
            <w:tcW w:w="1095" w:type="dxa"/>
            <w:tcBorders>
              <w:top w:val="nil"/>
              <w:left w:val="nil"/>
              <w:bottom w:val="single" w:sz="4" w:space="0" w:color="auto"/>
              <w:right w:val="single" w:sz="4" w:space="0" w:color="auto"/>
            </w:tcBorders>
            <w:vAlign w:val="center"/>
          </w:tcPr>
          <w:p w:rsidR="005D0F41" w:rsidRPr="00A24176" w:rsidRDefault="005D0F41" w:rsidP="00001067">
            <w:pPr>
              <w:jc w:val="both"/>
              <w:rPr>
                <w:rFonts w:eastAsia="Arial Unicode MS"/>
                <w:sz w:val="28"/>
                <w:szCs w:val="28"/>
              </w:rPr>
            </w:pPr>
            <w:r w:rsidRPr="00A24176">
              <w:rPr>
                <w:sz w:val="28"/>
                <w:szCs w:val="28"/>
              </w:rPr>
              <w:t>2,28</w:t>
            </w:r>
          </w:p>
        </w:tc>
        <w:tc>
          <w:tcPr>
            <w:tcW w:w="1604" w:type="dxa"/>
            <w:tcBorders>
              <w:top w:val="nil"/>
              <w:left w:val="nil"/>
              <w:bottom w:val="single" w:sz="4" w:space="0" w:color="auto"/>
              <w:right w:val="single" w:sz="4" w:space="0" w:color="auto"/>
            </w:tcBorders>
            <w:vAlign w:val="center"/>
          </w:tcPr>
          <w:p w:rsidR="005D0F41" w:rsidRPr="00A24176" w:rsidRDefault="005D0F41" w:rsidP="00001067">
            <w:pPr>
              <w:jc w:val="both"/>
              <w:rPr>
                <w:rFonts w:eastAsia="Arial Unicode MS"/>
                <w:sz w:val="28"/>
                <w:szCs w:val="28"/>
              </w:rPr>
            </w:pPr>
            <w:r w:rsidRPr="00A24176">
              <w:rPr>
                <w:sz w:val="28"/>
                <w:szCs w:val="28"/>
              </w:rPr>
              <w:t>16,4</w:t>
            </w:r>
          </w:p>
        </w:tc>
        <w:tc>
          <w:tcPr>
            <w:tcW w:w="1440" w:type="dxa"/>
            <w:tcBorders>
              <w:top w:val="nil"/>
              <w:left w:val="nil"/>
              <w:bottom w:val="single" w:sz="4" w:space="0" w:color="auto"/>
              <w:right w:val="single" w:sz="4" w:space="0" w:color="auto"/>
            </w:tcBorders>
            <w:vAlign w:val="center"/>
          </w:tcPr>
          <w:p w:rsidR="005D0F41" w:rsidRPr="00A24176" w:rsidRDefault="005D0F41" w:rsidP="00001067">
            <w:pPr>
              <w:jc w:val="both"/>
              <w:rPr>
                <w:rFonts w:eastAsia="Arial Unicode MS"/>
                <w:sz w:val="28"/>
                <w:szCs w:val="28"/>
              </w:rPr>
            </w:pPr>
            <w:r w:rsidRPr="00A24176">
              <w:rPr>
                <w:sz w:val="28"/>
                <w:szCs w:val="28"/>
              </w:rPr>
              <w:t>20,25</w:t>
            </w:r>
          </w:p>
        </w:tc>
        <w:tc>
          <w:tcPr>
            <w:tcW w:w="1429" w:type="dxa"/>
            <w:tcBorders>
              <w:top w:val="nil"/>
              <w:left w:val="nil"/>
              <w:bottom w:val="single" w:sz="4" w:space="0" w:color="auto"/>
              <w:right w:val="single" w:sz="4" w:space="0" w:color="auto"/>
            </w:tcBorders>
            <w:vAlign w:val="center"/>
          </w:tcPr>
          <w:p w:rsidR="005D0F41" w:rsidRPr="00A24176" w:rsidRDefault="005D0F41" w:rsidP="00001067">
            <w:pPr>
              <w:jc w:val="both"/>
              <w:rPr>
                <w:rFonts w:eastAsia="Arial Unicode MS"/>
                <w:sz w:val="28"/>
                <w:szCs w:val="28"/>
              </w:rPr>
            </w:pPr>
            <w:r w:rsidRPr="00A24176">
              <w:rPr>
                <w:sz w:val="28"/>
                <w:szCs w:val="28"/>
              </w:rPr>
              <w:t>46</w:t>
            </w:r>
          </w:p>
        </w:tc>
      </w:tr>
      <w:tr w:rsidR="005D0F41" w:rsidRPr="00A24176" w:rsidTr="00001067">
        <w:trPr>
          <w:trHeight w:val="199"/>
          <w:jc w:val="center"/>
        </w:trPr>
        <w:tc>
          <w:tcPr>
            <w:tcW w:w="1935" w:type="dxa"/>
            <w:tcBorders>
              <w:top w:val="nil"/>
              <w:left w:val="single" w:sz="4" w:space="0" w:color="auto"/>
              <w:bottom w:val="single" w:sz="4" w:space="0" w:color="auto"/>
              <w:right w:val="single" w:sz="4" w:space="0" w:color="auto"/>
            </w:tcBorders>
            <w:vAlign w:val="center"/>
          </w:tcPr>
          <w:p w:rsidR="005D0F41" w:rsidRPr="00A24176" w:rsidRDefault="005D0F41" w:rsidP="00001067">
            <w:pPr>
              <w:jc w:val="both"/>
              <w:rPr>
                <w:sz w:val="28"/>
                <w:szCs w:val="28"/>
              </w:rPr>
            </w:pPr>
            <w:r w:rsidRPr="00A24176">
              <w:rPr>
                <w:sz w:val="28"/>
                <w:szCs w:val="28"/>
              </w:rPr>
              <w:t>Мех тканый</w:t>
            </w:r>
          </w:p>
          <w:p w:rsidR="005D0F41" w:rsidRPr="00A24176" w:rsidRDefault="005D0F41" w:rsidP="00001067">
            <w:pPr>
              <w:spacing w:line="360" w:lineRule="auto"/>
              <w:jc w:val="both"/>
              <w:rPr>
                <w:rFonts w:eastAsia="Courier New"/>
                <w:sz w:val="28"/>
                <w:szCs w:val="28"/>
              </w:rPr>
            </w:pPr>
            <w:r w:rsidRPr="00A24176">
              <w:rPr>
                <w:sz w:val="28"/>
                <w:szCs w:val="28"/>
              </w:rPr>
              <w:t>артикул арт.9243</w:t>
            </w:r>
          </w:p>
        </w:tc>
        <w:tc>
          <w:tcPr>
            <w:tcW w:w="1940" w:type="dxa"/>
            <w:tcBorders>
              <w:top w:val="nil"/>
              <w:left w:val="nil"/>
              <w:bottom w:val="single" w:sz="4" w:space="0" w:color="auto"/>
              <w:right w:val="single" w:sz="4" w:space="0" w:color="auto"/>
            </w:tcBorders>
            <w:vAlign w:val="center"/>
          </w:tcPr>
          <w:p w:rsidR="005D0F41" w:rsidRPr="00A24176" w:rsidRDefault="005D0F41" w:rsidP="00001067">
            <w:pPr>
              <w:spacing w:line="360" w:lineRule="auto"/>
              <w:jc w:val="both"/>
              <w:rPr>
                <w:rFonts w:eastAsia="Courier New"/>
                <w:sz w:val="28"/>
                <w:szCs w:val="28"/>
              </w:rPr>
            </w:pPr>
            <w:r w:rsidRPr="00A24176">
              <w:rPr>
                <w:sz w:val="28"/>
                <w:szCs w:val="28"/>
              </w:rPr>
              <w:t>80</w:t>
            </w:r>
          </w:p>
        </w:tc>
        <w:tc>
          <w:tcPr>
            <w:tcW w:w="1095" w:type="dxa"/>
            <w:tcBorders>
              <w:top w:val="nil"/>
              <w:left w:val="nil"/>
              <w:bottom w:val="single" w:sz="4" w:space="0" w:color="auto"/>
              <w:right w:val="single" w:sz="4" w:space="0" w:color="auto"/>
            </w:tcBorders>
            <w:vAlign w:val="center"/>
          </w:tcPr>
          <w:p w:rsidR="005D0F41" w:rsidRPr="00A24176" w:rsidRDefault="005D0F41" w:rsidP="00001067">
            <w:pPr>
              <w:jc w:val="both"/>
              <w:rPr>
                <w:rFonts w:eastAsia="Arial Unicode MS"/>
                <w:sz w:val="28"/>
                <w:szCs w:val="28"/>
              </w:rPr>
            </w:pPr>
            <w:r w:rsidRPr="00A24176">
              <w:rPr>
                <w:sz w:val="28"/>
                <w:szCs w:val="28"/>
              </w:rPr>
              <w:t>2,28</w:t>
            </w:r>
          </w:p>
        </w:tc>
        <w:tc>
          <w:tcPr>
            <w:tcW w:w="1604" w:type="dxa"/>
            <w:tcBorders>
              <w:top w:val="nil"/>
              <w:left w:val="nil"/>
              <w:bottom w:val="single" w:sz="4" w:space="0" w:color="auto"/>
              <w:right w:val="single" w:sz="4" w:space="0" w:color="auto"/>
            </w:tcBorders>
            <w:vAlign w:val="center"/>
          </w:tcPr>
          <w:p w:rsidR="005D0F41" w:rsidRPr="00A24176" w:rsidRDefault="005D0F41" w:rsidP="00001067">
            <w:pPr>
              <w:jc w:val="both"/>
              <w:rPr>
                <w:rFonts w:eastAsia="Arial Unicode MS"/>
                <w:sz w:val="28"/>
                <w:szCs w:val="28"/>
              </w:rPr>
            </w:pPr>
            <w:r w:rsidRPr="00A24176">
              <w:rPr>
                <w:sz w:val="28"/>
                <w:szCs w:val="28"/>
              </w:rPr>
              <w:t>16,4</w:t>
            </w:r>
          </w:p>
        </w:tc>
        <w:tc>
          <w:tcPr>
            <w:tcW w:w="1440" w:type="dxa"/>
            <w:tcBorders>
              <w:top w:val="nil"/>
              <w:left w:val="nil"/>
              <w:bottom w:val="single" w:sz="4" w:space="0" w:color="auto"/>
              <w:right w:val="single" w:sz="4" w:space="0" w:color="auto"/>
            </w:tcBorders>
            <w:vAlign w:val="center"/>
          </w:tcPr>
          <w:p w:rsidR="005D0F41" w:rsidRPr="00A24176" w:rsidRDefault="005D0F41" w:rsidP="00001067">
            <w:pPr>
              <w:jc w:val="both"/>
              <w:rPr>
                <w:rFonts w:eastAsia="Arial Unicode MS"/>
                <w:sz w:val="28"/>
                <w:szCs w:val="28"/>
              </w:rPr>
            </w:pPr>
            <w:r w:rsidRPr="00A24176">
              <w:rPr>
                <w:sz w:val="28"/>
                <w:szCs w:val="28"/>
              </w:rPr>
              <w:t>20,50</w:t>
            </w:r>
          </w:p>
        </w:tc>
        <w:tc>
          <w:tcPr>
            <w:tcW w:w="1429" w:type="dxa"/>
            <w:tcBorders>
              <w:top w:val="nil"/>
              <w:left w:val="nil"/>
              <w:bottom w:val="single" w:sz="4" w:space="0" w:color="auto"/>
              <w:right w:val="single" w:sz="4" w:space="0" w:color="auto"/>
            </w:tcBorders>
            <w:vAlign w:val="center"/>
          </w:tcPr>
          <w:p w:rsidR="005D0F41" w:rsidRPr="00A24176" w:rsidRDefault="005D0F41" w:rsidP="00001067">
            <w:pPr>
              <w:jc w:val="both"/>
              <w:rPr>
                <w:rFonts w:eastAsia="Arial Unicode MS"/>
                <w:sz w:val="28"/>
                <w:szCs w:val="28"/>
              </w:rPr>
            </w:pPr>
            <w:r w:rsidRPr="00A24176">
              <w:rPr>
                <w:sz w:val="28"/>
                <w:szCs w:val="28"/>
              </w:rPr>
              <w:t>47</w:t>
            </w:r>
          </w:p>
        </w:tc>
      </w:tr>
      <w:tr w:rsidR="005D0F41" w:rsidRPr="00A24176" w:rsidTr="00001067">
        <w:trPr>
          <w:trHeight w:val="320"/>
          <w:jc w:val="center"/>
        </w:trPr>
        <w:tc>
          <w:tcPr>
            <w:tcW w:w="1935" w:type="dxa"/>
            <w:tcBorders>
              <w:top w:val="nil"/>
              <w:left w:val="single" w:sz="4" w:space="0" w:color="auto"/>
              <w:bottom w:val="single" w:sz="4" w:space="0" w:color="auto"/>
              <w:right w:val="single" w:sz="4" w:space="0" w:color="auto"/>
            </w:tcBorders>
            <w:vAlign w:val="center"/>
          </w:tcPr>
          <w:p w:rsidR="005D0F41" w:rsidRPr="00A24176" w:rsidRDefault="005D0F41" w:rsidP="00001067">
            <w:pPr>
              <w:jc w:val="both"/>
              <w:rPr>
                <w:sz w:val="28"/>
                <w:szCs w:val="28"/>
              </w:rPr>
            </w:pPr>
            <w:r w:rsidRPr="00A24176">
              <w:rPr>
                <w:sz w:val="28"/>
                <w:szCs w:val="28"/>
              </w:rPr>
              <w:t>Мех нетканый</w:t>
            </w:r>
          </w:p>
          <w:p w:rsidR="005D0F41" w:rsidRPr="00A24176" w:rsidRDefault="005D0F41" w:rsidP="00001067">
            <w:pPr>
              <w:spacing w:line="360" w:lineRule="auto"/>
              <w:jc w:val="both"/>
              <w:rPr>
                <w:rFonts w:eastAsia="Courier New"/>
                <w:sz w:val="28"/>
                <w:szCs w:val="28"/>
              </w:rPr>
            </w:pPr>
            <w:r w:rsidRPr="00A24176">
              <w:rPr>
                <w:sz w:val="28"/>
                <w:szCs w:val="28"/>
              </w:rPr>
              <w:t>ОСТ 17-793-79</w:t>
            </w:r>
          </w:p>
        </w:tc>
        <w:tc>
          <w:tcPr>
            <w:tcW w:w="1940" w:type="dxa"/>
            <w:tcBorders>
              <w:top w:val="nil"/>
              <w:left w:val="nil"/>
              <w:bottom w:val="single" w:sz="4" w:space="0" w:color="auto"/>
              <w:right w:val="single" w:sz="4" w:space="0" w:color="auto"/>
            </w:tcBorders>
            <w:vAlign w:val="center"/>
          </w:tcPr>
          <w:p w:rsidR="005D0F41" w:rsidRPr="00A24176" w:rsidRDefault="005D0F41" w:rsidP="00001067">
            <w:pPr>
              <w:spacing w:line="360" w:lineRule="auto"/>
              <w:jc w:val="both"/>
              <w:rPr>
                <w:rFonts w:eastAsia="Courier New"/>
                <w:sz w:val="28"/>
                <w:szCs w:val="28"/>
              </w:rPr>
            </w:pPr>
            <w:r w:rsidRPr="00A24176">
              <w:rPr>
                <w:sz w:val="28"/>
                <w:szCs w:val="28"/>
              </w:rPr>
              <w:t>81</w:t>
            </w:r>
          </w:p>
        </w:tc>
        <w:tc>
          <w:tcPr>
            <w:tcW w:w="1095" w:type="dxa"/>
            <w:tcBorders>
              <w:top w:val="nil"/>
              <w:left w:val="nil"/>
              <w:bottom w:val="single" w:sz="4" w:space="0" w:color="auto"/>
              <w:right w:val="single" w:sz="4" w:space="0" w:color="auto"/>
            </w:tcBorders>
            <w:vAlign w:val="center"/>
          </w:tcPr>
          <w:p w:rsidR="005D0F41" w:rsidRPr="00A24176" w:rsidRDefault="005D0F41" w:rsidP="00001067">
            <w:pPr>
              <w:jc w:val="both"/>
              <w:rPr>
                <w:rFonts w:eastAsia="Arial Unicode MS"/>
                <w:sz w:val="28"/>
                <w:szCs w:val="28"/>
              </w:rPr>
            </w:pPr>
            <w:r w:rsidRPr="00A24176">
              <w:rPr>
                <w:sz w:val="28"/>
                <w:szCs w:val="28"/>
              </w:rPr>
              <w:t>2,28</w:t>
            </w:r>
          </w:p>
        </w:tc>
        <w:tc>
          <w:tcPr>
            <w:tcW w:w="1604" w:type="dxa"/>
            <w:tcBorders>
              <w:top w:val="nil"/>
              <w:left w:val="nil"/>
              <w:bottom w:val="single" w:sz="4" w:space="0" w:color="auto"/>
              <w:right w:val="single" w:sz="4" w:space="0" w:color="auto"/>
            </w:tcBorders>
            <w:vAlign w:val="center"/>
          </w:tcPr>
          <w:p w:rsidR="005D0F41" w:rsidRPr="00A24176" w:rsidRDefault="005D0F41" w:rsidP="00001067">
            <w:pPr>
              <w:jc w:val="both"/>
              <w:rPr>
                <w:rFonts w:eastAsia="Arial Unicode MS"/>
                <w:sz w:val="28"/>
                <w:szCs w:val="28"/>
              </w:rPr>
            </w:pPr>
            <w:r w:rsidRPr="00A24176">
              <w:rPr>
                <w:sz w:val="28"/>
                <w:szCs w:val="28"/>
              </w:rPr>
              <w:t>16,4</w:t>
            </w:r>
          </w:p>
        </w:tc>
        <w:tc>
          <w:tcPr>
            <w:tcW w:w="1440" w:type="dxa"/>
            <w:tcBorders>
              <w:top w:val="nil"/>
              <w:left w:val="nil"/>
              <w:bottom w:val="single" w:sz="4" w:space="0" w:color="auto"/>
              <w:right w:val="single" w:sz="4" w:space="0" w:color="auto"/>
            </w:tcBorders>
            <w:vAlign w:val="center"/>
          </w:tcPr>
          <w:p w:rsidR="005D0F41" w:rsidRPr="00A24176" w:rsidRDefault="005D0F41" w:rsidP="00001067">
            <w:pPr>
              <w:jc w:val="both"/>
              <w:rPr>
                <w:rFonts w:eastAsia="Arial Unicode MS"/>
                <w:sz w:val="28"/>
                <w:szCs w:val="28"/>
              </w:rPr>
            </w:pPr>
            <w:r w:rsidRPr="00A24176">
              <w:rPr>
                <w:sz w:val="28"/>
                <w:szCs w:val="28"/>
              </w:rPr>
              <w:t>20,25</w:t>
            </w:r>
          </w:p>
        </w:tc>
        <w:tc>
          <w:tcPr>
            <w:tcW w:w="1429" w:type="dxa"/>
            <w:tcBorders>
              <w:top w:val="nil"/>
              <w:left w:val="nil"/>
              <w:bottom w:val="single" w:sz="4" w:space="0" w:color="auto"/>
              <w:right w:val="single" w:sz="4" w:space="0" w:color="auto"/>
            </w:tcBorders>
            <w:vAlign w:val="center"/>
          </w:tcPr>
          <w:p w:rsidR="005D0F41" w:rsidRPr="00A24176" w:rsidRDefault="005D0F41" w:rsidP="00001067">
            <w:pPr>
              <w:jc w:val="both"/>
              <w:rPr>
                <w:rFonts w:eastAsia="Arial Unicode MS"/>
                <w:sz w:val="28"/>
                <w:szCs w:val="28"/>
              </w:rPr>
            </w:pPr>
            <w:r w:rsidRPr="00A24176">
              <w:rPr>
                <w:sz w:val="28"/>
                <w:szCs w:val="28"/>
              </w:rPr>
              <w:t>46</w:t>
            </w:r>
          </w:p>
        </w:tc>
      </w:tr>
    </w:tbl>
    <w:p w:rsidR="005D0F41" w:rsidRPr="00A24176" w:rsidRDefault="005D0F41" w:rsidP="005D0F41">
      <w:pPr>
        <w:jc w:val="both"/>
        <w:rPr>
          <w:sz w:val="28"/>
          <w:szCs w:val="28"/>
        </w:rPr>
      </w:pPr>
    </w:p>
    <w:p w:rsidR="005D0F41" w:rsidRPr="00A24176" w:rsidRDefault="005D0F41" w:rsidP="005D0F41">
      <w:pPr>
        <w:jc w:val="both"/>
        <w:rPr>
          <w:sz w:val="28"/>
          <w:szCs w:val="28"/>
        </w:rPr>
      </w:pPr>
    </w:p>
    <w:p w:rsidR="005D0F41" w:rsidRPr="00A24176" w:rsidRDefault="005D0F41" w:rsidP="005D0F41">
      <w:pPr>
        <w:jc w:val="both"/>
        <w:rPr>
          <w:sz w:val="28"/>
          <w:szCs w:val="28"/>
        </w:rPr>
      </w:pPr>
    </w:p>
    <w:p w:rsidR="005D0F41" w:rsidRPr="00A24176" w:rsidRDefault="005D0F41" w:rsidP="005D0F41">
      <w:pPr>
        <w:spacing w:line="360" w:lineRule="auto"/>
        <w:jc w:val="both"/>
        <w:rPr>
          <w:sz w:val="28"/>
          <w:szCs w:val="28"/>
        </w:rPr>
      </w:pPr>
      <w:r w:rsidRPr="00A24176">
        <w:rPr>
          <w:sz w:val="28"/>
          <w:szCs w:val="28"/>
        </w:rPr>
        <w:t>Рассмотрев физико-механические и экономические показатели, выбираем в качестве подкладки мех трикотажный с шерстяным ворсом, так как он  обладает хорошими теплозащитными свойствами (шерстяное волокно); большое удлинение (важно для приближения к удлинению верха), более стоек к истиранию.</w:t>
      </w:r>
    </w:p>
    <w:p w:rsidR="005D0F41" w:rsidRPr="00A24176" w:rsidRDefault="005D0F41" w:rsidP="005D0F41">
      <w:pPr>
        <w:spacing w:line="360" w:lineRule="auto"/>
        <w:ind w:firstLine="540"/>
        <w:jc w:val="both"/>
        <w:rPr>
          <w:sz w:val="28"/>
          <w:szCs w:val="28"/>
        </w:rPr>
      </w:pPr>
      <w:r w:rsidRPr="00A24176">
        <w:rPr>
          <w:sz w:val="28"/>
          <w:szCs w:val="28"/>
        </w:rPr>
        <w:t>Так как в области пятки наблюдается наибольшее истирание подкладки, то выбранный материал не будет обеспечивать достаточной прочности к истиранию. Следовательно, в пяточной части необходимо использовать материал, обладающий большим сопротивлением к истиранию. В этих целях в этой модели будет использован карман для задника из подкладочной кожи.</w:t>
      </w:r>
    </w:p>
    <w:p w:rsidR="005D0F41" w:rsidRPr="00A24176" w:rsidRDefault="005D0F41" w:rsidP="005D0F41">
      <w:pPr>
        <w:shd w:val="clear" w:color="auto" w:fill="FFFFFF"/>
        <w:spacing w:line="360" w:lineRule="auto"/>
        <w:ind w:firstLine="720"/>
        <w:jc w:val="both"/>
        <w:rPr>
          <w:spacing w:val="7"/>
          <w:sz w:val="28"/>
          <w:szCs w:val="28"/>
        </w:rPr>
      </w:pPr>
    </w:p>
    <w:p w:rsidR="005D0F41" w:rsidRPr="00A24176" w:rsidRDefault="005D0F41" w:rsidP="005D0F41">
      <w:pPr>
        <w:shd w:val="clear" w:color="auto" w:fill="FFFFFF"/>
        <w:spacing w:line="360" w:lineRule="auto"/>
        <w:ind w:firstLine="720"/>
        <w:jc w:val="both"/>
        <w:rPr>
          <w:sz w:val="28"/>
          <w:szCs w:val="28"/>
        </w:rPr>
      </w:pPr>
      <w:r w:rsidRPr="00A24176">
        <w:rPr>
          <w:spacing w:val="7"/>
          <w:sz w:val="28"/>
          <w:szCs w:val="28"/>
        </w:rPr>
        <w:t xml:space="preserve">Согласно ГОСТ 26167-84 </w:t>
      </w:r>
      <w:r w:rsidRPr="00A24176">
        <w:rPr>
          <w:spacing w:val="6"/>
          <w:sz w:val="28"/>
          <w:szCs w:val="28"/>
        </w:rPr>
        <w:t>на внутренние детали верха обуви должны применяться:</w:t>
      </w:r>
      <w:r w:rsidRPr="00A24176">
        <w:rPr>
          <w:spacing w:val="3"/>
          <w:sz w:val="28"/>
          <w:szCs w:val="28"/>
        </w:rPr>
        <w:t xml:space="preserve"> — кожи по ГОСТ 940—81, ГОСТ 1838—83, тка</w:t>
      </w:r>
      <w:r w:rsidRPr="00A24176">
        <w:rPr>
          <w:spacing w:val="3"/>
          <w:sz w:val="28"/>
          <w:szCs w:val="28"/>
        </w:rPr>
        <w:softHyphen/>
        <w:t xml:space="preserve">ни для подкладки обуви по ГОСТ 19196—80, холстопрошивные </w:t>
      </w:r>
      <w:r w:rsidRPr="00A24176">
        <w:rPr>
          <w:spacing w:val="1"/>
          <w:sz w:val="28"/>
          <w:szCs w:val="28"/>
        </w:rPr>
        <w:t xml:space="preserve">обувные полотна для подкладки обуви по нормативно-технической </w:t>
      </w:r>
      <w:r w:rsidRPr="00A24176">
        <w:rPr>
          <w:spacing w:val="5"/>
          <w:sz w:val="28"/>
          <w:szCs w:val="28"/>
        </w:rPr>
        <w:t>документации, натуральный мех по ГОСТ 4661—76, искусствен</w:t>
      </w:r>
      <w:r w:rsidRPr="00A24176">
        <w:rPr>
          <w:spacing w:val="5"/>
          <w:sz w:val="28"/>
          <w:szCs w:val="28"/>
        </w:rPr>
        <w:softHyphen/>
      </w:r>
      <w:r w:rsidRPr="00A24176">
        <w:rPr>
          <w:spacing w:val="4"/>
          <w:sz w:val="28"/>
          <w:szCs w:val="28"/>
        </w:rPr>
        <w:t>ный мех, шерстяные и полушерстяные ткани, трикотажное полот</w:t>
      </w:r>
      <w:r w:rsidRPr="00A24176">
        <w:rPr>
          <w:spacing w:val="4"/>
          <w:sz w:val="28"/>
          <w:szCs w:val="28"/>
        </w:rPr>
        <w:softHyphen/>
      </w:r>
      <w:r w:rsidRPr="00A24176">
        <w:rPr>
          <w:spacing w:val="7"/>
          <w:sz w:val="28"/>
          <w:szCs w:val="28"/>
        </w:rPr>
        <w:t>но, дублированное пенополиуретаном, искусственные и синтети</w:t>
      </w:r>
      <w:r w:rsidRPr="00A24176">
        <w:rPr>
          <w:spacing w:val="3"/>
          <w:sz w:val="28"/>
          <w:szCs w:val="28"/>
        </w:rPr>
        <w:t>ческие кожи, термопластические материалы по нормативно-тех</w:t>
      </w:r>
      <w:r w:rsidRPr="00A24176">
        <w:rPr>
          <w:spacing w:val="3"/>
          <w:sz w:val="28"/>
          <w:szCs w:val="28"/>
        </w:rPr>
        <w:softHyphen/>
      </w:r>
      <w:r w:rsidRPr="00A24176">
        <w:rPr>
          <w:spacing w:val="4"/>
          <w:sz w:val="28"/>
          <w:szCs w:val="28"/>
        </w:rPr>
        <w:t xml:space="preserve">нической документации. </w:t>
      </w:r>
      <w:r w:rsidRPr="00A24176">
        <w:rPr>
          <w:sz w:val="28"/>
          <w:szCs w:val="28"/>
        </w:rPr>
        <w:t>Сравним данные материалов, которые приведены в таблице 3.5</w:t>
      </w:r>
    </w:p>
    <w:p w:rsidR="005D0F41" w:rsidRPr="00A24176" w:rsidRDefault="005D0F41" w:rsidP="005D0F41">
      <w:pPr>
        <w:spacing w:line="360" w:lineRule="auto"/>
        <w:jc w:val="both"/>
        <w:rPr>
          <w:sz w:val="28"/>
          <w:szCs w:val="28"/>
        </w:rPr>
      </w:pPr>
      <w:r w:rsidRPr="00A24176">
        <w:rPr>
          <w:sz w:val="28"/>
          <w:szCs w:val="28"/>
        </w:rPr>
        <w:t>Таблица 3.5 Физико-механические и гигиенические свойства подкладочных  материалов</w:t>
      </w:r>
    </w:p>
    <w:tbl>
      <w:tblPr>
        <w:tblW w:w="10482" w:type="dxa"/>
        <w:jc w:val="center"/>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5"/>
        <w:gridCol w:w="2041"/>
        <w:gridCol w:w="1794"/>
        <w:gridCol w:w="1856"/>
        <w:gridCol w:w="2276"/>
      </w:tblGrid>
      <w:tr w:rsidR="005D0F41" w:rsidRPr="00A24176" w:rsidTr="00001067">
        <w:trPr>
          <w:cantSplit/>
          <w:jc w:val="center"/>
        </w:trPr>
        <w:tc>
          <w:tcPr>
            <w:tcW w:w="2515" w:type="dxa"/>
            <w:vMerge w:val="restart"/>
            <w:vAlign w:val="center"/>
          </w:tcPr>
          <w:p w:rsidR="005D0F41" w:rsidRPr="00A24176" w:rsidRDefault="005D0F41" w:rsidP="00001067">
            <w:pPr>
              <w:pStyle w:val="a5"/>
              <w:rPr>
                <w:rFonts w:ascii="Times New Roman" w:hAnsi="Times New Roman"/>
                <w:sz w:val="28"/>
                <w:szCs w:val="28"/>
              </w:rPr>
            </w:pPr>
            <w:r w:rsidRPr="00A24176">
              <w:rPr>
                <w:rFonts w:ascii="Times New Roman" w:hAnsi="Times New Roman"/>
                <w:sz w:val="28"/>
                <w:szCs w:val="28"/>
              </w:rPr>
              <w:t>Показатели</w:t>
            </w:r>
          </w:p>
        </w:tc>
        <w:tc>
          <w:tcPr>
            <w:tcW w:w="2041" w:type="dxa"/>
            <w:vMerge w:val="restart"/>
            <w:vAlign w:val="center"/>
          </w:tcPr>
          <w:p w:rsidR="005D0F41" w:rsidRPr="00A24176" w:rsidRDefault="005D0F41" w:rsidP="00001067">
            <w:pPr>
              <w:pStyle w:val="a5"/>
              <w:rPr>
                <w:rFonts w:ascii="Times New Roman" w:hAnsi="Times New Roman"/>
                <w:sz w:val="28"/>
                <w:szCs w:val="28"/>
              </w:rPr>
            </w:pPr>
            <w:r w:rsidRPr="00A24176">
              <w:rPr>
                <w:rFonts w:ascii="Times New Roman" w:hAnsi="Times New Roman"/>
                <w:sz w:val="28"/>
                <w:szCs w:val="28"/>
              </w:rPr>
              <w:t>Единица измерения</w:t>
            </w:r>
          </w:p>
        </w:tc>
        <w:tc>
          <w:tcPr>
            <w:tcW w:w="5926" w:type="dxa"/>
            <w:gridSpan w:val="3"/>
            <w:vAlign w:val="center"/>
          </w:tcPr>
          <w:p w:rsidR="005D0F41" w:rsidRPr="00A24176" w:rsidRDefault="005D0F41" w:rsidP="00001067">
            <w:pPr>
              <w:pStyle w:val="a5"/>
              <w:rPr>
                <w:rFonts w:ascii="Times New Roman" w:hAnsi="Times New Roman"/>
                <w:sz w:val="28"/>
                <w:szCs w:val="28"/>
              </w:rPr>
            </w:pPr>
            <w:r w:rsidRPr="00A24176">
              <w:rPr>
                <w:rFonts w:ascii="Times New Roman" w:hAnsi="Times New Roman"/>
                <w:sz w:val="28"/>
                <w:szCs w:val="28"/>
              </w:rPr>
              <w:t>Материалы</w:t>
            </w:r>
          </w:p>
        </w:tc>
      </w:tr>
      <w:tr w:rsidR="005D0F41" w:rsidRPr="00A24176" w:rsidTr="00001067">
        <w:trPr>
          <w:cantSplit/>
          <w:trHeight w:val="1268"/>
          <w:jc w:val="center"/>
        </w:trPr>
        <w:tc>
          <w:tcPr>
            <w:tcW w:w="2515" w:type="dxa"/>
            <w:vMerge/>
            <w:vAlign w:val="center"/>
          </w:tcPr>
          <w:p w:rsidR="005D0F41" w:rsidRPr="00A24176" w:rsidRDefault="005D0F41" w:rsidP="00001067">
            <w:pPr>
              <w:pStyle w:val="a5"/>
              <w:rPr>
                <w:rFonts w:ascii="Times New Roman" w:hAnsi="Times New Roman"/>
                <w:sz w:val="28"/>
                <w:szCs w:val="28"/>
              </w:rPr>
            </w:pPr>
          </w:p>
        </w:tc>
        <w:tc>
          <w:tcPr>
            <w:tcW w:w="2041" w:type="dxa"/>
            <w:vMerge/>
            <w:vAlign w:val="center"/>
          </w:tcPr>
          <w:p w:rsidR="005D0F41" w:rsidRPr="00A24176" w:rsidRDefault="005D0F41" w:rsidP="00001067">
            <w:pPr>
              <w:pStyle w:val="a5"/>
              <w:rPr>
                <w:rFonts w:ascii="Times New Roman" w:hAnsi="Times New Roman"/>
                <w:sz w:val="28"/>
                <w:szCs w:val="28"/>
              </w:rPr>
            </w:pPr>
          </w:p>
        </w:tc>
        <w:tc>
          <w:tcPr>
            <w:tcW w:w="1794" w:type="dxa"/>
          </w:tcPr>
          <w:p w:rsidR="005D0F41" w:rsidRPr="00A24176" w:rsidRDefault="005D0F41" w:rsidP="00001067">
            <w:pPr>
              <w:pStyle w:val="a5"/>
              <w:rPr>
                <w:rFonts w:ascii="Times New Roman" w:hAnsi="Times New Roman"/>
                <w:sz w:val="28"/>
                <w:szCs w:val="28"/>
              </w:rPr>
            </w:pPr>
            <w:r w:rsidRPr="00A24176">
              <w:rPr>
                <w:rFonts w:ascii="Times New Roman" w:hAnsi="Times New Roman"/>
                <w:sz w:val="28"/>
                <w:szCs w:val="28"/>
              </w:rPr>
              <w:t>Свиная кожа по ГОСТ 940-81</w:t>
            </w:r>
          </w:p>
        </w:tc>
        <w:tc>
          <w:tcPr>
            <w:tcW w:w="1856" w:type="dxa"/>
          </w:tcPr>
          <w:p w:rsidR="005D0F41" w:rsidRPr="00A24176" w:rsidRDefault="005D0F41" w:rsidP="00001067">
            <w:pPr>
              <w:pStyle w:val="a5"/>
              <w:rPr>
                <w:rFonts w:ascii="Times New Roman" w:hAnsi="Times New Roman"/>
                <w:sz w:val="28"/>
                <w:szCs w:val="28"/>
              </w:rPr>
            </w:pPr>
            <w:r w:rsidRPr="00A24176">
              <w:rPr>
                <w:rFonts w:ascii="Times New Roman" w:hAnsi="Times New Roman"/>
                <w:sz w:val="28"/>
                <w:szCs w:val="28"/>
              </w:rPr>
              <w:t>Спилок</w:t>
            </w:r>
          </w:p>
          <w:p w:rsidR="005D0F41" w:rsidRPr="00A24176" w:rsidRDefault="005D0F41" w:rsidP="00001067">
            <w:pPr>
              <w:pStyle w:val="a5"/>
              <w:rPr>
                <w:rFonts w:ascii="Times New Roman" w:hAnsi="Times New Roman"/>
                <w:sz w:val="28"/>
                <w:szCs w:val="28"/>
              </w:rPr>
            </w:pPr>
            <w:r w:rsidRPr="00A24176">
              <w:rPr>
                <w:rFonts w:ascii="Times New Roman" w:hAnsi="Times New Roman"/>
                <w:sz w:val="28"/>
                <w:szCs w:val="28"/>
              </w:rPr>
              <w:t>ОСТ 17-463-75</w:t>
            </w:r>
          </w:p>
        </w:tc>
        <w:tc>
          <w:tcPr>
            <w:tcW w:w="2276" w:type="dxa"/>
          </w:tcPr>
          <w:p w:rsidR="005D0F41" w:rsidRPr="00A24176" w:rsidRDefault="005D0F41" w:rsidP="00001067">
            <w:pPr>
              <w:pStyle w:val="a5"/>
              <w:rPr>
                <w:rFonts w:ascii="Times New Roman" w:hAnsi="Times New Roman"/>
                <w:sz w:val="28"/>
                <w:szCs w:val="28"/>
              </w:rPr>
            </w:pPr>
            <w:r w:rsidRPr="00A24176">
              <w:rPr>
                <w:rFonts w:ascii="Times New Roman" w:hAnsi="Times New Roman"/>
                <w:sz w:val="28"/>
                <w:szCs w:val="28"/>
              </w:rPr>
              <w:t>Яловка подкладочная</w:t>
            </w:r>
          </w:p>
          <w:p w:rsidR="005D0F41" w:rsidRPr="00A24176" w:rsidRDefault="005D0F41" w:rsidP="00001067">
            <w:pPr>
              <w:pStyle w:val="a5"/>
              <w:rPr>
                <w:rFonts w:ascii="Times New Roman" w:hAnsi="Times New Roman"/>
                <w:sz w:val="28"/>
                <w:szCs w:val="28"/>
              </w:rPr>
            </w:pPr>
            <w:r w:rsidRPr="00A24176">
              <w:rPr>
                <w:rFonts w:ascii="Times New Roman" w:hAnsi="Times New Roman"/>
                <w:sz w:val="28"/>
                <w:szCs w:val="28"/>
              </w:rPr>
              <w:t>ГОСТ 940-81</w:t>
            </w:r>
          </w:p>
        </w:tc>
      </w:tr>
      <w:tr w:rsidR="005D0F41" w:rsidRPr="00A24176" w:rsidTr="00001067">
        <w:trPr>
          <w:trHeight w:val="773"/>
          <w:jc w:val="center"/>
        </w:trPr>
        <w:tc>
          <w:tcPr>
            <w:tcW w:w="2515" w:type="dxa"/>
            <w:vAlign w:val="center"/>
          </w:tcPr>
          <w:p w:rsidR="005D0F41" w:rsidRPr="00A24176" w:rsidRDefault="005D0F41" w:rsidP="00001067">
            <w:pPr>
              <w:pStyle w:val="a5"/>
              <w:rPr>
                <w:rFonts w:ascii="Times New Roman" w:hAnsi="Times New Roman"/>
                <w:sz w:val="28"/>
                <w:szCs w:val="28"/>
              </w:rPr>
            </w:pPr>
            <w:r w:rsidRPr="00A24176">
              <w:rPr>
                <w:rFonts w:ascii="Times New Roman" w:hAnsi="Times New Roman"/>
                <w:sz w:val="28"/>
                <w:szCs w:val="28"/>
              </w:rPr>
              <w:t>Предел прочности при растяжении</w:t>
            </w:r>
          </w:p>
        </w:tc>
        <w:tc>
          <w:tcPr>
            <w:tcW w:w="2041" w:type="dxa"/>
            <w:vAlign w:val="center"/>
          </w:tcPr>
          <w:p w:rsidR="005D0F41" w:rsidRPr="00A24176" w:rsidRDefault="005D0F41" w:rsidP="00001067">
            <w:pPr>
              <w:pStyle w:val="a5"/>
              <w:rPr>
                <w:rFonts w:ascii="Times New Roman" w:hAnsi="Times New Roman"/>
                <w:sz w:val="28"/>
                <w:szCs w:val="28"/>
              </w:rPr>
            </w:pPr>
            <w:r w:rsidRPr="00A24176">
              <w:rPr>
                <w:rFonts w:ascii="Times New Roman" w:hAnsi="Times New Roman"/>
                <w:sz w:val="28"/>
                <w:szCs w:val="28"/>
              </w:rPr>
              <w:t>МПа</w:t>
            </w:r>
          </w:p>
        </w:tc>
        <w:tc>
          <w:tcPr>
            <w:tcW w:w="1794" w:type="dxa"/>
            <w:vAlign w:val="center"/>
          </w:tcPr>
          <w:p w:rsidR="005D0F41" w:rsidRPr="00A24176" w:rsidRDefault="005D0F41" w:rsidP="00001067">
            <w:pPr>
              <w:pStyle w:val="a5"/>
              <w:rPr>
                <w:rFonts w:ascii="Times New Roman" w:hAnsi="Times New Roman"/>
                <w:sz w:val="28"/>
                <w:szCs w:val="28"/>
              </w:rPr>
            </w:pPr>
            <w:r w:rsidRPr="00A24176">
              <w:rPr>
                <w:rFonts w:ascii="Times New Roman" w:hAnsi="Times New Roman"/>
                <w:sz w:val="28"/>
                <w:szCs w:val="28"/>
              </w:rPr>
              <w:t>12</w:t>
            </w:r>
          </w:p>
        </w:tc>
        <w:tc>
          <w:tcPr>
            <w:tcW w:w="1856" w:type="dxa"/>
            <w:vAlign w:val="center"/>
          </w:tcPr>
          <w:p w:rsidR="005D0F41" w:rsidRPr="00A24176" w:rsidRDefault="005D0F41" w:rsidP="00001067">
            <w:pPr>
              <w:pStyle w:val="a5"/>
              <w:rPr>
                <w:rFonts w:ascii="Times New Roman" w:hAnsi="Times New Roman"/>
                <w:sz w:val="28"/>
                <w:szCs w:val="28"/>
              </w:rPr>
            </w:pPr>
            <w:r w:rsidRPr="00A24176">
              <w:rPr>
                <w:rFonts w:ascii="Times New Roman" w:hAnsi="Times New Roman"/>
                <w:sz w:val="28"/>
                <w:szCs w:val="28"/>
              </w:rPr>
              <w:t>11</w:t>
            </w:r>
          </w:p>
        </w:tc>
        <w:tc>
          <w:tcPr>
            <w:tcW w:w="2276" w:type="dxa"/>
            <w:vAlign w:val="center"/>
          </w:tcPr>
          <w:p w:rsidR="005D0F41" w:rsidRPr="00A24176" w:rsidRDefault="005D0F41" w:rsidP="00001067">
            <w:pPr>
              <w:pStyle w:val="a5"/>
              <w:rPr>
                <w:rFonts w:ascii="Times New Roman" w:hAnsi="Times New Roman"/>
                <w:sz w:val="28"/>
                <w:szCs w:val="28"/>
              </w:rPr>
            </w:pPr>
            <w:r w:rsidRPr="00A24176">
              <w:rPr>
                <w:rFonts w:ascii="Times New Roman" w:hAnsi="Times New Roman"/>
                <w:sz w:val="28"/>
                <w:szCs w:val="28"/>
              </w:rPr>
              <w:t>14</w:t>
            </w:r>
          </w:p>
        </w:tc>
      </w:tr>
      <w:tr w:rsidR="005D0F41" w:rsidRPr="00A24176" w:rsidTr="00001067">
        <w:trPr>
          <w:jc w:val="center"/>
        </w:trPr>
        <w:tc>
          <w:tcPr>
            <w:tcW w:w="2515" w:type="dxa"/>
            <w:vAlign w:val="center"/>
          </w:tcPr>
          <w:p w:rsidR="005D0F41" w:rsidRPr="00A24176" w:rsidRDefault="005D0F41" w:rsidP="00001067">
            <w:pPr>
              <w:pStyle w:val="a5"/>
              <w:rPr>
                <w:rFonts w:ascii="Times New Roman" w:hAnsi="Times New Roman"/>
                <w:sz w:val="28"/>
                <w:szCs w:val="28"/>
              </w:rPr>
            </w:pPr>
            <w:r w:rsidRPr="00A24176">
              <w:rPr>
                <w:rFonts w:ascii="Times New Roman" w:hAnsi="Times New Roman"/>
                <w:sz w:val="28"/>
                <w:szCs w:val="28"/>
              </w:rPr>
              <w:t>Удлинение при разрыве</w:t>
            </w:r>
          </w:p>
        </w:tc>
        <w:tc>
          <w:tcPr>
            <w:tcW w:w="2041" w:type="dxa"/>
            <w:vAlign w:val="center"/>
          </w:tcPr>
          <w:p w:rsidR="005D0F41" w:rsidRPr="00A24176" w:rsidRDefault="005D0F41" w:rsidP="00001067">
            <w:pPr>
              <w:pStyle w:val="a5"/>
              <w:rPr>
                <w:rFonts w:ascii="Times New Roman" w:hAnsi="Times New Roman"/>
                <w:sz w:val="28"/>
                <w:szCs w:val="28"/>
              </w:rPr>
            </w:pPr>
            <w:r w:rsidRPr="00A24176">
              <w:rPr>
                <w:rFonts w:ascii="Times New Roman" w:hAnsi="Times New Roman"/>
                <w:sz w:val="28"/>
                <w:szCs w:val="28"/>
              </w:rPr>
              <w:t>%</w:t>
            </w:r>
          </w:p>
        </w:tc>
        <w:tc>
          <w:tcPr>
            <w:tcW w:w="1794" w:type="dxa"/>
            <w:vAlign w:val="center"/>
          </w:tcPr>
          <w:p w:rsidR="005D0F41" w:rsidRPr="00A24176" w:rsidRDefault="005D0F41" w:rsidP="00001067">
            <w:pPr>
              <w:pStyle w:val="a5"/>
              <w:rPr>
                <w:rFonts w:ascii="Times New Roman" w:hAnsi="Times New Roman"/>
                <w:sz w:val="28"/>
                <w:szCs w:val="28"/>
              </w:rPr>
            </w:pPr>
            <w:r w:rsidRPr="00A24176">
              <w:rPr>
                <w:rFonts w:ascii="Times New Roman" w:hAnsi="Times New Roman"/>
                <w:sz w:val="28"/>
                <w:szCs w:val="28"/>
              </w:rPr>
              <w:t>15-40</w:t>
            </w:r>
          </w:p>
        </w:tc>
        <w:tc>
          <w:tcPr>
            <w:tcW w:w="1856" w:type="dxa"/>
            <w:vAlign w:val="center"/>
          </w:tcPr>
          <w:p w:rsidR="005D0F41" w:rsidRPr="00A24176" w:rsidRDefault="005D0F41" w:rsidP="00001067">
            <w:pPr>
              <w:pStyle w:val="a5"/>
              <w:rPr>
                <w:rFonts w:ascii="Times New Roman" w:hAnsi="Times New Roman"/>
                <w:sz w:val="28"/>
                <w:szCs w:val="28"/>
              </w:rPr>
            </w:pPr>
            <w:r w:rsidRPr="00A24176">
              <w:rPr>
                <w:rFonts w:ascii="Times New Roman" w:hAnsi="Times New Roman"/>
                <w:sz w:val="28"/>
                <w:szCs w:val="28"/>
              </w:rPr>
              <w:t>15-35</w:t>
            </w:r>
          </w:p>
        </w:tc>
        <w:tc>
          <w:tcPr>
            <w:tcW w:w="2276" w:type="dxa"/>
            <w:vAlign w:val="center"/>
          </w:tcPr>
          <w:p w:rsidR="005D0F41" w:rsidRPr="00A24176" w:rsidRDefault="005D0F41" w:rsidP="00001067">
            <w:pPr>
              <w:pStyle w:val="a5"/>
              <w:rPr>
                <w:rFonts w:ascii="Times New Roman" w:hAnsi="Times New Roman"/>
                <w:sz w:val="28"/>
                <w:szCs w:val="28"/>
              </w:rPr>
            </w:pPr>
            <w:r w:rsidRPr="00A24176">
              <w:rPr>
                <w:rFonts w:ascii="Times New Roman" w:hAnsi="Times New Roman"/>
                <w:sz w:val="28"/>
                <w:szCs w:val="28"/>
              </w:rPr>
              <w:t>15-35</w:t>
            </w:r>
          </w:p>
        </w:tc>
      </w:tr>
      <w:tr w:rsidR="005D0F41" w:rsidRPr="00A24176" w:rsidTr="00001067">
        <w:trPr>
          <w:jc w:val="center"/>
        </w:trPr>
        <w:tc>
          <w:tcPr>
            <w:tcW w:w="2515" w:type="dxa"/>
            <w:vAlign w:val="center"/>
          </w:tcPr>
          <w:p w:rsidR="005D0F41" w:rsidRPr="00A24176" w:rsidRDefault="005D0F41" w:rsidP="00001067">
            <w:pPr>
              <w:pStyle w:val="a5"/>
              <w:rPr>
                <w:rFonts w:ascii="Times New Roman" w:hAnsi="Times New Roman"/>
                <w:sz w:val="28"/>
                <w:szCs w:val="28"/>
              </w:rPr>
            </w:pPr>
            <w:r w:rsidRPr="00A24176">
              <w:rPr>
                <w:rFonts w:ascii="Times New Roman" w:hAnsi="Times New Roman"/>
                <w:sz w:val="28"/>
                <w:szCs w:val="28"/>
              </w:rPr>
              <w:t>Толщина</w:t>
            </w:r>
          </w:p>
        </w:tc>
        <w:tc>
          <w:tcPr>
            <w:tcW w:w="2041" w:type="dxa"/>
            <w:vAlign w:val="center"/>
          </w:tcPr>
          <w:p w:rsidR="005D0F41" w:rsidRPr="00A24176" w:rsidRDefault="005D0F41" w:rsidP="00001067">
            <w:pPr>
              <w:pStyle w:val="a5"/>
              <w:rPr>
                <w:rFonts w:ascii="Times New Roman" w:hAnsi="Times New Roman"/>
                <w:sz w:val="28"/>
                <w:szCs w:val="28"/>
              </w:rPr>
            </w:pPr>
            <w:r w:rsidRPr="00A24176">
              <w:rPr>
                <w:rFonts w:ascii="Times New Roman" w:hAnsi="Times New Roman"/>
                <w:sz w:val="28"/>
                <w:szCs w:val="28"/>
              </w:rPr>
              <w:t>мм</w:t>
            </w:r>
          </w:p>
        </w:tc>
        <w:tc>
          <w:tcPr>
            <w:tcW w:w="1794" w:type="dxa"/>
            <w:vAlign w:val="center"/>
          </w:tcPr>
          <w:p w:rsidR="005D0F41" w:rsidRPr="00A24176" w:rsidRDefault="005D0F41" w:rsidP="00001067">
            <w:pPr>
              <w:pStyle w:val="a5"/>
              <w:rPr>
                <w:rFonts w:ascii="Times New Roman" w:hAnsi="Times New Roman"/>
                <w:sz w:val="28"/>
                <w:szCs w:val="28"/>
              </w:rPr>
            </w:pPr>
            <w:r w:rsidRPr="00A24176">
              <w:rPr>
                <w:rFonts w:ascii="Times New Roman" w:hAnsi="Times New Roman"/>
                <w:sz w:val="28"/>
                <w:szCs w:val="28"/>
              </w:rPr>
              <w:t>0,6-1,0</w:t>
            </w:r>
          </w:p>
        </w:tc>
        <w:tc>
          <w:tcPr>
            <w:tcW w:w="1856" w:type="dxa"/>
            <w:vAlign w:val="center"/>
          </w:tcPr>
          <w:p w:rsidR="005D0F41" w:rsidRPr="00A24176" w:rsidRDefault="005D0F41" w:rsidP="00001067">
            <w:pPr>
              <w:pStyle w:val="a5"/>
              <w:rPr>
                <w:rFonts w:ascii="Times New Roman" w:hAnsi="Times New Roman"/>
                <w:sz w:val="28"/>
                <w:szCs w:val="28"/>
              </w:rPr>
            </w:pPr>
            <w:r w:rsidRPr="00A24176">
              <w:rPr>
                <w:rFonts w:ascii="Times New Roman" w:hAnsi="Times New Roman"/>
                <w:sz w:val="28"/>
                <w:szCs w:val="28"/>
              </w:rPr>
              <w:t>0,6-1,0</w:t>
            </w:r>
          </w:p>
        </w:tc>
        <w:tc>
          <w:tcPr>
            <w:tcW w:w="2276" w:type="dxa"/>
            <w:vAlign w:val="center"/>
          </w:tcPr>
          <w:p w:rsidR="005D0F41" w:rsidRPr="00A24176" w:rsidRDefault="005D0F41" w:rsidP="00001067">
            <w:pPr>
              <w:pStyle w:val="a5"/>
              <w:rPr>
                <w:rFonts w:ascii="Times New Roman" w:hAnsi="Times New Roman"/>
                <w:sz w:val="28"/>
                <w:szCs w:val="28"/>
              </w:rPr>
            </w:pPr>
            <w:r w:rsidRPr="00A24176">
              <w:rPr>
                <w:rFonts w:ascii="Times New Roman" w:hAnsi="Times New Roman"/>
                <w:sz w:val="28"/>
                <w:szCs w:val="28"/>
              </w:rPr>
              <w:t>0,6-1,0</w:t>
            </w:r>
          </w:p>
        </w:tc>
      </w:tr>
      <w:tr w:rsidR="005D0F41" w:rsidRPr="00A24176" w:rsidTr="00001067">
        <w:trPr>
          <w:trHeight w:val="433"/>
          <w:jc w:val="center"/>
        </w:trPr>
        <w:tc>
          <w:tcPr>
            <w:tcW w:w="2515" w:type="dxa"/>
            <w:vAlign w:val="center"/>
          </w:tcPr>
          <w:p w:rsidR="005D0F41" w:rsidRPr="00A24176" w:rsidRDefault="005D0F41" w:rsidP="00001067">
            <w:pPr>
              <w:pStyle w:val="a5"/>
              <w:rPr>
                <w:rFonts w:ascii="Times New Roman" w:hAnsi="Times New Roman"/>
                <w:sz w:val="28"/>
                <w:szCs w:val="28"/>
              </w:rPr>
            </w:pPr>
            <w:r w:rsidRPr="00A24176">
              <w:rPr>
                <w:rFonts w:ascii="Times New Roman" w:hAnsi="Times New Roman"/>
                <w:sz w:val="28"/>
                <w:szCs w:val="28"/>
              </w:rPr>
              <w:t>Паропроницаемость</w:t>
            </w:r>
          </w:p>
        </w:tc>
        <w:tc>
          <w:tcPr>
            <w:tcW w:w="2041" w:type="dxa"/>
            <w:vAlign w:val="center"/>
          </w:tcPr>
          <w:p w:rsidR="005D0F41" w:rsidRPr="00A24176" w:rsidRDefault="005D0F41" w:rsidP="00001067">
            <w:pPr>
              <w:pStyle w:val="a5"/>
              <w:rPr>
                <w:rFonts w:ascii="Times New Roman" w:hAnsi="Times New Roman"/>
                <w:sz w:val="28"/>
                <w:szCs w:val="28"/>
              </w:rPr>
            </w:pPr>
            <w:r w:rsidRPr="00A24176">
              <w:rPr>
                <w:rFonts w:ascii="Times New Roman" w:hAnsi="Times New Roman"/>
                <w:sz w:val="28"/>
                <w:szCs w:val="28"/>
              </w:rPr>
              <w:t>%</w:t>
            </w:r>
          </w:p>
        </w:tc>
        <w:tc>
          <w:tcPr>
            <w:tcW w:w="1794" w:type="dxa"/>
            <w:vAlign w:val="center"/>
          </w:tcPr>
          <w:p w:rsidR="005D0F41" w:rsidRPr="00A24176" w:rsidRDefault="005D0F41" w:rsidP="00001067">
            <w:pPr>
              <w:pStyle w:val="a5"/>
              <w:rPr>
                <w:rFonts w:ascii="Times New Roman" w:hAnsi="Times New Roman"/>
                <w:sz w:val="28"/>
                <w:szCs w:val="28"/>
              </w:rPr>
            </w:pPr>
            <w:r w:rsidRPr="00A24176">
              <w:rPr>
                <w:rFonts w:ascii="Times New Roman" w:hAnsi="Times New Roman"/>
                <w:sz w:val="28"/>
                <w:szCs w:val="28"/>
              </w:rPr>
              <w:t>17</w:t>
            </w:r>
          </w:p>
        </w:tc>
        <w:tc>
          <w:tcPr>
            <w:tcW w:w="1856" w:type="dxa"/>
            <w:vAlign w:val="center"/>
          </w:tcPr>
          <w:p w:rsidR="005D0F41" w:rsidRPr="00A24176" w:rsidRDefault="005D0F41" w:rsidP="00001067">
            <w:pPr>
              <w:pStyle w:val="a5"/>
              <w:rPr>
                <w:rFonts w:ascii="Times New Roman" w:hAnsi="Times New Roman"/>
                <w:sz w:val="28"/>
                <w:szCs w:val="28"/>
              </w:rPr>
            </w:pPr>
            <w:r w:rsidRPr="00A24176">
              <w:rPr>
                <w:rFonts w:ascii="Times New Roman" w:hAnsi="Times New Roman"/>
                <w:sz w:val="28"/>
                <w:szCs w:val="28"/>
              </w:rPr>
              <w:t>16</w:t>
            </w:r>
          </w:p>
        </w:tc>
        <w:tc>
          <w:tcPr>
            <w:tcW w:w="2276" w:type="dxa"/>
            <w:vAlign w:val="center"/>
          </w:tcPr>
          <w:p w:rsidR="005D0F41" w:rsidRPr="00A24176" w:rsidRDefault="005D0F41" w:rsidP="00001067">
            <w:pPr>
              <w:pStyle w:val="a5"/>
              <w:rPr>
                <w:rFonts w:ascii="Times New Roman" w:hAnsi="Times New Roman"/>
                <w:sz w:val="28"/>
                <w:szCs w:val="28"/>
              </w:rPr>
            </w:pPr>
            <w:r w:rsidRPr="00A24176">
              <w:rPr>
                <w:rFonts w:ascii="Times New Roman" w:hAnsi="Times New Roman"/>
                <w:sz w:val="28"/>
                <w:szCs w:val="28"/>
              </w:rPr>
              <w:t>12,4</w:t>
            </w:r>
          </w:p>
        </w:tc>
      </w:tr>
      <w:tr w:rsidR="005D0F41" w:rsidRPr="00A24176" w:rsidTr="00001067">
        <w:trPr>
          <w:jc w:val="center"/>
        </w:trPr>
        <w:tc>
          <w:tcPr>
            <w:tcW w:w="2515" w:type="dxa"/>
            <w:vAlign w:val="center"/>
          </w:tcPr>
          <w:p w:rsidR="005D0F41" w:rsidRPr="00A24176" w:rsidRDefault="005D0F41" w:rsidP="00001067">
            <w:pPr>
              <w:pStyle w:val="a5"/>
              <w:rPr>
                <w:rFonts w:ascii="Times New Roman" w:hAnsi="Times New Roman"/>
                <w:sz w:val="28"/>
                <w:szCs w:val="28"/>
              </w:rPr>
            </w:pPr>
            <w:r w:rsidRPr="00A24176">
              <w:rPr>
                <w:rFonts w:ascii="Times New Roman" w:hAnsi="Times New Roman"/>
                <w:sz w:val="28"/>
                <w:szCs w:val="28"/>
              </w:rPr>
              <w:t>Пароемкость</w:t>
            </w:r>
          </w:p>
        </w:tc>
        <w:tc>
          <w:tcPr>
            <w:tcW w:w="2041" w:type="dxa"/>
            <w:vAlign w:val="center"/>
          </w:tcPr>
          <w:p w:rsidR="005D0F41" w:rsidRPr="00A24176" w:rsidRDefault="005D0F41" w:rsidP="00001067">
            <w:pPr>
              <w:pStyle w:val="a5"/>
              <w:rPr>
                <w:rFonts w:ascii="Times New Roman" w:hAnsi="Times New Roman"/>
                <w:sz w:val="28"/>
                <w:szCs w:val="28"/>
              </w:rPr>
            </w:pPr>
            <w:r w:rsidRPr="00A24176">
              <w:rPr>
                <w:rFonts w:ascii="Times New Roman" w:hAnsi="Times New Roman"/>
                <w:sz w:val="28"/>
                <w:szCs w:val="28"/>
              </w:rPr>
              <w:t>%</w:t>
            </w:r>
          </w:p>
        </w:tc>
        <w:tc>
          <w:tcPr>
            <w:tcW w:w="1794" w:type="dxa"/>
            <w:vAlign w:val="center"/>
          </w:tcPr>
          <w:p w:rsidR="005D0F41" w:rsidRPr="00A24176" w:rsidRDefault="005D0F41" w:rsidP="00001067">
            <w:pPr>
              <w:pStyle w:val="a5"/>
              <w:rPr>
                <w:rFonts w:ascii="Times New Roman" w:hAnsi="Times New Roman"/>
                <w:sz w:val="28"/>
                <w:szCs w:val="28"/>
              </w:rPr>
            </w:pPr>
            <w:r w:rsidRPr="00A24176">
              <w:rPr>
                <w:rFonts w:ascii="Times New Roman" w:hAnsi="Times New Roman"/>
                <w:sz w:val="28"/>
                <w:szCs w:val="28"/>
              </w:rPr>
              <w:t>10</w:t>
            </w:r>
          </w:p>
        </w:tc>
        <w:tc>
          <w:tcPr>
            <w:tcW w:w="1856" w:type="dxa"/>
            <w:vAlign w:val="center"/>
          </w:tcPr>
          <w:p w:rsidR="005D0F41" w:rsidRPr="00A24176" w:rsidRDefault="005D0F41" w:rsidP="00001067">
            <w:pPr>
              <w:pStyle w:val="a5"/>
              <w:rPr>
                <w:rFonts w:ascii="Times New Roman" w:hAnsi="Times New Roman"/>
                <w:sz w:val="28"/>
                <w:szCs w:val="28"/>
              </w:rPr>
            </w:pPr>
            <w:r w:rsidRPr="00A24176">
              <w:rPr>
                <w:rFonts w:ascii="Times New Roman" w:hAnsi="Times New Roman"/>
                <w:sz w:val="28"/>
                <w:szCs w:val="28"/>
              </w:rPr>
              <w:t>10,9</w:t>
            </w:r>
          </w:p>
        </w:tc>
        <w:tc>
          <w:tcPr>
            <w:tcW w:w="2276" w:type="dxa"/>
            <w:vAlign w:val="center"/>
          </w:tcPr>
          <w:p w:rsidR="005D0F41" w:rsidRPr="00A24176" w:rsidRDefault="005D0F41" w:rsidP="00001067">
            <w:pPr>
              <w:pStyle w:val="a5"/>
              <w:rPr>
                <w:rFonts w:ascii="Times New Roman" w:hAnsi="Times New Roman"/>
                <w:sz w:val="28"/>
                <w:szCs w:val="28"/>
              </w:rPr>
            </w:pPr>
            <w:r w:rsidRPr="00A24176">
              <w:rPr>
                <w:rFonts w:ascii="Times New Roman" w:hAnsi="Times New Roman"/>
                <w:sz w:val="28"/>
                <w:szCs w:val="28"/>
              </w:rPr>
              <w:t>10,2</w:t>
            </w:r>
          </w:p>
        </w:tc>
      </w:tr>
      <w:tr w:rsidR="005D0F41" w:rsidRPr="00A24176" w:rsidTr="00001067">
        <w:trPr>
          <w:jc w:val="center"/>
        </w:trPr>
        <w:tc>
          <w:tcPr>
            <w:tcW w:w="2515" w:type="dxa"/>
            <w:vAlign w:val="center"/>
          </w:tcPr>
          <w:p w:rsidR="005D0F41" w:rsidRPr="00A24176" w:rsidRDefault="005D0F41" w:rsidP="00001067">
            <w:pPr>
              <w:pStyle w:val="a5"/>
              <w:rPr>
                <w:rFonts w:ascii="Times New Roman" w:hAnsi="Times New Roman"/>
                <w:sz w:val="28"/>
                <w:szCs w:val="28"/>
              </w:rPr>
            </w:pPr>
            <w:r w:rsidRPr="00A24176">
              <w:rPr>
                <w:rFonts w:ascii="Times New Roman" w:hAnsi="Times New Roman"/>
                <w:sz w:val="28"/>
                <w:szCs w:val="28"/>
              </w:rPr>
              <w:t>Влагоотдача</w:t>
            </w:r>
          </w:p>
        </w:tc>
        <w:tc>
          <w:tcPr>
            <w:tcW w:w="2041" w:type="dxa"/>
            <w:vAlign w:val="center"/>
          </w:tcPr>
          <w:p w:rsidR="005D0F41" w:rsidRPr="00A24176" w:rsidRDefault="005D0F41" w:rsidP="00001067">
            <w:pPr>
              <w:pStyle w:val="a5"/>
              <w:rPr>
                <w:rFonts w:ascii="Times New Roman" w:hAnsi="Times New Roman"/>
                <w:sz w:val="28"/>
                <w:szCs w:val="28"/>
              </w:rPr>
            </w:pPr>
            <w:r w:rsidRPr="00A24176">
              <w:rPr>
                <w:rFonts w:ascii="Times New Roman" w:hAnsi="Times New Roman"/>
                <w:sz w:val="28"/>
                <w:szCs w:val="28"/>
              </w:rPr>
              <w:t>%</w:t>
            </w:r>
          </w:p>
        </w:tc>
        <w:tc>
          <w:tcPr>
            <w:tcW w:w="1794" w:type="dxa"/>
            <w:vAlign w:val="center"/>
          </w:tcPr>
          <w:p w:rsidR="005D0F41" w:rsidRPr="00A24176" w:rsidRDefault="005D0F41" w:rsidP="00001067">
            <w:pPr>
              <w:pStyle w:val="a5"/>
              <w:rPr>
                <w:rFonts w:ascii="Times New Roman" w:hAnsi="Times New Roman"/>
                <w:sz w:val="28"/>
                <w:szCs w:val="28"/>
              </w:rPr>
            </w:pPr>
            <w:r w:rsidRPr="00A24176">
              <w:rPr>
                <w:rFonts w:ascii="Times New Roman" w:hAnsi="Times New Roman"/>
                <w:sz w:val="28"/>
                <w:szCs w:val="28"/>
              </w:rPr>
              <w:t>43</w:t>
            </w:r>
          </w:p>
        </w:tc>
        <w:tc>
          <w:tcPr>
            <w:tcW w:w="1856" w:type="dxa"/>
            <w:vAlign w:val="center"/>
          </w:tcPr>
          <w:p w:rsidR="005D0F41" w:rsidRPr="00A24176" w:rsidRDefault="005D0F41" w:rsidP="00001067">
            <w:pPr>
              <w:pStyle w:val="a5"/>
              <w:rPr>
                <w:rFonts w:ascii="Times New Roman" w:hAnsi="Times New Roman"/>
                <w:sz w:val="28"/>
                <w:szCs w:val="28"/>
              </w:rPr>
            </w:pPr>
            <w:r w:rsidRPr="00A24176">
              <w:rPr>
                <w:rFonts w:ascii="Times New Roman" w:hAnsi="Times New Roman"/>
                <w:sz w:val="28"/>
                <w:szCs w:val="28"/>
              </w:rPr>
              <w:t>42</w:t>
            </w:r>
          </w:p>
        </w:tc>
        <w:tc>
          <w:tcPr>
            <w:tcW w:w="2276" w:type="dxa"/>
            <w:vAlign w:val="center"/>
          </w:tcPr>
          <w:p w:rsidR="005D0F41" w:rsidRPr="00A24176" w:rsidRDefault="005D0F41" w:rsidP="00001067">
            <w:pPr>
              <w:pStyle w:val="a5"/>
              <w:rPr>
                <w:rFonts w:ascii="Times New Roman" w:hAnsi="Times New Roman"/>
                <w:sz w:val="28"/>
                <w:szCs w:val="28"/>
              </w:rPr>
            </w:pPr>
            <w:r w:rsidRPr="00A24176">
              <w:rPr>
                <w:rFonts w:ascii="Times New Roman" w:hAnsi="Times New Roman"/>
                <w:sz w:val="28"/>
                <w:szCs w:val="28"/>
              </w:rPr>
              <w:t>42</w:t>
            </w:r>
          </w:p>
        </w:tc>
      </w:tr>
    </w:tbl>
    <w:p w:rsidR="005D0F41" w:rsidRPr="00A24176" w:rsidRDefault="005D0F41" w:rsidP="005D0F41">
      <w:pPr>
        <w:spacing w:line="360" w:lineRule="auto"/>
        <w:jc w:val="both"/>
        <w:rPr>
          <w:sz w:val="28"/>
          <w:szCs w:val="28"/>
        </w:rPr>
      </w:pPr>
    </w:p>
    <w:p w:rsidR="005D0F41" w:rsidRPr="00A24176" w:rsidRDefault="005D0F41" w:rsidP="005D0F41">
      <w:pPr>
        <w:spacing w:line="360" w:lineRule="auto"/>
        <w:jc w:val="both"/>
        <w:rPr>
          <w:sz w:val="28"/>
          <w:szCs w:val="28"/>
        </w:rPr>
      </w:pPr>
      <w:r w:rsidRPr="00A24176">
        <w:rPr>
          <w:sz w:val="28"/>
          <w:szCs w:val="28"/>
        </w:rPr>
        <w:t xml:space="preserve">Таблица 3.6 – Стоимостные свойства подкладочных </w:t>
      </w:r>
    </w:p>
    <w:tbl>
      <w:tblPr>
        <w:tblW w:w="0" w:type="auto"/>
        <w:jc w:val="center"/>
        <w:tblInd w:w="-35" w:type="dxa"/>
        <w:tblLayout w:type="fixed"/>
        <w:tblCellMar>
          <w:left w:w="0" w:type="dxa"/>
          <w:right w:w="0" w:type="dxa"/>
        </w:tblCellMar>
        <w:tblLook w:val="0000" w:firstRow="0" w:lastRow="0" w:firstColumn="0" w:lastColumn="0" w:noHBand="0" w:noVBand="0"/>
      </w:tblPr>
      <w:tblGrid>
        <w:gridCol w:w="1529"/>
        <w:gridCol w:w="1086"/>
        <w:gridCol w:w="700"/>
        <w:gridCol w:w="1627"/>
        <w:gridCol w:w="846"/>
        <w:gridCol w:w="1139"/>
        <w:gridCol w:w="1174"/>
        <w:gridCol w:w="1163"/>
      </w:tblGrid>
      <w:tr w:rsidR="005D0F41" w:rsidRPr="00A24176" w:rsidTr="00001067">
        <w:trPr>
          <w:trHeight w:val="1367"/>
          <w:jc w:val="center"/>
        </w:trPr>
        <w:tc>
          <w:tcPr>
            <w:tcW w:w="1529" w:type="dxa"/>
            <w:tcBorders>
              <w:top w:val="single" w:sz="4" w:space="0" w:color="auto"/>
              <w:left w:val="single" w:sz="4" w:space="0" w:color="auto"/>
              <w:bottom w:val="single" w:sz="4" w:space="0" w:color="auto"/>
              <w:right w:val="single" w:sz="4" w:space="0" w:color="auto"/>
            </w:tcBorders>
            <w:vAlign w:val="center"/>
          </w:tcPr>
          <w:p w:rsidR="005D0F41" w:rsidRPr="00A24176" w:rsidRDefault="005D0F41" w:rsidP="00001067">
            <w:pPr>
              <w:jc w:val="both"/>
              <w:rPr>
                <w:rFonts w:eastAsia="Courier New"/>
                <w:sz w:val="28"/>
                <w:szCs w:val="28"/>
              </w:rPr>
            </w:pPr>
            <w:r w:rsidRPr="00A24176">
              <w:rPr>
                <w:sz w:val="28"/>
                <w:szCs w:val="28"/>
              </w:rPr>
              <w:t>Наименование материала</w:t>
            </w:r>
          </w:p>
        </w:tc>
        <w:tc>
          <w:tcPr>
            <w:tcW w:w="1086" w:type="dxa"/>
            <w:tcBorders>
              <w:top w:val="single" w:sz="4" w:space="0" w:color="auto"/>
              <w:left w:val="nil"/>
              <w:bottom w:val="single" w:sz="4" w:space="0" w:color="auto"/>
              <w:right w:val="single" w:sz="4" w:space="0" w:color="auto"/>
            </w:tcBorders>
            <w:vAlign w:val="center"/>
          </w:tcPr>
          <w:p w:rsidR="005D0F41" w:rsidRPr="00A24176" w:rsidRDefault="005D0F41" w:rsidP="00001067">
            <w:pPr>
              <w:jc w:val="both"/>
              <w:rPr>
                <w:rFonts w:eastAsia="Courier New"/>
                <w:sz w:val="28"/>
                <w:szCs w:val="28"/>
              </w:rPr>
            </w:pPr>
            <w:r w:rsidRPr="00A24176">
              <w:rPr>
                <w:sz w:val="28"/>
                <w:szCs w:val="28"/>
              </w:rPr>
              <w:t>Средняя площадь материала дм</w:t>
            </w:r>
            <w:r w:rsidRPr="00A24176">
              <w:rPr>
                <w:sz w:val="28"/>
                <w:szCs w:val="28"/>
                <w:vertAlign w:val="superscript"/>
              </w:rPr>
              <w:t>2</w:t>
            </w:r>
          </w:p>
        </w:tc>
        <w:tc>
          <w:tcPr>
            <w:tcW w:w="700" w:type="dxa"/>
            <w:tcBorders>
              <w:top w:val="single" w:sz="4" w:space="0" w:color="auto"/>
              <w:left w:val="nil"/>
              <w:bottom w:val="single" w:sz="4" w:space="0" w:color="auto"/>
              <w:right w:val="single" w:sz="4" w:space="0" w:color="auto"/>
            </w:tcBorders>
            <w:vAlign w:val="center"/>
          </w:tcPr>
          <w:p w:rsidR="005D0F41" w:rsidRPr="00A24176" w:rsidRDefault="005D0F41" w:rsidP="00001067">
            <w:pPr>
              <w:jc w:val="both"/>
              <w:rPr>
                <w:rFonts w:eastAsia="Courier New"/>
                <w:sz w:val="28"/>
                <w:szCs w:val="28"/>
              </w:rPr>
            </w:pPr>
            <w:r w:rsidRPr="00A24176">
              <w:rPr>
                <w:sz w:val="28"/>
                <w:szCs w:val="28"/>
              </w:rPr>
              <w:t>Сорт</w:t>
            </w:r>
          </w:p>
        </w:tc>
        <w:tc>
          <w:tcPr>
            <w:tcW w:w="1627" w:type="dxa"/>
            <w:tcBorders>
              <w:top w:val="single" w:sz="4" w:space="0" w:color="auto"/>
              <w:left w:val="nil"/>
              <w:bottom w:val="single" w:sz="4" w:space="0" w:color="auto"/>
              <w:right w:val="single" w:sz="4" w:space="0" w:color="auto"/>
            </w:tcBorders>
            <w:vAlign w:val="center"/>
          </w:tcPr>
          <w:p w:rsidR="005D0F41" w:rsidRPr="00A24176" w:rsidRDefault="005D0F41" w:rsidP="00001067">
            <w:pPr>
              <w:pStyle w:val="33"/>
              <w:jc w:val="both"/>
              <w:rPr>
                <w:sz w:val="28"/>
                <w:szCs w:val="28"/>
              </w:rPr>
            </w:pPr>
            <w:r w:rsidRPr="00A24176">
              <w:rPr>
                <w:sz w:val="28"/>
                <w:szCs w:val="28"/>
              </w:rPr>
              <w:t>Процент</w:t>
            </w:r>
          </w:p>
          <w:p w:rsidR="005D0F41" w:rsidRPr="00A24176" w:rsidRDefault="005D0F41" w:rsidP="00001067">
            <w:pPr>
              <w:pStyle w:val="33"/>
              <w:jc w:val="both"/>
              <w:rPr>
                <w:sz w:val="28"/>
                <w:szCs w:val="28"/>
              </w:rPr>
            </w:pPr>
            <w:r w:rsidRPr="00A24176">
              <w:rPr>
                <w:sz w:val="28"/>
                <w:szCs w:val="28"/>
              </w:rPr>
              <w:t>использования</w:t>
            </w:r>
          </w:p>
          <w:p w:rsidR="005D0F41" w:rsidRPr="00A24176" w:rsidRDefault="005D0F41" w:rsidP="00001067">
            <w:pPr>
              <w:jc w:val="both"/>
              <w:rPr>
                <w:rFonts w:eastAsia="Courier New"/>
                <w:sz w:val="28"/>
                <w:szCs w:val="28"/>
              </w:rPr>
            </w:pPr>
            <w:r w:rsidRPr="00A24176">
              <w:rPr>
                <w:sz w:val="28"/>
                <w:szCs w:val="28"/>
              </w:rPr>
              <w:t>(нормативный)</w:t>
            </w:r>
          </w:p>
        </w:tc>
        <w:tc>
          <w:tcPr>
            <w:tcW w:w="846" w:type="dxa"/>
            <w:tcBorders>
              <w:top w:val="single" w:sz="4" w:space="0" w:color="auto"/>
              <w:left w:val="nil"/>
              <w:bottom w:val="single" w:sz="4" w:space="0" w:color="auto"/>
              <w:right w:val="single" w:sz="4" w:space="0" w:color="auto"/>
            </w:tcBorders>
            <w:vAlign w:val="center"/>
          </w:tcPr>
          <w:p w:rsidR="005D0F41" w:rsidRPr="00A24176" w:rsidRDefault="005D0F41" w:rsidP="00001067">
            <w:pPr>
              <w:jc w:val="both"/>
              <w:rPr>
                <w:sz w:val="28"/>
                <w:szCs w:val="28"/>
              </w:rPr>
            </w:pPr>
            <w:r w:rsidRPr="00A24176">
              <w:rPr>
                <w:sz w:val="28"/>
                <w:szCs w:val="28"/>
              </w:rPr>
              <w:t>Цена</w:t>
            </w:r>
          </w:p>
          <w:p w:rsidR="005D0F41" w:rsidRPr="00A24176" w:rsidRDefault="005D0F41" w:rsidP="00001067">
            <w:pPr>
              <w:jc w:val="both"/>
              <w:rPr>
                <w:rFonts w:eastAsia="Courier New"/>
                <w:sz w:val="28"/>
                <w:szCs w:val="28"/>
              </w:rPr>
            </w:pPr>
            <w:r w:rsidRPr="00A24176">
              <w:rPr>
                <w:sz w:val="28"/>
                <w:szCs w:val="28"/>
              </w:rPr>
              <w:t>за 1дм</w:t>
            </w:r>
            <w:r w:rsidRPr="00A24176">
              <w:rPr>
                <w:sz w:val="28"/>
                <w:szCs w:val="28"/>
                <w:vertAlign w:val="superscript"/>
              </w:rPr>
              <w:t>2</w:t>
            </w:r>
            <w:r w:rsidRPr="00A24176">
              <w:rPr>
                <w:sz w:val="28"/>
                <w:szCs w:val="28"/>
              </w:rPr>
              <w:t>,  руб.</w:t>
            </w:r>
          </w:p>
        </w:tc>
        <w:tc>
          <w:tcPr>
            <w:tcW w:w="1139" w:type="dxa"/>
            <w:tcBorders>
              <w:top w:val="single" w:sz="4" w:space="0" w:color="auto"/>
              <w:left w:val="nil"/>
              <w:bottom w:val="single" w:sz="4" w:space="0" w:color="auto"/>
              <w:right w:val="single" w:sz="4" w:space="0" w:color="auto"/>
            </w:tcBorders>
            <w:vAlign w:val="center"/>
          </w:tcPr>
          <w:p w:rsidR="005D0F41" w:rsidRPr="00A24176" w:rsidRDefault="005D0F41" w:rsidP="00001067">
            <w:pPr>
              <w:jc w:val="both"/>
              <w:rPr>
                <w:rFonts w:eastAsia="Courier New"/>
                <w:sz w:val="28"/>
                <w:szCs w:val="28"/>
              </w:rPr>
            </w:pPr>
            <w:r w:rsidRPr="00A24176">
              <w:rPr>
                <w:sz w:val="28"/>
                <w:szCs w:val="28"/>
              </w:rPr>
              <w:t>Чистая площадь комплекта дм</w:t>
            </w:r>
            <w:r w:rsidRPr="00A24176">
              <w:rPr>
                <w:sz w:val="28"/>
                <w:szCs w:val="28"/>
                <w:vertAlign w:val="superscript"/>
              </w:rPr>
              <w:t>2</w:t>
            </w:r>
          </w:p>
        </w:tc>
        <w:tc>
          <w:tcPr>
            <w:tcW w:w="1174" w:type="dxa"/>
            <w:tcBorders>
              <w:top w:val="single" w:sz="4" w:space="0" w:color="auto"/>
              <w:left w:val="nil"/>
              <w:bottom w:val="single" w:sz="4" w:space="0" w:color="auto"/>
              <w:right w:val="single" w:sz="4" w:space="0" w:color="auto"/>
            </w:tcBorders>
            <w:vAlign w:val="center"/>
          </w:tcPr>
          <w:p w:rsidR="005D0F41" w:rsidRPr="00A24176" w:rsidRDefault="005D0F41" w:rsidP="00001067">
            <w:pPr>
              <w:jc w:val="both"/>
              <w:rPr>
                <w:sz w:val="28"/>
                <w:szCs w:val="28"/>
              </w:rPr>
            </w:pPr>
            <w:r w:rsidRPr="00A24176">
              <w:rPr>
                <w:sz w:val="28"/>
                <w:szCs w:val="28"/>
              </w:rPr>
              <w:t>Норма</w:t>
            </w:r>
          </w:p>
          <w:p w:rsidR="005D0F41" w:rsidRPr="00A24176" w:rsidRDefault="005D0F41" w:rsidP="00001067">
            <w:pPr>
              <w:jc w:val="both"/>
              <w:rPr>
                <w:rFonts w:eastAsia="Courier New"/>
                <w:sz w:val="28"/>
                <w:szCs w:val="28"/>
              </w:rPr>
            </w:pPr>
            <w:r w:rsidRPr="00A24176">
              <w:rPr>
                <w:sz w:val="28"/>
                <w:szCs w:val="28"/>
              </w:rPr>
              <w:t>расхода на комплект   дм</w:t>
            </w:r>
            <w:r w:rsidRPr="00A24176">
              <w:rPr>
                <w:sz w:val="28"/>
                <w:szCs w:val="28"/>
                <w:vertAlign w:val="superscript"/>
              </w:rPr>
              <w:t>2</w:t>
            </w:r>
          </w:p>
        </w:tc>
        <w:tc>
          <w:tcPr>
            <w:tcW w:w="1163" w:type="dxa"/>
            <w:tcBorders>
              <w:top w:val="single" w:sz="4" w:space="0" w:color="auto"/>
              <w:left w:val="nil"/>
              <w:bottom w:val="single" w:sz="4" w:space="0" w:color="auto"/>
              <w:right w:val="single" w:sz="4" w:space="0" w:color="auto"/>
            </w:tcBorders>
            <w:vAlign w:val="center"/>
          </w:tcPr>
          <w:p w:rsidR="005D0F41" w:rsidRPr="00A24176" w:rsidRDefault="005D0F41" w:rsidP="00001067">
            <w:pPr>
              <w:jc w:val="both"/>
              <w:rPr>
                <w:rFonts w:eastAsia="Courier New"/>
                <w:sz w:val="28"/>
                <w:szCs w:val="28"/>
              </w:rPr>
            </w:pPr>
            <w:r w:rsidRPr="00A24176">
              <w:rPr>
                <w:sz w:val="28"/>
                <w:szCs w:val="28"/>
              </w:rPr>
              <w:t>Стоимость комплекта руб.</w:t>
            </w:r>
          </w:p>
        </w:tc>
      </w:tr>
      <w:tr w:rsidR="005D0F41" w:rsidRPr="00A24176" w:rsidTr="00001067">
        <w:trPr>
          <w:trHeight w:val="473"/>
          <w:jc w:val="center"/>
        </w:trPr>
        <w:tc>
          <w:tcPr>
            <w:tcW w:w="1529" w:type="dxa"/>
            <w:tcBorders>
              <w:top w:val="nil"/>
              <w:left w:val="single" w:sz="4" w:space="0" w:color="auto"/>
              <w:bottom w:val="single" w:sz="4" w:space="0" w:color="auto"/>
              <w:right w:val="single" w:sz="4" w:space="0" w:color="auto"/>
            </w:tcBorders>
            <w:vAlign w:val="center"/>
          </w:tcPr>
          <w:p w:rsidR="005D0F41" w:rsidRPr="00A24176" w:rsidRDefault="005D0F41" w:rsidP="00001067">
            <w:pPr>
              <w:jc w:val="both"/>
              <w:rPr>
                <w:sz w:val="28"/>
                <w:szCs w:val="28"/>
              </w:rPr>
            </w:pPr>
            <w:r w:rsidRPr="00A24176">
              <w:rPr>
                <w:sz w:val="28"/>
                <w:szCs w:val="28"/>
              </w:rPr>
              <w:t>Спилок</w:t>
            </w:r>
          </w:p>
          <w:p w:rsidR="005D0F41" w:rsidRPr="00A24176" w:rsidRDefault="005D0F41" w:rsidP="00001067">
            <w:pPr>
              <w:jc w:val="both"/>
              <w:rPr>
                <w:rFonts w:eastAsia="Courier New"/>
                <w:sz w:val="28"/>
                <w:szCs w:val="28"/>
              </w:rPr>
            </w:pPr>
          </w:p>
        </w:tc>
        <w:tc>
          <w:tcPr>
            <w:tcW w:w="1086" w:type="dxa"/>
            <w:tcBorders>
              <w:top w:val="nil"/>
              <w:left w:val="nil"/>
              <w:bottom w:val="single" w:sz="4" w:space="0" w:color="auto"/>
              <w:right w:val="single" w:sz="4" w:space="0" w:color="auto"/>
            </w:tcBorders>
            <w:vAlign w:val="center"/>
          </w:tcPr>
          <w:p w:rsidR="005D0F41" w:rsidRPr="00A24176" w:rsidRDefault="005D0F41" w:rsidP="00001067">
            <w:pPr>
              <w:jc w:val="both"/>
              <w:rPr>
                <w:rFonts w:eastAsia="Courier New"/>
                <w:sz w:val="28"/>
                <w:szCs w:val="28"/>
              </w:rPr>
            </w:pPr>
            <w:r w:rsidRPr="00A24176">
              <w:rPr>
                <w:sz w:val="28"/>
                <w:szCs w:val="28"/>
              </w:rPr>
              <w:t>160</w:t>
            </w:r>
          </w:p>
        </w:tc>
        <w:tc>
          <w:tcPr>
            <w:tcW w:w="700" w:type="dxa"/>
            <w:tcBorders>
              <w:top w:val="nil"/>
              <w:left w:val="nil"/>
              <w:bottom w:val="single" w:sz="4" w:space="0" w:color="auto"/>
              <w:right w:val="single" w:sz="4" w:space="0" w:color="auto"/>
            </w:tcBorders>
            <w:vAlign w:val="center"/>
          </w:tcPr>
          <w:p w:rsidR="005D0F41" w:rsidRPr="00A24176" w:rsidRDefault="005D0F41" w:rsidP="00001067">
            <w:pPr>
              <w:jc w:val="both"/>
              <w:rPr>
                <w:rFonts w:eastAsia="Courier New"/>
                <w:sz w:val="28"/>
                <w:szCs w:val="28"/>
              </w:rPr>
            </w:pPr>
            <w:r w:rsidRPr="00A24176">
              <w:rPr>
                <w:sz w:val="28"/>
                <w:szCs w:val="28"/>
              </w:rPr>
              <w:t>I</w:t>
            </w:r>
          </w:p>
        </w:tc>
        <w:tc>
          <w:tcPr>
            <w:tcW w:w="1627" w:type="dxa"/>
            <w:tcBorders>
              <w:top w:val="nil"/>
              <w:left w:val="nil"/>
              <w:bottom w:val="single" w:sz="4" w:space="0" w:color="auto"/>
              <w:right w:val="single" w:sz="4" w:space="0" w:color="auto"/>
            </w:tcBorders>
            <w:vAlign w:val="center"/>
          </w:tcPr>
          <w:p w:rsidR="005D0F41" w:rsidRPr="00A24176" w:rsidRDefault="005D0F41" w:rsidP="00001067">
            <w:pPr>
              <w:jc w:val="both"/>
              <w:rPr>
                <w:rFonts w:eastAsia="Arial Unicode MS"/>
                <w:sz w:val="28"/>
                <w:szCs w:val="28"/>
              </w:rPr>
            </w:pPr>
            <w:r w:rsidRPr="00A24176">
              <w:rPr>
                <w:sz w:val="28"/>
                <w:szCs w:val="28"/>
              </w:rPr>
              <w:t>78</w:t>
            </w:r>
          </w:p>
        </w:tc>
        <w:tc>
          <w:tcPr>
            <w:tcW w:w="846" w:type="dxa"/>
            <w:tcBorders>
              <w:top w:val="nil"/>
              <w:left w:val="nil"/>
              <w:bottom w:val="single" w:sz="4" w:space="0" w:color="auto"/>
              <w:right w:val="single" w:sz="4" w:space="0" w:color="auto"/>
            </w:tcBorders>
            <w:vAlign w:val="center"/>
          </w:tcPr>
          <w:p w:rsidR="005D0F41" w:rsidRPr="00A24176" w:rsidRDefault="005D0F41" w:rsidP="00001067">
            <w:pPr>
              <w:jc w:val="both"/>
              <w:rPr>
                <w:rFonts w:eastAsia="Arial Unicode MS"/>
                <w:sz w:val="28"/>
                <w:szCs w:val="28"/>
              </w:rPr>
            </w:pPr>
            <w:r w:rsidRPr="00A24176">
              <w:rPr>
                <w:sz w:val="28"/>
                <w:szCs w:val="28"/>
              </w:rPr>
              <w:t>349,65</w:t>
            </w:r>
          </w:p>
        </w:tc>
        <w:tc>
          <w:tcPr>
            <w:tcW w:w="1139" w:type="dxa"/>
            <w:tcBorders>
              <w:top w:val="nil"/>
              <w:left w:val="nil"/>
              <w:bottom w:val="single" w:sz="4" w:space="0" w:color="auto"/>
              <w:right w:val="single" w:sz="4" w:space="0" w:color="auto"/>
            </w:tcBorders>
            <w:vAlign w:val="center"/>
          </w:tcPr>
          <w:p w:rsidR="005D0F41" w:rsidRPr="00A24176" w:rsidRDefault="005D0F41" w:rsidP="00001067">
            <w:pPr>
              <w:jc w:val="both"/>
              <w:rPr>
                <w:rFonts w:eastAsia="Arial Unicode MS"/>
                <w:sz w:val="28"/>
                <w:szCs w:val="28"/>
              </w:rPr>
            </w:pPr>
            <w:r w:rsidRPr="00A24176">
              <w:rPr>
                <w:sz w:val="28"/>
                <w:szCs w:val="28"/>
              </w:rPr>
              <w:t>1,4</w:t>
            </w:r>
          </w:p>
        </w:tc>
        <w:tc>
          <w:tcPr>
            <w:tcW w:w="1174" w:type="dxa"/>
            <w:tcBorders>
              <w:top w:val="nil"/>
              <w:left w:val="nil"/>
              <w:bottom w:val="single" w:sz="4" w:space="0" w:color="auto"/>
              <w:right w:val="single" w:sz="4" w:space="0" w:color="auto"/>
            </w:tcBorders>
            <w:vAlign w:val="center"/>
          </w:tcPr>
          <w:p w:rsidR="005D0F41" w:rsidRPr="00A24176" w:rsidRDefault="005D0F41" w:rsidP="00001067">
            <w:pPr>
              <w:jc w:val="both"/>
              <w:rPr>
                <w:rFonts w:eastAsia="Arial Unicode MS"/>
                <w:sz w:val="28"/>
                <w:szCs w:val="28"/>
              </w:rPr>
            </w:pPr>
            <w:r w:rsidRPr="00A24176">
              <w:rPr>
                <w:sz w:val="28"/>
                <w:szCs w:val="28"/>
              </w:rPr>
              <w:t>1,79</w:t>
            </w:r>
          </w:p>
        </w:tc>
        <w:tc>
          <w:tcPr>
            <w:tcW w:w="1163" w:type="dxa"/>
            <w:tcBorders>
              <w:top w:val="nil"/>
              <w:left w:val="nil"/>
              <w:bottom w:val="single" w:sz="4" w:space="0" w:color="auto"/>
              <w:right w:val="single" w:sz="4" w:space="0" w:color="auto"/>
            </w:tcBorders>
            <w:vAlign w:val="center"/>
          </w:tcPr>
          <w:p w:rsidR="005D0F41" w:rsidRPr="00A24176" w:rsidRDefault="005D0F41" w:rsidP="00001067">
            <w:pPr>
              <w:jc w:val="both"/>
              <w:rPr>
                <w:rFonts w:eastAsia="Arial Unicode MS"/>
                <w:sz w:val="28"/>
                <w:szCs w:val="28"/>
              </w:rPr>
            </w:pPr>
            <w:r w:rsidRPr="00A24176">
              <w:rPr>
                <w:sz w:val="28"/>
                <w:szCs w:val="28"/>
              </w:rPr>
              <w:t>628</w:t>
            </w:r>
          </w:p>
        </w:tc>
      </w:tr>
      <w:tr w:rsidR="005D0F41" w:rsidRPr="00A24176" w:rsidTr="00001067">
        <w:trPr>
          <w:trHeight w:val="326"/>
          <w:jc w:val="center"/>
        </w:trPr>
        <w:tc>
          <w:tcPr>
            <w:tcW w:w="1529" w:type="dxa"/>
            <w:tcBorders>
              <w:top w:val="nil"/>
              <w:left w:val="single" w:sz="4" w:space="0" w:color="auto"/>
              <w:bottom w:val="single" w:sz="4" w:space="0" w:color="auto"/>
              <w:right w:val="single" w:sz="4" w:space="0" w:color="auto"/>
            </w:tcBorders>
            <w:vAlign w:val="center"/>
          </w:tcPr>
          <w:p w:rsidR="005D0F41" w:rsidRPr="00A24176" w:rsidRDefault="005D0F41" w:rsidP="00001067">
            <w:pPr>
              <w:jc w:val="both"/>
              <w:rPr>
                <w:sz w:val="28"/>
                <w:szCs w:val="28"/>
              </w:rPr>
            </w:pPr>
            <w:r w:rsidRPr="00A24176">
              <w:rPr>
                <w:sz w:val="28"/>
                <w:szCs w:val="28"/>
              </w:rPr>
              <w:t>Свиная</w:t>
            </w:r>
          </w:p>
          <w:p w:rsidR="005D0F41" w:rsidRPr="00A24176" w:rsidRDefault="005D0F41" w:rsidP="00001067">
            <w:pPr>
              <w:jc w:val="both"/>
              <w:rPr>
                <w:rFonts w:eastAsia="Courier New"/>
                <w:sz w:val="28"/>
                <w:szCs w:val="28"/>
              </w:rPr>
            </w:pPr>
            <w:r w:rsidRPr="00A24176">
              <w:rPr>
                <w:sz w:val="28"/>
                <w:szCs w:val="28"/>
              </w:rPr>
              <w:t>кожа</w:t>
            </w:r>
          </w:p>
        </w:tc>
        <w:tc>
          <w:tcPr>
            <w:tcW w:w="1086" w:type="dxa"/>
            <w:tcBorders>
              <w:top w:val="nil"/>
              <w:left w:val="nil"/>
              <w:bottom w:val="single" w:sz="4" w:space="0" w:color="auto"/>
              <w:right w:val="single" w:sz="4" w:space="0" w:color="auto"/>
            </w:tcBorders>
            <w:vAlign w:val="center"/>
          </w:tcPr>
          <w:p w:rsidR="005D0F41" w:rsidRPr="00A24176" w:rsidRDefault="005D0F41" w:rsidP="00001067">
            <w:pPr>
              <w:jc w:val="both"/>
              <w:rPr>
                <w:rFonts w:eastAsia="Courier New"/>
                <w:sz w:val="28"/>
                <w:szCs w:val="28"/>
              </w:rPr>
            </w:pPr>
            <w:r w:rsidRPr="00A24176">
              <w:rPr>
                <w:sz w:val="28"/>
                <w:szCs w:val="28"/>
              </w:rPr>
              <w:t>140</w:t>
            </w:r>
          </w:p>
        </w:tc>
        <w:tc>
          <w:tcPr>
            <w:tcW w:w="700" w:type="dxa"/>
            <w:tcBorders>
              <w:top w:val="nil"/>
              <w:left w:val="nil"/>
              <w:bottom w:val="single" w:sz="4" w:space="0" w:color="auto"/>
              <w:right w:val="single" w:sz="4" w:space="0" w:color="auto"/>
            </w:tcBorders>
            <w:vAlign w:val="center"/>
          </w:tcPr>
          <w:p w:rsidR="005D0F41" w:rsidRPr="00A24176" w:rsidRDefault="005D0F41" w:rsidP="00001067">
            <w:pPr>
              <w:jc w:val="both"/>
              <w:rPr>
                <w:rFonts w:eastAsia="Courier New"/>
                <w:sz w:val="28"/>
                <w:szCs w:val="28"/>
                <w:lang w:val="en-US"/>
              </w:rPr>
            </w:pPr>
            <w:r w:rsidRPr="00A24176">
              <w:rPr>
                <w:sz w:val="28"/>
                <w:szCs w:val="28"/>
              </w:rPr>
              <w:t>I</w:t>
            </w:r>
          </w:p>
        </w:tc>
        <w:tc>
          <w:tcPr>
            <w:tcW w:w="1627" w:type="dxa"/>
            <w:tcBorders>
              <w:top w:val="nil"/>
              <w:left w:val="nil"/>
              <w:bottom w:val="single" w:sz="4" w:space="0" w:color="auto"/>
              <w:right w:val="single" w:sz="4" w:space="0" w:color="auto"/>
            </w:tcBorders>
            <w:vAlign w:val="center"/>
          </w:tcPr>
          <w:p w:rsidR="005D0F41" w:rsidRPr="00A24176" w:rsidRDefault="005D0F41" w:rsidP="00001067">
            <w:pPr>
              <w:jc w:val="both"/>
              <w:rPr>
                <w:rFonts w:eastAsia="Arial Unicode MS"/>
                <w:sz w:val="28"/>
                <w:szCs w:val="28"/>
              </w:rPr>
            </w:pPr>
            <w:r w:rsidRPr="00A24176">
              <w:rPr>
                <w:sz w:val="28"/>
                <w:szCs w:val="28"/>
              </w:rPr>
              <w:t>76,5</w:t>
            </w:r>
          </w:p>
        </w:tc>
        <w:tc>
          <w:tcPr>
            <w:tcW w:w="846" w:type="dxa"/>
            <w:tcBorders>
              <w:top w:val="nil"/>
              <w:left w:val="nil"/>
              <w:bottom w:val="single" w:sz="4" w:space="0" w:color="auto"/>
              <w:right w:val="single" w:sz="4" w:space="0" w:color="auto"/>
            </w:tcBorders>
            <w:vAlign w:val="center"/>
          </w:tcPr>
          <w:p w:rsidR="005D0F41" w:rsidRPr="00A24176" w:rsidRDefault="005D0F41" w:rsidP="00001067">
            <w:pPr>
              <w:jc w:val="both"/>
              <w:rPr>
                <w:rFonts w:eastAsia="Arial Unicode MS"/>
                <w:sz w:val="28"/>
                <w:szCs w:val="28"/>
              </w:rPr>
            </w:pPr>
            <w:r w:rsidRPr="00A24176">
              <w:rPr>
                <w:sz w:val="28"/>
                <w:szCs w:val="28"/>
              </w:rPr>
              <w:t>316,84</w:t>
            </w:r>
          </w:p>
        </w:tc>
        <w:tc>
          <w:tcPr>
            <w:tcW w:w="1139" w:type="dxa"/>
            <w:tcBorders>
              <w:top w:val="nil"/>
              <w:left w:val="nil"/>
              <w:bottom w:val="single" w:sz="4" w:space="0" w:color="auto"/>
              <w:right w:val="single" w:sz="4" w:space="0" w:color="auto"/>
            </w:tcBorders>
            <w:vAlign w:val="center"/>
          </w:tcPr>
          <w:p w:rsidR="005D0F41" w:rsidRPr="00A24176" w:rsidRDefault="005D0F41" w:rsidP="00001067">
            <w:pPr>
              <w:jc w:val="both"/>
              <w:rPr>
                <w:rFonts w:eastAsia="Arial Unicode MS"/>
                <w:sz w:val="28"/>
                <w:szCs w:val="28"/>
              </w:rPr>
            </w:pPr>
            <w:r w:rsidRPr="00A24176">
              <w:rPr>
                <w:sz w:val="28"/>
                <w:szCs w:val="28"/>
              </w:rPr>
              <w:t>1,4</w:t>
            </w:r>
          </w:p>
        </w:tc>
        <w:tc>
          <w:tcPr>
            <w:tcW w:w="1174" w:type="dxa"/>
            <w:tcBorders>
              <w:top w:val="nil"/>
              <w:left w:val="nil"/>
              <w:bottom w:val="single" w:sz="4" w:space="0" w:color="auto"/>
              <w:right w:val="single" w:sz="4" w:space="0" w:color="auto"/>
            </w:tcBorders>
            <w:vAlign w:val="center"/>
          </w:tcPr>
          <w:p w:rsidR="005D0F41" w:rsidRPr="00A24176" w:rsidRDefault="005D0F41" w:rsidP="00001067">
            <w:pPr>
              <w:jc w:val="both"/>
              <w:rPr>
                <w:rFonts w:eastAsia="Arial Unicode MS"/>
                <w:sz w:val="28"/>
                <w:szCs w:val="28"/>
              </w:rPr>
            </w:pPr>
            <w:r w:rsidRPr="00A24176">
              <w:rPr>
                <w:sz w:val="28"/>
                <w:szCs w:val="28"/>
              </w:rPr>
              <w:t>1,83</w:t>
            </w:r>
          </w:p>
        </w:tc>
        <w:tc>
          <w:tcPr>
            <w:tcW w:w="1163" w:type="dxa"/>
            <w:tcBorders>
              <w:top w:val="nil"/>
              <w:left w:val="nil"/>
              <w:bottom w:val="single" w:sz="4" w:space="0" w:color="auto"/>
              <w:right w:val="single" w:sz="4" w:space="0" w:color="auto"/>
            </w:tcBorders>
            <w:vAlign w:val="center"/>
          </w:tcPr>
          <w:p w:rsidR="005D0F41" w:rsidRPr="00A24176" w:rsidRDefault="005D0F41" w:rsidP="00001067">
            <w:pPr>
              <w:jc w:val="both"/>
              <w:rPr>
                <w:rFonts w:eastAsia="Arial Unicode MS"/>
                <w:sz w:val="28"/>
                <w:szCs w:val="28"/>
              </w:rPr>
            </w:pPr>
            <w:r w:rsidRPr="00A24176">
              <w:rPr>
                <w:sz w:val="28"/>
                <w:szCs w:val="28"/>
              </w:rPr>
              <w:t>580</w:t>
            </w:r>
          </w:p>
        </w:tc>
      </w:tr>
      <w:tr w:rsidR="005D0F41" w:rsidRPr="00A24176" w:rsidTr="00001067">
        <w:trPr>
          <w:trHeight w:val="672"/>
          <w:jc w:val="center"/>
        </w:trPr>
        <w:tc>
          <w:tcPr>
            <w:tcW w:w="1529" w:type="dxa"/>
            <w:tcBorders>
              <w:top w:val="nil"/>
              <w:left w:val="single" w:sz="4" w:space="0" w:color="auto"/>
              <w:bottom w:val="single" w:sz="4" w:space="0" w:color="auto"/>
              <w:right w:val="single" w:sz="4" w:space="0" w:color="auto"/>
            </w:tcBorders>
            <w:vAlign w:val="center"/>
          </w:tcPr>
          <w:p w:rsidR="005D0F41" w:rsidRPr="00A24176" w:rsidRDefault="005D0F41" w:rsidP="00001067">
            <w:pPr>
              <w:jc w:val="both"/>
              <w:rPr>
                <w:rFonts w:eastAsia="Courier New"/>
                <w:sz w:val="28"/>
                <w:szCs w:val="28"/>
              </w:rPr>
            </w:pPr>
            <w:r w:rsidRPr="00A24176">
              <w:rPr>
                <w:sz w:val="28"/>
                <w:szCs w:val="28"/>
              </w:rPr>
              <w:t>Яловка</w:t>
            </w:r>
          </w:p>
        </w:tc>
        <w:tc>
          <w:tcPr>
            <w:tcW w:w="1086" w:type="dxa"/>
            <w:tcBorders>
              <w:top w:val="nil"/>
              <w:left w:val="nil"/>
              <w:bottom w:val="single" w:sz="4" w:space="0" w:color="auto"/>
              <w:right w:val="single" w:sz="4" w:space="0" w:color="auto"/>
            </w:tcBorders>
            <w:vAlign w:val="center"/>
          </w:tcPr>
          <w:p w:rsidR="005D0F41" w:rsidRPr="00A24176" w:rsidRDefault="005D0F41" w:rsidP="00001067">
            <w:pPr>
              <w:jc w:val="both"/>
              <w:rPr>
                <w:rFonts w:eastAsia="Courier New"/>
                <w:sz w:val="28"/>
                <w:szCs w:val="28"/>
              </w:rPr>
            </w:pPr>
            <w:r w:rsidRPr="00A24176">
              <w:rPr>
                <w:sz w:val="28"/>
                <w:szCs w:val="28"/>
              </w:rPr>
              <w:t>269</w:t>
            </w:r>
          </w:p>
        </w:tc>
        <w:tc>
          <w:tcPr>
            <w:tcW w:w="700" w:type="dxa"/>
            <w:tcBorders>
              <w:top w:val="nil"/>
              <w:left w:val="nil"/>
              <w:bottom w:val="single" w:sz="4" w:space="0" w:color="auto"/>
              <w:right w:val="single" w:sz="4" w:space="0" w:color="auto"/>
            </w:tcBorders>
            <w:vAlign w:val="center"/>
          </w:tcPr>
          <w:p w:rsidR="005D0F41" w:rsidRPr="00A24176" w:rsidRDefault="005D0F41" w:rsidP="00001067">
            <w:pPr>
              <w:jc w:val="both"/>
              <w:rPr>
                <w:rFonts w:eastAsia="Courier New"/>
                <w:sz w:val="28"/>
                <w:szCs w:val="28"/>
                <w:lang w:val="en-US"/>
              </w:rPr>
            </w:pPr>
            <w:r w:rsidRPr="00A24176">
              <w:rPr>
                <w:sz w:val="28"/>
                <w:szCs w:val="28"/>
              </w:rPr>
              <w:t>I</w:t>
            </w:r>
          </w:p>
        </w:tc>
        <w:tc>
          <w:tcPr>
            <w:tcW w:w="1627" w:type="dxa"/>
            <w:tcBorders>
              <w:top w:val="nil"/>
              <w:left w:val="nil"/>
              <w:bottom w:val="single" w:sz="4" w:space="0" w:color="auto"/>
              <w:right w:val="single" w:sz="4" w:space="0" w:color="auto"/>
            </w:tcBorders>
            <w:vAlign w:val="center"/>
          </w:tcPr>
          <w:p w:rsidR="005D0F41" w:rsidRPr="00A24176" w:rsidRDefault="005D0F41" w:rsidP="00001067">
            <w:pPr>
              <w:jc w:val="both"/>
              <w:rPr>
                <w:rFonts w:eastAsia="Arial Unicode MS"/>
                <w:sz w:val="28"/>
                <w:szCs w:val="28"/>
              </w:rPr>
            </w:pPr>
            <w:r w:rsidRPr="00A24176">
              <w:rPr>
                <w:sz w:val="28"/>
                <w:szCs w:val="28"/>
              </w:rPr>
              <w:t>79,5</w:t>
            </w:r>
          </w:p>
        </w:tc>
        <w:tc>
          <w:tcPr>
            <w:tcW w:w="846" w:type="dxa"/>
            <w:tcBorders>
              <w:top w:val="nil"/>
              <w:left w:val="nil"/>
              <w:bottom w:val="single" w:sz="4" w:space="0" w:color="auto"/>
              <w:right w:val="single" w:sz="4" w:space="0" w:color="auto"/>
            </w:tcBorders>
            <w:vAlign w:val="center"/>
          </w:tcPr>
          <w:p w:rsidR="005D0F41" w:rsidRPr="00A24176" w:rsidRDefault="005D0F41" w:rsidP="00001067">
            <w:pPr>
              <w:jc w:val="both"/>
              <w:rPr>
                <w:rFonts w:eastAsia="Arial Unicode MS"/>
                <w:sz w:val="28"/>
                <w:szCs w:val="28"/>
              </w:rPr>
            </w:pPr>
            <w:r w:rsidRPr="00A24176">
              <w:rPr>
                <w:sz w:val="28"/>
                <w:szCs w:val="28"/>
              </w:rPr>
              <w:t>371,52</w:t>
            </w:r>
          </w:p>
        </w:tc>
        <w:tc>
          <w:tcPr>
            <w:tcW w:w="1139" w:type="dxa"/>
            <w:tcBorders>
              <w:top w:val="nil"/>
              <w:left w:val="nil"/>
              <w:bottom w:val="single" w:sz="4" w:space="0" w:color="auto"/>
              <w:right w:val="single" w:sz="4" w:space="0" w:color="auto"/>
            </w:tcBorders>
            <w:vAlign w:val="center"/>
          </w:tcPr>
          <w:p w:rsidR="005D0F41" w:rsidRPr="00A24176" w:rsidRDefault="005D0F41" w:rsidP="00001067">
            <w:pPr>
              <w:jc w:val="both"/>
              <w:rPr>
                <w:rFonts w:eastAsia="Arial Unicode MS"/>
                <w:sz w:val="28"/>
                <w:szCs w:val="28"/>
              </w:rPr>
            </w:pPr>
            <w:r w:rsidRPr="00A24176">
              <w:rPr>
                <w:sz w:val="28"/>
                <w:szCs w:val="28"/>
              </w:rPr>
              <w:t>1,4</w:t>
            </w:r>
          </w:p>
        </w:tc>
        <w:tc>
          <w:tcPr>
            <w:tcW w:w="1174" w:type="dxa"/>
            <w:tcBorders>
              <w:top w:val="nil"/>
              <w:left w:val="nil"/>
              <w:bottom w:val="single" w:sz="4" w:space="0" w:color="auto"/>
              <w:right w:val="single" w:sz="4" w:space="0" w:color="auto"/>
            </w:tcBorders>
            <w:vAlign w:val="center"/>
          </w:tcPr>
          <w:p w:rsidR="005D0F41" w:rsidRPr="00A24176" w:rsidRDefault="005D0F41" w:rsidP="00001067">
            <w:pPr>
              <w:jc w:val="both"/>
              <w:rPr>
                <w:rFonts w:eastAsia="Arial Unicode MS"/>
                <w:sz w:val="28"/>
                <w:szCs w:val="28"/>
              </w:rPr>
            </w:pPr>
            <w:r w:rsidRPr="00A24176">
              <w:rPr>
                <w:sz w:val="28"/>
                <w:szCs w:val="28"/>
              </w:rPr>
              <w:t>1,76</w:t>
            </w:r>
          </w:p>
        </w:tc>
        <w:tc>
          <w:tcPr>
            <w:tcW w:w="1163" w:type="dxa"/>
            <w:tcBorders>
              <w:top w:val="nil"/>
              <w:left w:val="nil"/>
              <w:bottom w:val="single" w:sz="4" w:space="0" w:color="auto"/>
              <w:right w:val="single" w:sz="4" w:space="0" w:color="auto"/>
            </w:tcBorders>
            <w:vAlign w:val="center"/>
          </w:tcPr>
          <w:p w:rsidR="005D0F41" w:rsidRPr="00A24176" w:rsidRDefault="005D0F41" w:rsidP="00001067">
            <w:pPr>
              <w:jc w:val="both"/>
              <w:rPr>
                <w:rFonts w:eastAsia="Arial Unicode MS"/>
                <w:sz w:val="28"/>
                <w:szCs w:val="28"/>
              </w:rPr>
            </w:pPr>
            <w:r w:rsidRPr="00A24176">
              <w:rPr>
                <w:sz w:val="28"/>
                <w:szCs w:val="28"/>
              </w:rPr>
              <w:t>654</w:t>
            </w:r>
          </w:p>
        </w:tc>
      </w:tr>
    </w:tbl>
    <w:p w:rsidR="005D0F41" w:rsidRPr="00A24176" w:rsidRDefault="005D0F41" w:rsidP="005D0F41">
      <w:pPr>
        <w:spacing w:line="360" w:lineRule="auto"/>
        <w:jc w:val="both"/>
        <w:rPr>
          <w:sz w:val="28"/>
          <w:szCs w:val="28"/>
        </w:rPr>
      </w:pPr>
    </w:p>
    <w:p w:rsidR="005D0F41" w:rsidRPr="00A24176" w:rsidRDefault="005D0F41" w:rsidP="005D0F41">
      <w:pPr>
        <w:pStyle w:val="ab"/>
        <w:tabs>
          <w:tab w:val="left" w:pos="0"/>
        </w:tabs>
        <w:spacing w:line="360" w:lineRule="auto"/>
        <w:ind w:left="0" w:firstLine="720"/>
        <w:jc w:val="both"/>
        <w:rPr>
          <w:sz w:val="28"/>
          <w:szCs w:val="28"/>
        </w:rPr>
      </w:pPr>
      <w:r w:rsidRPr="00A24176">
        <w:rPr>
          <w:sz w:val="28"/>
          <w:szCs w:val="28"/>
        </w:rPr>
        <w:t>На основании данных таблиц 3.5 и 3.6 можно сделать вывод о том, что показатели физико- механических свойств данных кож приблизительно равны, значит этот фактор не сильно влияет на выбор материала в качестве кожподкладки. Решающим фактором является стоимость. Стоимость  подкладочной яловки и спилка выше стоимости свиной кожи, а также свиные кожи являются достаточно распространённым сырьём , поэтому в качестве материала кармана для задника  выбираем свинную кожу, которая соответствует всем требованиям, предъявляемым к материалам подкладки.</w:t>
      </w:r>
    </w:p>
    <w:p w:rsidR="005D0F41" w:rsidRDefault="005D0F41" w:rsidP="005D0F41">
      <w:pPr>
        <w:spacing w:line="360" w:lineRule="auto"/>
        <w:jc w:val="both"/>
        <w:rPr>
          <w:sz w:val="28"/>
          <w:szCs w:val="28"/>
        </w:rPr>
      </w:pPr>
      <w:r w:rsidRPr="00A24176">
        <w:rPr>
          <w:sz w:val="28"/>
          <w:szCs w:val="28"/>
        </w:rPr>
        <w:t xml:space="preserve">        В качестве материала для штаферки, клапана под застежку–«молния»,  детали мягкого канта выбираем полукожник (см. таблицу 3.1, 3.2)</w:t>
      </w:r>
    </w:p>
    <w:p w:rsidR="005D0F41" w:rsidRPr="00A24176" w:rsidRDefault="005D0F41" w:rsidP="005D0F41">
      <w:pPr>
        <w:spacing w:line="360" w:lineRule="auto"/>
        <w:jc w:val="both"/>
        <w:rPr>
          <w:sz w:val="28"/>
          <w:szCs w:val="28"/>
        </w:rPr>
      </w:pPr>
    </w:p>
    <w:p w:rsidR="005D0F41" w:rsidRDefault="005D0F41" w:rsidP="005D0F41">
      <w:pPr>
        <w:spacing w:line="360" w:lineRule="auto"/>
        <w:jc w:val="both"/>
        <w:rPr>
          <w:b/>
          <w:bCs/>
          <w:i/>
          <w:iCs/>
          <w:sz w:val="28"/>
          <w:szCs w:val="28"/>
        </w:rPr>
      </w:pPr>
      <w:r w:rsidRPr="00A24176">
        <w:rPr>
          <w:b/>
          <w:bCs/>
          <w:i/>
          <w:iCs/>
          <w:sz w:val="28"/>
          <w:szCs w:val="28"/>
        </w:rPr>
        <w:t xml:space="preserve">   3.1.3. Обоснование выбора материалов промежуточных деталей верха.</w:t>
      </w:r>
    </w:p>
    <w:p w:rsidR="005D0F41" w:rsidRPr="00A24176" w:rsidRDefault="005D0F41" w:rsidP="005D0F41">
      <w:pPr>
        <w:spacing w:line="360" w:lineRule="auto"/>
        <w:jc w:val="both"/>
        <w:rPr>
          <w:b/>
          <w:bCs/>
          <w:i/>
          <w:iCs/>
          <w:sz w:val="28"/>
          <w:szCs w:val="28"/>
        </w:rPr>
      </w:pPr>
    </w:p>
    <w:p w:rsidR="005D0F41" w:rsidRPr="00A24176" w:rsidRDefault="005D0F41" w:rsidP="005D0F41">
      <w:pPr>
        <w:spacing w:line="360" w:lineRule="auto"/>
        <w:jc w:val="both"/>
        <w:rPr>
          <w:sz w:val="28"/>
          <w:szCs w:val="28"/>
        </w:rPr>
      </w:pPr>
      <w:r w:rsidRPr="00A24176">
        <w:rPr>
          <w:b/>
          <w:bCs/>
          <w:i/>
          <w:iCs/>
          <w:sz w:val="28"/>
          <w:szCs w:val="28"/>
        </w:rPr>
        <w:t xml:space="preserve">     </w:t>
      </w:r>
      <w:r w:rsidRPr="00A24176">
        <w:rPr>
          <w:sz w:val="28"/>
          <w:szCs w:val="28"/>
        </w:rPr>
        <w:t xml:space="preserve"> К промежуточным деталям верха данной модели относятся подносок, задник и межподкладка.</w:t>
      </w:r>
    </w:p>
    <w:p w:rsidR="005D0F41" w:rsidRPr="00A24176" w:rsidRDefault="005D0F41" w:rsidP="005D0F41">
      <w:pPr>
        <w:spacing w:line="360" w:lineRule="auto"/>
        <w:ind w:firstLine="540"/>
        <w:jc w:val="both"/>
        <w:rPr>
          <w:sz w:val="28"/>
          <w:szCs w:val="28"/>
        </w:rPr>
      </w:pPr>
      <w:r w:rsidRPr="00A24176">
        <w:rPr>
          <w:sz w:val="28"/>
          <w:szCs w:val="28"/>
        </w:rPr>
        <w:t xml:space="preserve">При кожаном верхе, имеющем большие удлинения, обычно вводят промежуточный слой из материала малой тягучести, который позволяет снять с верха часть избыточного растягивающего усилия. Материал </w:t>
      </w:r>
      <w:r w:rsidRPr="00A24176">
        <w:rPr>
          <w:b/>
          <w:bCs/>
          <w:sz w:val="28"/>
          <w:szCs w:val="28"/>
        </w:rPr>
        <w:t>межподкладки</w:t>
      </w:r>
      <w:r w:rsidRPr="00A24176">
        <w:rPr>
          <w:sz w:val="28"/>
          <w:szCs w:val="28"/>
        </w:rPr>
        <w:t xml:space="preserve"> должен также обладать способностью адсорбировать влагу из обуви. Для межподкладки нельзя использовать материал, имеющий пороки, которые создают неровности и ослабляют прочность на разрыв.</w:t>
      </w:r>
    </w:p>
    <w:p w:rsidR="005D0F41" w:rsidRPr="00A24176" w:rsidRDefault="005D0F41" w:rsidP="005D0F41">
      <w:pPr>
        <w:shd w:val="clear" w:color="auto" w:fill="FFFFFF"/>
        <w:spacing w:line="360" w:lineRule="auto"/>
        <w:ind w:right="68"/>
        <w:jc w:val="both"/>
        <w:rPr>
          <w:sz w:val="28"/>
          <w:szCs w:val="28"/>
        </w:rPr>
      </w:pPr>
      <w:r w:rsidRPr="00A24176">
        <w:rPr>
          <w:sz w:val="28"/>
          <w:szCs w:val="28"/>
        </w:rPr>
        <w:t xml:space="preserve">       Согласно ГОСТ 26167-84 на промежуточные детали верха обуви должны применяться: </w:t>
      </w:r>
      <w:r w:rsidRPr="00A24176">
        <w:rPr>
          <w:color w:val="424242"/>
          <w:sz w:val="28"/>
          <w:szCs w:val="28"/>
        </w:rPr>
        <w:t>для межподкладки — бязь, бумазея-корд, миткаль, суровая сар</w:t>
      </w:r>
      <w:r w:rsidRPr="00A24176">
        <w:rPr>
          <w:spacing w:val="9"/>
          <w:sz w:val="28"/>
          <w:szCs w:val="28"/>
        </w:rPr>
        <w:t>жа, тик-саржа по ГОСТ 19196—80, нетканые и термопластичес</w:t>
      </w:r>
      <w:r w:rsidRPr="00A24176">
        <w:rPr>
          <w:spacing w:val="9"/>
          <w:sz w:val="28"/>
          <w:szCs w:val="28"/>
        </w:rPr>
        <w:softHyphen/>
      </w:r>
      <w:r w:rsidRPr="00A24176">
        <w:rPr>
          <w:spacing w:val="6"/>
          <w:sz w:val="28"/>
          <w:szCs w:val="28"/>
        </w:rPr>
        <w:t>кие материалы по нормативно-технической документации;</w:t>
      </w:r>
      <w:r w:rsidRPr="00A24176">
        <w:rPr>
          <w:b/>
          <w:spacing w:val="6"/>
          <w:sz w:val="28"/>
          <w:szCs w:val="28"/>
        </w:rPr>
        <w:t xml:space="preserve"> </w:t>
      </w:r>
      <w:r w:rsidRPr="00A24176">
        <w:rPr>
          <w:color w:val="414141"/>
          <w:spacing w:val="1"/>
          <w:sz w:val="28"/>
          <w:szCs w:val="28"/>
        </w:rPr>
        <w:t xml:space="preserve">для подноска — кожи по ГОСТ 1010—78, ГОСТ 1903—78, ГОСТ </w:t>
      </w:r>
      <w:r w:rsidRPr="00A24176">
        <w:rPr>
          <w:color w:val="414141"/>
          <w:spacing w:val="9"/>
          <w:sz w:val="28"/>
          <w:szCs w:val="28"/>
        </w:rPr>
        <w:t xml:space="preserve">461—78, нитроискожа-Т обувная по ГОСТ 7065—81, эластичные </w:t>
      </w:r>
      <w:r w:rsidRPr="00A24176">
        <w:rPr>
          <w:color w:val="414141"/>
          <w:spacing w:val="3"/>
          <w:sz w:val="28"/>
          <w:szCs w:val="28"/>
        </w:rPr>
        <w:t>и термопластические материалы по нормативно-технической доку</w:t>
      </w:r>
      <w:r w:rsidRPr="00A24176">
        <w:rPr>
          <w:color w:val="414141"/>
          <w:spacing w:val="3"/>
          <w:sz w:val="28"/>
          <w:szCs w:val="28"/>
        </w:rPr>
        <w:softHyphen/>
      </w:r>
      <w:r w:rsidRPr="00A24176">
        <w:rPr>
          <w:color w:val="414141"/>
          <w:sz w:val="28"/>
          <w:szCs w:val="28"/>
        </w:rPr>
        <w:t>ментации;</w:t>
      </w:r>
      <w:r w:rsidRPr="00A24176">
        <w:rPr>
          <w:sz w:val="28"/>
          <w:szCs w:val="28"/>
        </w:rPr>
        <w:t xml:space="preserve"> </w:t>
      </w:r>
      <w:r w:rsidRPr="00A24176">
        <w:rPr>
          <w:color w:val="414141"/>
          <w:spacing w:val="5"/>
          <w:sz w:val="28"/>
          <w:szCs w:val="28"/>
        </w:rPr>
        <w:t xml:space="preserve">для задника — кожи по ГОСТ 461—78, ГОСТ 1010—78, ГОСТ </w:t>
      </w:r>
      <w:r w:rsidRPr="00A24176">
        <w:rPr>
          <w:color w:val="414141"/>
          <w:spacing w:val="6"/>
          <w:sz w:val="28"/>
          <w:szCs w:val="28"/>
        </w:rPr>
        <w:t xml:space="preserve">1903—78,-нитроискожа-Т обувная по ГОСТ 7065—81, картон па </w:t>
      </w:r>
      <w:r w:rsidRPr="00A24176">
        <w:rPr>
          <w:color w:val="414141"/>
          <w:spacing w:val="3"/>
          <w:sz w:val="28"/>
          <w:szCs w:val="28"/>
        </w:rPr>
        <w:t>ГОСТ 9542—89, эластичные и термопластические материалы, вул</w:t>
      </w:r>
      <w:r w:rsidRPr="00A24176">
        <w:rPr>
          <w:color w:val="414141"/>
          <w:spacing w:val="3"/>
          <w:sz w:val="28"/>
          <w:szCs w:val="28"/>
        </w:rPr>
        <w:softHyphen/>
      </w:r>
      <w:r w:rsidRPr="00A24176">
        <w:rPr>
          <w:color w:val="414141"/>
          <w:spacing w:val="6"/>
          <w:sz w:val="28"/>
          <w:szCs w:val="28"/>
        </w:rPr>
        <w:t>канизированная, резина по нормативно-технической документации.</w:t>
      </w:r>
      <w:r w:rsidRPr="00A24176">
        <w:rPr>
          <w:sz w:val="28"/>
          <w:szCs w:val="28"/>
        </w:rPr>
        <w:t xml:space="preserve"> Для мужских сапог  выбираем термобязь, бумазею–корд гладкокрашеную аппретированную с подчесом и материал на нетканой основе с односто-ронним точечным термоклеевым покрытием (ТУ 17-21-447-82) ( таблица3.7)    </w:t>
      </w:r>
    </w:p>
    <w:p w:rsidR="005D0F41" w:rsidRPr="00A24176" w:rsidRDefault="005D0F41" w:rsidP="005D0F41">
      <w:pPr>
        <w:pStyle w:val="a5"/>
        <w:spacing w:line="360" w:lineRule="auto"/>
        <w:ind w:firstLine="540"/>
        <w:rPr>
          <w:rFonts w:ascii="Times New Roman" w:hAnsi="Times New Roman"/>
          <w:spacing w:val="8"/>
          <w:sz w:val="28"/>
          <w:szCs w:val="28"/>
        </w:rPr>
      </w:pPr>
      <w:r w:rsidRPr="00A24176">
        <w:rPr>
          <w:rFonts w:ascii="Times New Roman" w:hAnsi="Times New Roman"/>
          <w:spacing w:val="8"/>
          <w:sz w:val="28"/>
          <w:szCs w:val="28"/>
        </w:rPr>
        <w:t>Таблица 3.7–Физико-механические и гигиенические свойства  межподкладки. Таблица 3.7–Физико-механические и гигиенические свойства  межподкладки.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9"/>
        <w:gridCol w:w="1619"/>
        <w:gridCol w:w="1979"/>
        <w:gridCol w:w="2092"/>
        <w:gridCol w:w="1612"/>
      </w:tblGrid>
      <w:tr w:rsidR="005D0F41" w:rsidRPr="00A24176" w:rsidTr="00001067">
        <w:trPr>
          <w:cantSplit/>
          <w:trHeight w:val="172"/>
        </w:trPr>
        <w:tc>
          <w:tcPr>
            <w:tcW w:w="9571" w:type="dxa"/>
            <w:gridSpan w:val="5"/>
            <w:tcBorders>
              <w:top w:val="nil"/>
              <w:left w:val="nil"/>
              <w:right w:val="nil"/>
            </w:tcBorders>
            <w:vAlign w:val="center"/>
          </w:tcPr>
          <w:p w:rsidR="005D0F41" w:rsidRPr="00A24176" w:rsidRDefault="005D0F41" w:rsidP="00001067">
            <w:pPr>
              <w:pStyle w:val="a5"/>
              <w:spacing w:line="360" w:lineRule="auto"/>
              <w:rPr>
                <w:rFonts w:ascii="Times New Roman" w:hAnsi="Times New Roman"/>
                <w:sz w:val="28"/>
                <w:szCs w:val="28"/>
              </w:rPr>
            </w:pPr>
          </w:p>
        </w:tc>
      </w:tr>
      <w:tr w:rsidR="005D0F41" w:rsidRPr="00A24176" w:rsidTr="00001067">
        <w:trPr>
          <w:cantSplit/>
          <w:trHeight w:val="503"/>
        </w:trPr>
        <w:tc>
          <w:tcPr>
            <w:tcW w:w="2269" w:type="dxa"/>
            <w:vMerge w:val="restart"/>
            <w:vAlign w:val="center"/>
          </w:tcPr>
          <w:p w:rsidR="005D0F41" w:rsidRPr="00A24176" w:rsidRDefault="005D0F41" w:rsidP="00001067">
            <w:pPr>
              <w:pStyle w:val="a5"/>
              <w:rPr>
                <w:rFonts w:ascii="Times New Roman" w:hAnsi="Times New Roman"/>
                <w:sz w:val="28"/>
                <w:szCs w:val="28"/>
              </w:rPr>
            </w:pPr>
            <w:r w:rsidRPr="00A24176">
              <w:rPr>
                <w:rFonts w:ascii="Times New Roman" w:hAnsi="Times New Roman"/>
                <w:sz w:val="28"/>
                <w:szCs w:val="28"/>
              </w:rPr>
              <w:t>Наименование показателя</w:t>
            </w:r>
          </w:p>
        </w:tc>
        <w:tc>
          <w:tcPr>
            <w:tcW w:w="1619" w:type="dxa"/>
            <w:vMerge w:val="restart"/>
            <w:vAlign w:val="center"/>
          </w:tcPr>
          <w:p w:rsidR="005D0F41" w:rsidRPr="00A24176" w:rsidRDefault="005D0F41" w:rsidP="00001067">
            <w:pPr>
              <w:pStyle w:val="a5"/>
              <w:rPr>
                <w:rFonts w:ascii="Times New Roman" w:hAnsi="Times New Roman"/>
                <w:sz w:val="28"/>
                <w:szCs w:val="28"/>
              </w:rPr>
            </w:pPr>
            <w:r w:rsidRPr="00A24176">
              <w:rPr>
                <w:rFonts w:ascii="Times New Roman" w:hAnsi="Times New Roman"/>
                <w:sz w:val="28"/>
                <w:szCs w:val="28"/>
              </w:rPr>
              <w:t>Единица измерения</w:t>
            </w:r>
          </w:p>
        </w:tc>
        <w:tc>
          <w:tcPr>
            <w:tcW w:w="5683" w:type="dxa"/>
            <w:gridSpan w:val="3"/>
            <w:vAlign w:val="center"/>
          </w:tcPr>
          <w:p w:rsidR="005D0F41" w:rsidRPr="00A24176" w:rsidRDefault="005D0F41" w:rsidP="00001067">
            <w:pPr>
              <w:pStyle w:val="a5"/>
              <w:rPr>
                <w:rFonts w:ascii="Times New Roman" w:hAnsi="Times New Roman"/>
                <w:sz w:val="28"/>
                <w:szCs w:val="28"/>
              </w:rPr>
            </w:pPr>
            <w:r w:rsidRPr="00A24176">
              <w:rPr>
                <w:rFonts w:ascii="Times New Roman" w:hAnsi="Times New Roman"/>
                <w:sz w:val="28"/>
                <w:szCs w:val="28"/>
              </w:rPr>
              <w:t>Значение показателей для материалов</w:t>
            </w:r>
          </w:p>
        </w:tc>
      </w:tr>
      <w:tr w:rsidR="005D0F41" w:rsidRPr="00A24176" w:rsidTr="00001067">
        <w:trPr>
          <w:cantSplit/>
          <w:trHeight w:val="843"/>
        </w:trPr>
        <w:tc>
          <w:tcPr>
            <w:tcW w:w="2269" w:type="dxa"/>
            <w:vMerge/>
            <w:vAlign w:val="center"/>
          </w:tcPr>
          <w:p w:rsidR="005D0F41" w:rsidRPr="00A24176" w:rsidRDefault="005D0F41" w:rsidP="00001067">
            <w:pPr>
              <w:pStyle w:val="a5"/>
              <w:rPr>
                <w:rFonts w:ascii="Times New Roman" w:hAnsi="Times New Roman"/>
                <w:sz w:val="28"/>
                <w:szCs w:val="28"/>
              </w:rPr>
            </w:pPr>
          </w:p>
        </w:tc>
        <w:tc>
          <w:tcPr>
            <w:tcW w:w="1619" w:type="dxa"/>
            <w:vMerge/>
            <w:vAlign w:val="center"/>
          </w:tcPr>
          <w:p w:rsidR="005D0F41" w:rsidRPr="00A24176" w:rsidRDefault="005D0F41" w:rsidP="00001067">
            <w:pPr>
              <w:pStyle w:val="a5"/>
              <w:rPr>
                <w:rFonts w:ascii="Times New Roman" w:hAnsi="Times New Roman"/>
                <w:sz w:val="28"/>
                <w:szCs w:val="28"/>
              </w:rPr>
            </w:pPr>
          </w:p>
        </w:tc>
        <w:tc>
          <w:tcPr>
            <w:tcW w:w="1979" w:type="dxa"/>
            <w:vAlign w:val="center"/>
          </w:tcPr>
          <w:p w:rsidR="005D0F41" w:rsidRPr="00A24176" w:rsidRDefault="005D0F41" w:rsidP="00001067">
            <w:pPr>
              <w:pStyle w:val="a5"/>
              <w:rPr>
                <w:rFonts w:ascii="Times New Roman" w:hAnsi="Times New Roman"/>
                <w:sz w:val="28"/>
                <w:szCs w:val="28"/>
              </w:rPr>
            </w:pPr>
            <w:r w:rsidRPr="00A24176">
              <w:rPr>
                <w:rFonts w:ascii="Times New Roman" w:hAnsi="Times New Roman"/>
                <w:sz w:val="28"/>
                <w:szCs w:val="28"/>
              </w:rPr>
              <w:t>на нетканой основе с точечным термоклее-</w:t>
            </w:r>
          </w:p>
          <w:p w:rsidR="005D0F41" w:rsidRPr="00A24176" w:rsidRDefault="005D0F41" w:rsidP="00001067">
            <w:pPr>
              <w:pStyle w:val="a5"/>
              <w:rPr>
                <w:rFonts w:ascii="Times New Roman" w:hAnsi="Times New Roman"/>
                <w:sz w:val="28"/>
                <w:szCs w:val="28"/>
              </w:rPr>
            </w:pPr>
            <w:r w:rsidRPr="00A24176">
              <w:rPr>
                <w:rFonts w:ascii="Times New Roman" w:hAnsi="Times New Roman"/>
                <w:sz w:val="28"/>
                <w:szCs w:val="28"/>
              </w:rPr>
              <w:t>вым покрытием      ТУ 17-21-447-82</w:t>
            </w:r>
          </w:p>
        </w:tc>
        <w:tc>
          <w:tcPr>
            <w:tcW w:w="2092" w:type="dxa"/>
            <w:vAlign w:val="center"/>
          </w:tcPr>
          <w:p w:rsidR="005D0F41" w:rsidRPr="00A24176" w:rsidRDefault="005D0F41" w:rsidP="00001067">
            <w:pPr>
              <w:pStyle w:val="a5"/>
              <w:rPr>
                <w:rFonts w:ascii="Times New Roman" w:hAnsi="Times New Roman"/>
                <w:sz w:val="28"/>
                <w:szCs w:val="28"/>
              </w:rPr>
            </w:pPr>
            <w:r w:rsidRPr="00A24176">
              <w:rPr>
                <w:rFonts w:ascii="Times New Roman" w:hAnsi="Times New Roman"/>
                <w:sz w:val="28"/>
                <w:szCs w:val="28"/>
              </w:rPr>
              <w:t xml:space="preserve">на тканевой основе с точечным термоклеевым покрытием ТУ 17-21-186 – 77 </w:t>
            </w:r>
          </w:p>
        </w:tc>
        <w:tc>
          <w:tcPr>
            <w:tcW w:w="1612" w:type="dxa"/>
            <w:vAlign w:val="center"/>
          </w:tcPr>
          <w:p w:rsidR="005D0F41" w:rsidRPr="00A24176" w:rsidRDefault="005D0F41" w:rsidP="00001067">
            <w:pPr>
              <w:pStyle w:val="a5"/>
              <w:rPr>
                <w:rFonts w:ascii="Times New Roman" w:hAnsi="Times New Roman"/>
                <w:sz w:val="28"/>
                <w:szCs w:val="28"/>
              </w:rPr>
            </w:pPr>
            <w:r w:rsidRPr="00A24176">
              <w:rPr>
                <w:rFonts w:ascii="Times New Roman" w:hAnsi="Times New Roman"/>
                <w:sz w:val="28"/>
                <w:szCs w:val="28"/>
              </w:rPr>
              <w:t xml:space="preserve">на нетканой основе с прерывистым бисерным ПВА-покрытием ТУ 17-21-516– 84 </w:t>
            </w:r>
          </w:p>
        </w:tc>
      </w:tr>
      <w:tr w:rsidR="005D0F41" w:rsidRPr="00A24176" w:rsidTr="00001067">
        <w:trPr>
          <w:cantSplit/>
          <w:trHeight w:val="255"/>
        </w:trPr>
        <w:tc>
          <w:tcPr>
            <w:tcW w:w="2269" w:type="dxa"/>
            <w:vAlign w:val="center"/>
          </w:tcPr>
          <w:p w:rsidR="005D0F41" w:rsidRPr="00A24176" w:rsidRDefault="005D0F41" w:rsidP="00001067">
            <w:pPr>
              <w:pStyle w:val="a5"/>
              <w:rPr>
                <w:rFonts w:ascii="Times New Roman" w:hAnsi="Times New Roman"/>
                <w:sz w:val="28"/>
                <w:szCs w:val="28"/>
              </w:rPr>
            </w:pPr>
            <w:r w:rsidRPr="00A24176">
              <w:rPr>
                <w:rFonts w:ascii="Times New Roman" w:hAnsi="Times New Roman"/>
                <w:sz w:val="28"/>
                <w:szCs w:val="28"/>
              </w:rPr>
              <w:t>1</w:t>
            </w:r>
          </w:p>
        </w:tc>
        <w:tc>
          <w:tcPr>
            <w:tcW w:w="1619" w:type="dxa"/>
            <w:vAlign w:val="center"/>
          </w:tcPr>
          <w:p w:rsidR="005D0F41" w:rsidRPr="00A24176" w:rsidRDefault="005D0F41" w:rsidP="00001067">
            <w:pPr>
              <w:pStyle w:val="a5"/>
              <w:rPr>
                <w:rFonts w:ascii="Times New Roman" w:hAnsi="Times New Roman"/>
                <w:sz w:val="28"/>
                <w:szCs w:val="28"/>
              </w:rPr>
            </w:pPr>
            <w:r w:rsidRPr="00A24176">
              <w:rPr>
                <w:rFonts w:ascii="Times New Roman" w:hAnsi="Times New Roman"/>
                <w:sz w:val="28"/>
                <w:szCs w:val="28"/>
              </w:rPr>
              <w:t>2</w:t>
            </w:r>
          </w:p>
        </w:tc>
        <w:tc>
          <w:tcPr>
            <w:tcW w:w="1979" w:type="dxa"/>
            <w:vAlign w:val="center"/>
          </w:tcPr>
          <w:p w:rsidR="005D0F41" w:rsidRPr="00A24176" w:rsidRDefault="005D0F41" w:rsidP="00001067">
            <w:pPr>
              <w:pStyle w:val="a5"/>
              <w:rPr>
                <w:rFonts w:ascii="Times New Roman" w:hAnsi="Times New Roman"/>
                <w:sz w:val="28"/>
                <w:szCs w:val="28"/>
              </w:rPr>
            </w:pPr>
            <w:r w:rsidRPr="00A24176">
              <w:rPr>
                <w:rFonts w:ascii="Times New Roman" w:hAnsi="Times New Roman"/>
                <w:sz w:val="28"/>
                <w:szCs w:val="28"/>
              </w:rPr>
              <w:t>3</w:t>
            </w:r>
          </w:p>
        </w:tc>
        <w:tc>
          <w:tcPr>
            <w:tcW w:w="2092" w:type="dxa"/>
            <w:vAlign w:val="center"/>
          </w:tcPr>
          <w:p w:rsidR="005D0F41" w:rsidRPr="00A24176" w:rsidRDefault="005D0F41" w:rsidP="00001067">
            <w:pPr>
              <w:pStyle w:val="a5"/>
              <w:rPr>
                <w:rFonts w:ascii="Times New Roman" w:hAnsi="Times New Roman"/>
                <w:sz w:val="28"/>
                <w:szCs w:val="28"/>
              </w:rPr>
            </w:pPr>
            <w:r w:rsidRPr="00A24176">
              <w:rPr>
                <w:rFonts w:ascii="Times New Roman" w:hAnsi="Times New Roman"/>
                <w:sz w:val="28"/>
                <w:szCs w:val="28"/>
              </w:rPr>
              <w:t>4</w:t>
            </w:r>
          </w:p>
        </w:tc>
        <w:tc>
          <w:tcPr>
            <w:tcW w:w="1612" w:type="dxa"/>
            <w:vAlign w:val="center"/>
          </w:tcPr>
          <w:p w:rsidR="005D0F41" w:rsidRPr="00A24176" w:rsidRDefault="005D0F41" w:rsidP="00001067">
            <w:pPr>
              <w:pStyle w:val="a5"/>
              <w:rPr>
                <w:rFonts w:ascii="Times New Roman" w:hAnsi="Times New Roman"/>
                <w:sz w:val="28"/>
                <w:szCs w:val="28"/>
              </w:rPr>
            </w:pPr>
            <w:r w:rsidRPr="00A24176">
              <w:rPr>
                <w:rFonts w:ascii="Times New Roman" w:hAnsi="Times New Roman"/>
                <w:sz w:val="28"/>
                <w:szCs w:val="28"/>
              </w:rPr>
              <w:t>5</w:t>
            </w:r>
          </w:p>
        </w:tc>
      </w:tr>
      <w:tr w:rsidR="005D0F41" w:rsidRPr="00A24176" w:rsidTr="00001067">
        <w:trPr>
          <w:cantSplit/>
          <w:trHeight w:val="503"/>
        </w:trPr>
        <w:tc>
          <w:tcPr>
            <w:tcW w:w="2269" w:type="dxa"/>
            <w:vAlign w:val="center"/>
          </w:tcPr>
          <w:p w:rsidR="005D0F41" w:rsidRPr="00A24176" w:rsidRDefault="005D0F41" w:rsidP="00001067">
            <w:pPr>
              <w:pStyle w:val="a5"/>
              <w:rPr>
                <w:rFonts w:ascii="Times New Roman" w:hAnsi="Times New Roman"/>
                <w:sz w:val="28"/>
                <w:szCs w:val="28"/>
              </w:rPr>
            </w:pPr>
            <w:r w:rsidRPr="00A24176">
              <w:rPr>
                <w:rFonts w:ascii="Times New Roman" w:hAnsi="Times New Roman"/>
                <w:sz w:val="28"/>
                <w:szCs w:val="28"/>
              </w:rPr>
              <w:t>Ширина</w:t>
            </w:r>
          </w:p>
        </w:tc>
        <w:tc>
          <w:tcPr>
            <w:tcW w:w="1619" w:type="dxa"/>
            <w:vAlign w:val="center"/>
          </w:tcPr>
          <w:p w:rsidR="005D0F41" w:rsidRPr="00A24176" w:rsidRDefault="005D0F41" w:rsidP="00001067">
            <w:pPr>
              <w:pStyle w:val="a5"/>
              <w:rPr>
                <w:rFonts w:ascii="Times New Roman" w:hAnsi="Times New Roman"/>
                <w:sz w:val="28"/>
                <w:szCs w:val="28"/>
              </w:rPr>
            </w:pPr>
            <w:r w:rsidRPr="00A24176">
              <w:rPr>
                <w:rFonts w:ascii="Times New Roman" w:hAnsi="Times New Roman"/>
                <w:sz w:val="28"/>
                <w:szCs w:val="28"/>
              </w:rPr>
              <w:t>см</w:t>
            </w:r>
          </w:p>
        </w:tc>
        <w:tc>
          <w:tcPr>
            <w:tcW w:w="1979" w:type="dxa"/>
            <w:vAlign w:val="center"/>
          </w:tcPr>
          <w:p w:rsidR="005D0F41" w:rsidRPr="00A24176" w:rsidRDefault="005D0F41" w:rsidP="00001067">
            <w:pPr>
              <w:pStyle w:val="a5"/>
              <w:rPr>
                <w:rFonts w:ascii="Times New Roman" w:hAnsi="Times New Roman"/>
                <w:sz w:val="28"/>
                <w:szCs w:val="28"/>
              </w:rPr>
            </w:pPr>
            <w:r w:rsidRPr="00A24176">
              <w:rPr>
                <w:rFonts w:ascii="Times New Roman" w:hAnsi="Times New Roman"/>
                <w:sz w:val="28"/>
                <w:szCs w:val="28"/>
              </w:rPr>
              <w:t>81</w:t>
            </w:r>
          </w:p>
        </w:tc>
        <w:tc>
          <w:tcPr>
            <w:tcW w:w="2092" w:type="dxa"/>
            <w:vAlign w:val="center"/>
          </w:tcPr>
          <w:p w:rsidR="005D0F41" w:rsidRPr="00A24176" w:rsidRDefault="005D0F41" w:rsidP="00001067">
            <w:pPr>
              <w:pStyle w:val="a5"/>
              <w:rPr>
                <w:rFonts w:ascii="Times New Roman" w:hAnsi="Times New Roman"/>
                <w:sz w:val="28"/>
                <w:szCs w:val="28"/>
              </w:rPr>
            </w:pPr>
            <w:r w:rsidRPr="00A24176">
              <w:rPr>
                <w:rFonts w:ascii="Times New Roman" w:hAnsi="Times New Roman"/>
                <w:sz w:val="28"/>
                <w:szCs w:val="28"/>
              </w:rPr>
              <w:t>85</w:t>
            </w:r>
          </w:p>
        </w:tc>
        <w:tc>
          <w:tcPr>
            <w:tcW w:w="1612" w:type="dxa"/>
            <w:vAlign w:val="center"/>
          </w:tcPr>
          <w:p w:rsidR="005D0F41" w:rsidRPr="00A24176" w:rsidRDefault="005D0F41" w:rsidP="00001067">
            <w:pPr>
              <w:pStyle w:val="a5"/>
              <w:rPr>
                <w:rFonts w:ascii="Times New Roman" w:hAnsi="Times New Roman"/>
                <w:sz w:val="28"/>
                <w:szCs w:val="28"/>
              </w:rPr>
            </w:pPr>
            <w:r w:rsidRPr="00A24176">
              <w:rPr>
                <w:rFonts w:ascii="Times New Roman" w:hAnsi="Times New Roman"/>
                <w:sz w:val="28"/>
                <w:szCs w:val="28"/>
              </w:rPr>
              <w:t>85</w:t>
            </w:r>
          </w:p>
        </w:tc>
      </w:tr>
      <w:tr w:rsidR="005D0F41" w:rsidRPr="00A24176" w:rsidTr="00001067">
        <w:trPr>
          <w:cantSplit/>
          <w:trHeight w:val="302"/>
        </w:trPr>
        <w:tc>
          <w:tcPr>
            <w:tcW w:w="2269" w:type="dxa"/>
            <w:vAlign w:val="center"/>
          </w:tcPr>
          <w:p w:rsidR="005D0F41" w:rsidRPr="00A24176" w:rsidRDefault="005D0F41" w:rsidP="00001067">
            <w:pPr>
              <w:pStyle w:val="a5"/>
              <w:rPr>
                <w:rFonts w:ascii="Times New Roman" w:hAnsi="Times New Roman"/>
                <w:sz w:val="28"/>
                <w:szCs w:val="28"/>
              </w:rPr>
            </w:pPr>
            <w:r w:rsidRPr="00A24176">
              <w:rPr>
                <w:rFonts w:ascii="Times New Roman" w:hAnsi="Times New Roman"/>
                <w:sz w:val="28"/>
                <w:szCs w:val="28"/>
              </w:rPr>
              <w:t>Поверхностная плотность</w:t>
            </w:r>
          </w:p>
        </w:tc>
        <w:tc>
          <w:tcPr>
            <w:tcW w:w="1619" w:type="dxa"/>
            <w:vAlign w:val="center"/>
          </w:tcPr>
          <w:p w:rsidR="005D0F41" w:rsidRPr="00A24176" w:rsidRDefault="005D0F41" w:rsidP="00001067">
            <w:pPr>
              <w:pStyle w:val="a5"/>
              <w:rPr>
                <w:rFonts w:ascii="Times New Roman" w:hAnsi="Times New Roman"/>
                <w:sz w:val="28"/>
                <w:szCs w:val="28"/>
                <w:vertAlign w:val="superscript"/>
              </w:rPr>
            </w:pPr>
            <w:r w:rsidRPr="00A24176">
              <w:rPr>
                <w:rFonts w:ascii="Times New Roman" w:hAnsi="Times New Roman"/>
                <w:sz w:val="28"/>
                <w:szCs w:val="28"/>
              </w:rPr>
              <w:t>г/м</w:t>
            </w:r>
            <w:r w:rsidRPr="00A24176">
              <w:rPr>
                <w:rFonts w:ascii="Times New Roman" w:hAnsi="Times New Roman"/>
                <w:sz w:val="28"/>
                <w:szCs w:val="28"/>
                <w:vertAlign w:val="superscript"/>
              </w:rPr>
              <w:t>2</w:t>
            </w:r>
          </w:p>
        </w:tc>
        <w:tc>
          <w:tcPr>
            <w:tcW w:w="1979" w:type="dxa"/>
            <w:vAlign w:val="center"/>
          </w:tcPr>
          <w:p w:rsidR="005D0F41" w:rsidRPr="00A24176" w:rsidRDefault="005D0F41" w:rsidP="00001067">
            <w:pPr>
              <w:pStyle w:val="a5"/>
              <w:rPr>
                <w:rFonts w:ascii="Times New Roman" w:hAnsi="Times New Roman"/>
                <w:sz w:val="28"/>
                <w:szCs w:val="28"/>
              </w:rPr>
            </w:pPr>
            <w:r w:rsidRPr="00A24176">
              <w:rPr>
                <w:rFonts w:ascii="Times New Roman" w:hAnsi="Times New Roman"/>
                <w:sz w:val="28"/>
                <w:szCs w:val="28"/>
              </w:rPr>
              <w:t>-</w:t>
            </w:r>
          </w:p>
        </w:tc>
        <w:tc>
          <w:tcPr>
            <w:tcW w:w="2092" w:type="dxa"/>
            <w:vAlign w:val="center"/>
          </w:tcPr>
          <w:p w:rsidR="005D0F41" w:rsidRPr="00A24176" w:rsidRDefault="005D0F41" w:rsidP="00001067">
            <w:pPr>
              <w:pStyle w:val="a5"/>
              <w:rPr>
                <w:rFonts w:ascii="Times New Roman" w:hAnsi="Times New Roman"/>
                <w:sz w:val="28"/>
                <w:szCs w:val="28"/>
              </w:rPr>
            </w:pPr>
            <w:r w:rsidRPr="00A24176">
              <w:rPr>
                <w:rFonts w:ascii="Times New Roman" w:hAnsi="Times New Roman"/>
                <w:sz w:val="28"/>
                <w:szCs w:val="28"/>
              </w:rPr>
              <w:t>153</w:t>
            </w:r>
          </w:p>
        </w:tc>
        <w:tc>
          <w:tcPr>
            <w:tcW w:w="1612" w:type="dxa"/>
            <w:vAlign w:val="center"/>
          </w:tcPr>
          <w:p w:rsidR="005D0F41" w:rsidRPr="00A24176" w:rsidRDefault="005D0F41" w:rsidP="00001067">
            <w:pPr>
              <w:pStyle w:val="a5"/>
              <w:rPr>
                <w:rFonts w:ascii="Times New Roman" w:hAnsi="Times New Roman"/>
                <w:sz w:val="28"/>
                <w:szCs w:val="28"/>
              </w:rPr>
            </w:pPr>
            <w:r w:rsidRPr="00A24176">
              <w:rPr>
                <w:rFonts w:ascii="Times New Roman" w:hAnsi="Times New Roman"/>
                <w:sz w:val="28"/>
                <w:szCs w:val="28"/>
              </w:rPr>
              <w:t>185</w:t>
            </w:r>
          </w:p>
        </w:tc>
      </w:tr>
      <w:tr w:rsidR="005D0F41" w:rsidRPr="00A24176" w:rsidTr="00001067">
        <w:tc>
          <w:tcPr>
            <w:tcW w:w="2269" w:type="dxa"/>
            <w:vAlign w:val="center"/>
          </w:tcPr>
          <w:p w:rsidR="005D0F41" w:rsidRPr="00A24176" w:rsidRDefault="005D0F41" w:rsidP="00001067">
            <w:pPr>
              <w:pStyle w:val="a5"/>
              <w:rPr>
                <w:rFonts w:ascii="Times New Roman" w:hAnsi="Times New Roman"/>
                <w:sz w:val="28"/>
                <w:szCs w:val="28"/>
              </w:rPr>
            </w:pPr>
            <w:r w:rsidRPr="00A24176">
              <w:rPr>
                <w:rFonts w:ascii="Times New Roman" w:hAnsi="Times New Roman"/>
                <w:sz w:val="28"/>
                <w:szCs w:val="28"/>
              </w:rPr>
              <w:t>Паропроницае-мость</w:t>
            </w:r>
          </w:p>
        </w:tc>
        <w:tc>
          <w:tcPr>
            <w:tcW w:w="1619" w:type="dxa"/>
            <w:vAlign w:val="center"/>
          </w:tcPr>
          <w:p w:rsidR="005D0F41" w:rsidRPr="00A24176" w:rsidRDefault="005D0F41" w:rsidP="00001067">
            <w:pPr>
              <w:pStyle w:val="a5"/>
              <w:rPr>
                <w:rFonts w:ascii="Times New Roman" w:hAnsi="Times New Roman"/>
                <w:sz w:val="28"/>
                <w:szCs w:val="28"/>
              </w:rPr>
            </w:pPr>
            <w:r w:rsidRPr="00A24176">
              <w:rPr>
                <w:rFonts w:ascii="Times New Roman" w:hAnsi="Times New Roman"/>
                <w:sz w:val="28"/>
                <w:szCs w:val="28"/>
              </w:rPr>
              <w:t>мг/(см</w:t>
            </w:r>
            <w:r w:rsidRPr="00A24176">
              <w:rPr>
                <w:rFonts w:ascii="Times New Roman" w:hAnsi="Times New Roman"/>
                <w:sz w:val="28"/>
                <w:szCs w:val="28"/>
                <w:vertAlign w:val="superscript"/>
              </w:rPr>
              <w:t>2</w:t>
            </w:r>
            <w:r w:rsidRPr="00A24176">
              <w:rPr>
                <w:rFonts w:ascii="Times New Roman" w:hAnsi="Times New Roman"/>
                <w:sz w:val="28"/>
                <w:szCs w:val="28"/>
              </w:rPr>
              <w:t>*ч)</w:t>
            </w:r>
          </w:p>
        </w:tc>
        <w:tc>
          <w:tcPr>
            <w:tcW w:w="1979" w:type="dxa"/>
            <w:vAlign w:val="center"/>
          </w:tcPr>
          <w:p w:rsidR="005D0F41" w:rsidRPr="00A24176" w:rsidRDefault="005D0F41" w:rsidP="00001067">
            <w:pPr>
              <w:pStyle w:val="a5"/>
              <w:rPr>
                <w:rFonts w:ascii="Times New Roman" w:hAnsi="Times New Roman"/>
                <w:sz w:val="28"/>
                <w:szCs w:val="28"/>
              </w:rPr>
            </w:pPr>
            <w:r w:rsidRPr="00A24176">
              <w:rPr>
                <w:rFonts w:ascii="Times New Roman" w:hAnsi="Times New Roman"/>
                <w:sz w:val="28"/>
                <w:szCs w:val="28"/>
              </w:rPr>
              <w:t>3,5</w:t>
            </w:r>
          </w:p>
        </w:tc>
        <w:tc>
          <w:tcPr>
            <w:tcW w:w="2092" w:type="dxa"/>
            <w:vAlign w:val="center"/>
          </w:tcPr>
          <w:p w:rsidR="005D0F41" w:rsidRPr="00A24176" w:rsidRDefault="005D0F41" w:rsidP="00001067">
            <w:pPr>
              <w:pStyle w:val="a5"/>
              <w:rPr>
                <w:rFonts w:ascii="Times New Roman" w:hAnsi="Times New Roman"/>
                <w:sz w:val="28"/>
                <w:szCs w:val="28"/>
              </w:rPr>
            </w:pPr>
            <w:r w:rsidRPr="00A24176">
              <w:rPr>
                <w:rFonts w:ascii="Times New Roman" w:hAnsi="Times New Roman"/>
                <w:sz w:val="28"/>
                <w:szCs w:val="28"/>
              </w:rPr>
              <w:t>5</w:t>
            </w:r>
          </w:p>
        </w:tc>
        <w:tc>
          <w:tcPr>
            <w:tcW w:w="1612" w:type="dxa"/>
            <w:vAlign w:val="center"/>
          </w:tcPr>
          <w:p w:rsidR="005D0F41" w:rsidRPr="00A24176" w:rsidRDefault="005D0F41" w:rsidP="00001067">
            <w:pPr>
              <w:pStyle w:val="a5"/>
              <w:rPr>
                <w:rFonts w:ascii="Times New Roman" w:hAnsi="Times New Roman"/>
                <w:sz w:val="28"/>
                <w:szCs w:val="28"/>
              </w:rPr>
            </w:pPr>
            <w:r w:rsidRPr="00A24176">
              <w:rPr>
                <w:rFonts w:ascii="Times New Roman" w:hAnsi="Times New Roman"/>
                <w:sz w:val="28"/>
                <w:szCs w:val="28"/>
              </w:rPr>
              <w:t>3</w:t>
            </w:r>
          </w:p>
        </w:tc>
      </w:tr>
      <w:tr w:rsidR="005D0F41" w:rsidRPr="00A24176" w:rsidTr="00001067">
        <w:tc>
          <w:tcPr>
            <w:tcW w:w="2269" w:type="dxa"/>
            <w:vAlign w:val="center"/>
          </w:tcPr>
          <w:p w:rsidR="005D0F41" w:rsidRPr="00A24176" w:rsidRDefault="005D0F41" w:rsidP="00001067">
            <w:pPr>
              <w:pStyle w:val="a5"/>
              <w:rPr>
                <w:rFonts w:ascii="Times New Roman" w:hAnsi="Times New Roman"/>
                <w:sz w:val="28"/>
                <w:szCs w:val="28"/>
              </w:rPr>
            </w:pPr>
            <w:r w:rsidRPr="00A24176">
              <w:rPr>
                <w:rFonts w:ascii="Times New Roman" w:hAnsi="Times New Roman"/>
                <w:sz w:val="28"/>
                <w:szCs w:val="28"/>
              </w:rPr>
              <w:t>Гигроскопич-ность</w:t>
            </w:r>
          </w:p>
        </w:tc>
        <w:tc>
          <w:tcPr>
            <w:tcW w:w="1619" w:type="dxa"/>
            <w:vAlign w:val="center"/>
          </w:tcPr>
          <w:p w:rsidR="005D0F41" w:rsidRPr="00A24176" w:rsidRDefault="005D0F41" w:rsidP="00001067">
            <w:pPr>
              <w:pStyle w:val="a5"/>
              <w:rPr>
                <w:rFonts w:ascii="Times New Roman" w:hAnsi="Times New Roman"/>
                <w:sz w:val="28"/>
                <w:szCs w:val="28"/>
              </w:rPr>
            </w:pPr>
            <w:r w:rsidRPr="00A24176">
              <w:rPr>
                <w:rFonts w:ascii="Times New Roman" w:hAnsi="Times New Roman"/>
                <w:sz w:val="28"/>
                <w:szCs w:val="28"/>
              </w:rPr>
              <w:t>%</w:t>
            </w:r>
          </w:p>
        </w:tc>
        <w:tc>
          <w:tcPr>
            <w:tcW w:w="1979" w:type="dxa"/>
            <w:vAlign w:val="center"/>
          </w:tcPr>
          <w:p w:rsidR="005D0F41" w:rsidRPr="00A24176" w:rsidRDefault="005D0F41" w:rsidP="00001067">
            <w:pPr>
              <w:pStyle w:val="a5"/>
              <w:rPr>
                <w:rFonts w:ascii="Times New Roman" w:hAnsi="Times New Roman"/>
                <w:sz w:val="28"/>
                <w:szCs w:val="28"/>
              </w:rPr>
            </w:pPr>
            <w:r w:rsidRPr="00A24176">
              <w:rPr>
                <w:rFonts w:ascii="Times New Roman" w:hAnsi="Times New Roman"/>
                <w:sz w:val="28"/>
                <w:szCs w:val="28"/>
              </w:rPr>
              <w:t>9</w:t>
            </w:r>
          </w:p>
        </w:tc>
        <w:tc>
          <w:tcPr>
            <w:tcW w:w="2092" w:type="dxa"/>
            <w:vAlign w:val="center"/>
          </w:tcPr>
          <w:p w:rsidR="005D0F41" w:rsidRPr="00A24176" w:rsidRDefault="005D0F41" w:rsidP="00001067">
            <w:pPr>
              <w:pStyle w:val="a5"/>
              <w:rPr>
                <w:rFonts w:ascii="Times New Roman" w:hAnsi="Times New Roman"/>
                <w:sz w:val="28"/>
                <w:szCs w:val="28"/>
              </w:rPr>
            </w:pPr>
            <w:r w:rsidRPr="00A24176">
              <w:rPr>
                <w:rFonts w:ascii="Times New Roman" w:hAnsi="Times New Roman"/>
                <w:sz w:val="28"/>
                <w:szCs w:val="28"/>
              </w:rPr>
              <w:t>10</w:t>
            </w:r>
          </w:p>
        </w:tc>
        <w:tc>
          <w:tcPr>
            <w:tcW w:w="1612" w:type="dxa"/>
            <w:vAlign w:val="center"/>
          </w:tcPr>
          <w:p w:rsidR="005D0F41" w:rsidRPr="00A24176" w:rsidRDefault="005D0F41" w:rsidP="00001067">
            <w:pPr>
              <w:pStyle w:val="a5"/>
              <w:rPr>
                <w:rFonts w:ascii="Times New Roman" w:hAnsi="Times New Roman"/>
                <w:sz w:val="28"/>
                <w:szCs w:val="28"/>
              </w:rPr>
            </w:pPr>
            <w:r w:rsidRPr="00A24176">
              <w:rPr>
                <w:rFonts w:ascii="Times New Roman" w:hAnsi="Times New Roman"/>
                <w:sz w:val="28"/>
                <w:szCs w:val="28"/>
              </w:rPr>
              <w:t>5</w:t>
            </w:r>
          </w:p>
        </w:tc>
      </w:tr>
      <w:tr w:rsidR="005D0F41" w:rsidRPr="00A24176" w:rsidTr="00001067">
        <w:tc>
          <w:tcPr>
            <w:tcW w:w="2269" w:type="dxa"/>
            <w:vAlign w:val="center"/>
          </w:tcPr>
          <w:p w:rsidR="005D0F41" w:rsidRPr="00A24176" w:rsidRDefault="005D0F41" w:rsidP="00001067">
            <w:pPr>
              <w:pStyle w:val="a5"/>
              <w:rPr>
                <w:rFonts w:ascii="Times New Roman" w:hAnsi="Times New Roman"/>
                <w:sz w:val="28"/>
                <w:szCs w:val="28"/>
              </w:rPr>
            </w:pPr>
            <w:r w:rsidRPr="00A24176">
              <w:rPr>
                <w:rFonts w:ascii="Times New Roman" w:hAnsi="Times New Roman"/>
                <w:sz w:val="28"/>
                <w:szCs w:val="28"/>
              </w:rPr>
              <w:t>Влагоотдача</w:t>
            </w:r>
          </w:p>
        </w:tc>
        <w:tc>
          <w:tcPr>
            <w:tcW w:w="1619" w:type="dxa"/>
            <w:vAlign w:val="center"/>
          </w:tcPr>
          <w:p w:rsidR="005D0F41" w:rsidRPr="00A24176" w:rsidRDefault="005D0F41" w:rsidP="00001067">
            <w:pPr>
              <w:pStyle w:val="a5"/>
              <w:rPr>
                <w:rFonts w:ascii="Times New Roman" w:hAnsi="Times New Roman"/>
                <w:sz w:val="28"/>
                <w:szCs w:val="28"/>
              </w:rPr>
            </w:pPr>
            <w:r w:rsidRPr="00A24176">
              <w:rPr>
                <w:rFonts w:ascii="Times New Roman" w:hAnsi="Times New Roman"/>
                <w:sz w:val="28"/>
                <w:szCs w:val="28"/>
              </w:rPr>
              <w:t>%</w:t>
            </w:r>
          </w:p>
        </w:tc>
        <w:tc>
          <w:tcPr>
            <w:tcW w:w="1979" w:type="dxa"/>
            <w:vAlign w:val="center"/>
          </w:tcPr>
          <w:p w:rsidR="005D0F41" w:rsidRPr="00A24176" w:rsidRDefault="005D0F41" w:rsidP="00001067">
            <w:pPr>
              <w:pStyle w:val="a5"/>
              <w:rPr>
                <w:rFonts w:ascii="Times New Roman" w:hAnsi="Times New Roman"/>
                <w:sz w:val="28"/>
                <w:szCs w:val="28"/>
              </w:rPr>
            </w:pPr>
            <w:r w:rsidRPr="00A24176">
              <w:rPr>
                <w:rFonts w:ascii="Times New Roman" w:hAnsi="Times New Roman"/>
                <w:sz w:val="28"/>
                <w:szCs w:val="28"/>
              </w:rPr>
              <w:t>8</w:t>
            </w:r>
          </w:p>
        </w:tc>
        <w:tc>
          <w:tcPr>
            <w:tcW w:w="2092" w:type="dxa"/>
            <w:vAlign w:val="center"/>
          </w:tcPr>
          <w:p w:rsidR="005D0F41" w:rsidRPr="00A24176" w:rsidRDefault="005D0F41" w:rsidP="00001067">
            <w:pPr>
              <w:pStyle w:val="a5"/>
              <w:rPr>
                <w:rFonts w:ascii="Times New Roman" w:hAnsi="Times New Roman"/>
                <w:sz w:val="28"/>
                <w:szCs w:val="28"/>
              </w:rPr>
            </w:pPr>
            <w:r w:rsidRPr="00A24176">
              <w:rPr>
                <w:rFonts w:ascii="Times New Roman" w:hAnsi="Times New Roman"/>
                <w:sz w:val="28"/>
                <w:szCs w:val="28"/>
              </w:rPr>
              <w:t>9</w:t>
            </w:r>
          </w:p>
        </w:tc>
        <w:tc>
          <w:tcPr>
            <w:tcW w:w="1612" w:type="dxa"/>
            <w:vAlign w:val="center"/>
          </w:tcPr>
          <w:p w:rsidR="005D0F41" w:rsidRPr="00A24176" w:rsidRDefault="005D0F41" w:rsidP="00001067">
            <w:pPr>
              <w:pStyle w:val="a5"/>
              <w:rPr>
                <w:rFonts w:ascii="Times New Roman" w:hAnsi="Times New Roman"/>
                <w:sz w:val="28"/>
                <w:szCs w:val="28"/>
              </w:rPr>
            </w:pPr>
            <w:r w:rsidRPr="00A24176">
              <w:rPr>
                <w:rFonts w:ascii="Times New Roman" w:hAnsi="Times New Roman"/>
                <w:sz w:val="28"/>
                <w:szCs w:val="28"/>
              </w:rPr>
              <w:t>4</w:t>
            </w:r>
          </w:p>
        </w:tc>
      </w:tr>
      <w:tr w:rsidR="005D0F41" w:rsidRPr="00A24176" w:rsidTr="00001067">
        <w:tc>
          <w:tcPr>
            <w:tcW w:w="2269" w:type="dxa"/>
            <w:vAlign w:val="center"/>
          </w:tcPr>
          <w:p w:rsidR="005D0F41" w:rsidRPr="00A24176" w:rsidRDefault="005D0F41" w:rsidP="00001067">
            <w:pPr>
              <w:pStyle w:val="a5"/>
              <w:rPr>
                <w:rFonts w:ascii="Times New Roman" w:hAnsi="Times New Roman"/>
                <w:sz w:val="28"/>
                <w:szCs w:val="28"/>
              </w:rPr>
            </w:pPr>
            <w:r w:rsidRPr="00A24176">
              <w:rPr>
                <w:rFonts w:ascii="Times New Roman" w:hAnsi="Times New Roman"/>
                <w:sz w:val="28"/>
                <w:szCs w:val="28"/>
              </w:rPr>
              <w:t>Разрывная нагрузка</w:t>
            </w:r>
          </w:p>
          <w:p w:rsidR="005D0F41" w:rsidRPr="00A24176" w:rsidRDefault="005D0F41" w:rsidP="00001067">
            <w:pPr>
              <w:pStyle w:val="a5"/>
              <w:rPr>
                <w:rFonts w:ascii="Times New Roman" w:hAnsi="Times New Roman"/>
                <w:sz w:val="28"/>
                <w:szCs w:val="28"/>
              </w:rPr>
            </w:pPr>
            <w:r w:rsidRPr="00A24176">
              <w:rPr>
                <w:rFonts w:ascii="Times New Roman" w:hAnsi="Times New Roman"/>
                <w:sz w:val="28"/>
                <w:szCs w:val="28"/>
              </w:rPr>
              <w:t>по основе</w:t>
            </w:r>
          </w:p>
          <w:p w:rsidR="005D0F41" w:rsidRPr="00A24176" w:rsidRDefault="005D0F41" w:rsidP="00001067">
            <w:pPr>
              <w:pStyle w:val="a5"/>
              <w:rPr>
                <w:rFonts w:ascii="Times New Roman" w:hAnsi="Times New Roman"/>
                <w:sz w:val="28"/>
                <w:szCs w:val="28"/>
              </w:rPr>
            </w:pPr>
            <w:r w:rsidRPr="00A24176">
              <w:rPr>
                <w:rFonts w:ascii="Times New Roman" w:hAnsi="Times New Roman"/>
                <w:sz w:val="28"/>
                <w:szCs w:val="28"/>
              </w:rPr>
              <w:t>по утку</w:t>
            </w:r>
          </w:p>
        </w:tc>
        <w:tc>
          <w:tcPr>
            <w:tcW w:w="1619" w:type="dxa"/>
            <w:vAlign w:val="center"/>
          </w:tcPr>
          <w:p w:rsidR="005D0F41" w:rsidRPr="00A24176" w:rsidRDefault="005D0F41" w:rsidP="00001067">
            <w:pPr>
              <w:pStyle w:val="a5"/>
              <w:rPr>
                <w:rFonts w:ascii="Times New Roman" w:hAnsi="Times New Roman"/>
                <w:sz w:val="28"/>
                <w:szCs w:val="28"/>
              </w:rPr>
            </w:pPr>
            <w:r w:rsidRPr="00A24176">
              <w:rPr>
                <w:rFonts w:ascii="Times New Roman" w:hAnsi="Times New Roman"/>
                <w:sz w:val="28"/>
                <w:szCs w:val="28"/>
              </w:rPr>
              <w:t>Н</w:t>
            </w:r>
          </w:p>
        </w:tc>
        <w:tc>
          <w:tcPr>
            <w:tcW w:w="1979" w:type="dxa"/>
            <w:vAlign w:val="center"/>
          </w:tcPr>
          <w:p w:rsidR="005D0F41" w:rsidRPr="00A24176" w:rsidRDefault="005D0F41" w:rsidP="00001067">
            <w:pPr>
              <w:pStyle w:val="a5"/>
              <w:rPr>
                <w:rFonts w:ascii="Times New Roman" w:hAnsi="Times New Roman"/>
                <w:sz w:val="28"/>
                <w:szCs w:val="28"/>
              </w:rPr>
            </w:pPr>
          </w:p>
          <w:p w:rsidR="005D0F41" w:rsidRPr="00A24176" w:rsidRDefault="005D0F41" w:rsidP="00001067">
            <w:pPr>
              <w:pStyle w:val="a5"/>
              <w:rPr>
                <w:rFonts w:ascii="Times New Roman" w:hAnsi="Times New Roman"/>
                <w:sz w:val="28"/>
                <w:szCs w:val="28"/>
              </w:rPr>
            </w:pPr>
            <w:r w:rsidRPr="00A24176">
              <w:rPr>
                <w:rFonts w:ascii="Times New Roman" w:hAnsi="Times New Roman"/>
                <w:sz w:val="28"/>
                <w:szCs w:val="28"/>
              </w:rPr>
              <w:t>117,7</w:t>
            </w:r>
          </w:p>
          <w:p w:rsidR="005D0F41" w:rsidRPr="00A24176" w:rsidRDefault="005D0F41" w:rsidP="00001067">
            <w:pPr>
              <w:pStyle w:val="a5"/>
              <w:rPr>
                <w:rFonts w:ascii="Times New Roman" w:hAnsi="Times New Roman"/>
                <w:sz w:val="28"/>
                <w:szCs w:val="28"/>
              </w:rPr>
            </w:pPr>
            <w:r w:rsidRPr="00A24176">
              <w:rPr>
                <w:rFonts w:ascii="Times New Roman" w:hAnsi="Times New Roman"/>
                <w:sz w:val="28"/>
                <w:szCs w:val="28"/>
              </w:rPr>
              <w:t>40,2</w:t>
            </w:r>
          </w:p>
        </w:tc>
        <w:tc>
          <w:tcPr>
            <w:tcW w:w="2092" w:type="dxa"/>
            <w:vAlign w:val="center"/>
          </w:tcPr>
          <w:p w:rsidR="005D0F41" w:rsidRPr="00A24176" w:rsidRDefault="005D0F41" w:rsidP="00001067">
            <w:pPr>
              <w:pStyle w:val="a5"/>
              <w:rPr>
                <w:rFonts w:ascii="Times New Roman" w:hAnsi="Times New Roman"/>
                <w:sz w:val="28"/>
                <w:szCs w:val="28"/>
              </w:rPr>
            </w:pPr>
          </w:p>
          <w:p w:rsidR="005D0F41" w:rsidRPr="00A24176" w:rsidRDefault="005D0F41" w:rsidP="00001067">
            <w:pPr>
              <w:pStyle w:val="a5"/>
              <w:rPr>
                <w:rFonts w:ascii="Times New Roman" w:hAnsi="Times New Roman"/>
                <w:sz w:val="28"/>
                <w:szCs w:val="28"/>
              </w:rPr>
            </w:pPr>
            <w:r w:rsidRPr="00A24176">
              <w:rPr>
                <w:rFonts w:ascii="Times New Roman" w:hAnsi="Times New Roman"/>
                <w:sz w:val="28"/>
                <w:szCs w:val="28"/>
              </w:rPr>
              <w:t>300</w:t>
            </w:r>
          </w:p>
          <w:p w:rsidR="005D0F41" w:rsidRPr="00A24176" w:rsidRDefault="005D0F41" w:rsidP="00001067">
            <w:pPr>
              <w:pStyle w:val="a5"/>
              <w:rPr>
                <w:rFonts w:ascii="Times New Roman" w:hAnsi="Times New Roman"/>
                <w:sz w:val="28"/>
                <w:szCs w:val="28"/>
              </w:rPr>
            </w:pPr>
            <w:r w:rsidRPr="00A24176">
              <w:rPr>
                <w:rFonts w:ascii="Times New Roman" w:hAnsi="Times New Roman"/>
                <w:sz w:val="28"/>
                <w:szCs w:val="28"/>
              </w:rPr>
              <w:t>280</w:t>
            </w:r>
          </w:p>
        </w:tc>
        <w:tc>
          <w:tcPr>
            <w:tcW w:w="1612" w:type="dxa"/>
            <w:vAlign w:val="center"/>
          </w:tcPr>
          <w:p w:rsidR="005D0F41" w:rsidRPr="00A24176" w:rsidRDefault="005D0F41" w:rsidP="00001067">
            <w:pPr>
              <w:pStyle w:val="a5"/>
              <w:rPr>
                <w:rFonts w:ascii="Times New Roman" w:hAnsi="Times New Roman"/>
                <w:sz w:val="28"/>
                <w:szCs w:val="28"/>
              </w:rPr>
            </w:pPr>
            <w:r w:rsidRPr="00A24176">
              <w:rPr>
                <w:rFonts w:ascii="Times New Roman" w:hAnsi="Times New Roman"/>
                <w:sz w:val="28"/>
                <w:szCs w:val="28"/>
              </w:rPr>
              <w:t>147</w:t>
            </w:r>
          </w:p>
          <w:p w:rsidR="005D0F41" w:rsidRPr="00A24176" w:rsidRDefault="005D0F41" w:rsidP="00001067">
            <w:pPr>
              <w:pStyle w:val="a5"/>
              <w:rPr>
                <w:rFonts w:ascii="Times New Roman" w:hAnsi="Times New Roman"/>
                <w:sz w:val="28"/>
                <w:szCs w:val="28"/>
              </w:rPr>
            </w:pPr>
            <w:r w:rsidRPr="00A24176">
              <w:rPr>
                <w:rFonts w:ascii="Times New Roman" w:hAnsi="Times New Roman"/>
                <w:sz w:val="28"/>
                <w:szCs w:val="28"/>
              </w:rPr>
              <w:t>49</w:t>
            </w:r>
          </w:p>
        </w:tc>
      </w:tr>
      <w:tr w:rsidR="005D0F41" w:rsidRPr="00A24176" w:rsidTr="00001067">
        <w:trPr>
          <w:trHeight w:val="2143"/>
        </w:trPr>
        <w:tc>
          <w:tcPr>
            <w:tcW w:w="2269" w:type="dxa"/>
            <w:vAlign w:val="center"/>
          </w:tcPr>
          <w:p w:rsidR="005D0F41" w:rsidRPr="00A24176" w:rsidRDefault="005D0F41" w:rsidP="00001067">
            <w:pPr>
              <w:pStyle w:val="a5"/>
              <w:rPr>
                <w:rFonts w:ascii="Times New Roman" w:hAnsi="Times New Roman"/>
                <w:sz w:val="28"/>
                <w:szCs w:val="28"/>
              </w:rPr>
            </w:pPr>
            <w:r w:rsidRPr="00A24176">
              <w:rPr>
                <w:rFonts w:ascii="Times New Roman" w:hAnsi="Times New Roman"/>
                <w:sz w:val="28"/>
                <w:szCs w:val="28"/>
              </w:rPr>
              <w:t>Относительное удлинение при разрыве</w:t>
            </w:r>
          </w:p>
          <w:p w:rsidR="005D0F41" w:rsidRPr="00A24176" w:rsidRDefault="005D0F41" w:rsidP="00001067">
            <w:pPr>
              <w:pStyle w:val="a5"/>
              <w:rPr>
                <w:rFonts w:ascii="Times New Roman" w:hAnsi="Times New Roman"/>
                <w:sz w:val="28"/>
                <w:szCs w:val="28"/>
              </w:rPr>
            </w:pPr>
            <w:r w:rsidRPr="00A24176">
              <w:rPr>
                <w:rFonts w:ascii="Times New Roman" w:hAnsi="Times New Roman"/>
                <w:sz w:val="28"/>
                <w:szCs w:val="28"/>
              </w:rPr>
              <w:t>по основе</w:t>
            </w:r>
          </w:p>
          <w:p w:rsidR="005D0F41" w:rsidRPr="00A24176" w:rsidRDefault="005D0F41" w:rsidP="00001067">
            <w:pPr>
              <w:pStyle w:val="a5"/>
              <w:rPr>
                <w:rFonts w:ascii="Times New Roman" w:hAnsi="Times New Roman"/>
                <w:sz w:val="28"/>
                <w:szCs w:val="28"/>
              </w:rPr>
            </w:pPr>
            <w:r w:rsidRPr="00A24176">
              <w:rPr>
                <w:rFonts w:ascii="Times New Roman" w:hAnsi="Times New Roman"/>
                <w:sz w:val="28"/>
                <w:szCs w:val="28"/>
              </w:rPr>
              <w:t>по утку</w:t>
            </w:r>
          </w:p>
        </w:tc>
        <w:tc>
          <w:tcPr>
            <w:tcW w:w="1619" w:type="dxa"/>
            <w:vAlign w:val="center"/>
          </w:tcPr>
          <w:p w:rsidR="005D0F41" w:rsidRPr="00A24176" w:rsidRDefault="005D0F41" w:rsidP="00001067">
            <w:pPr>
              <w:pStyle w:val="a5"/>
              <w:rPr>
                <w:rFonts w:ascii="Times New Roman" w:hAnsi="Times New Roman"/>
                <w:sz w:val="28"/>
                <w:szCs w:val="28"/>
              </w:rPr>
            </w:pPr>
            <w:r w:rsidRPr="00A24176">
              <w:rPr>
                <w:rFonts w:ascii="Times New Roman" w:hAnsi="Times New Roman"/>
                <w:sz w:val="28"/>
                <w:szCs w:val="28"/>
              </w:rPr>
              <w:t>%</w:t>
            </w:r>
          </w:p>
        </w:tc>
        <w:tc>
          <w:tcPr>
            <w:tcW w:w="1979" w:type="dxa"/>
            <w:vAlign w:val="center"/>
          </w:tcPr>
          <w:p w:rsidR="005D0F41" w:rsidRPr="00A24176" w:rsidRDefault="005D0F41" w:rsidP="00001067">
            <w:pPr>
              <w:pStyle w:val="a5"/>
              <w:rPr>
                <w:rFonts w:ascii="Times New Roman" w:hAnsi="Times New Roman"/>
                <w:sz w:val="28"/>
                <w:szCs w:val="28"/>
              </w:rPr>
            </w:pPr>
          </w:p>
          <w:p w:rsidR="005D0F41" w:rsidRPr="00A24176" w:rsidRDefault="005D0F41" w:rsidP="00001067">
            <w:pPr>
              <w:pStyle w:val="a5"/>
              <w:rPr>
                <w:rFonts w:ascii="Times New Roman" w:hAnsi="Times New Roman"/>
                <w:sz w:val="28"/>
                <w:szCs w:val="28"/>
              </w:rPr>
            </w:pPr>
          </w:p>
          <w:p w:rsidR="005D0F41" w:rsidRPr="00A24176" w:rsidRDefault="005D0F41" w:rsidP="00001067">
            <w:pPr>
              <w:pStyle w:val="a5"/>
              <w:rPr>
                <w:rFonts w:ascii="Times New Roman" w:hAnsi="Times New Roman"/>
                <w:sz w:val="28"/>
                <w:szCs w:val="28"/>
              </w:rPr>
            </w:pPr>
            <w:r w:rsidRPr="00A24176">
              <w:rPr>
                <w:rFonts w:ascii="Times New Roman" w:hAnsi="Times New Roman"/>
                <w:sz w:val="28"/>
                <w:szCs w:val="28"/>
              </w:rPr>
              <w:t>25</w:t>
            </w:r>
          </w:p>
          <w:p w:rsidR="005D0F41" w:rsidRPr="00A24176" w:rsidRDefault="005D0F41" w:rsidP="00001067">
            <w:pPr>
              <w:pStyle w:val="a5"/>
              <w:rPr>
                <w:rFonts w:ascii="Times New Roman" w:hAnsi="Times New Roman"/>
                <w:sz w:val="28"/>
                <w:szCs w:val="28"/>
              </w:rPr>
            </w:pPr>
            <w:r w:rsidRPr="00A24176">
              <w:rPr>
                <w:rFonts w:ascii="Times New Roman" w:hAnsi="Times New Roman"/>
                <w:sz w:val="28"/>
                <w:szCs w:val="28"/>
              </w:rPr>
              <w:t>35</w:t>
            </w:r>
          </w:p>
        </w:tc>
        <w:tc>
          <w:tcPr>
            <w:tcW w:w="2092" w:type="dxa"/>
            <w:vAlign w:val="center"/>
          </w:tcPr>
          <w:p w:rsidR="005D0F41" w:rsidRPr="00A24176" w:rsidRDefault="005D0F41" w:rsidP="00001067">
            <w:pPr>
              <w:pStyle w:val="a5"/>
              <w:rPr>
                <w:rFonts w:ascii="Times New Roman" w:hAnsi="Times New Roman"/>
                <w:sz w:val="28"/>
                <w:szCs w:val="28"/>
              </w:rPr>
            </w:pPr>
          </w:p>
          <w:p w:rsidR="005D0F41" w:rsidRPr="00A24176" w:rsidRDefault="005D0F41" w:rsidP="00001067">
            <w:pPr>
              <w:pStyle w:val="a5"/>
              <w:rPr>
                <w:rFonts w:ascii="Times New Roman" w:hAnsi="Times New Roman"/>
                <w:sz w:val="28"/>
                <w:szCs w:val="28"/>
              </w:rPr>
            </w:pPr>
          </w:p>
          <w:p w:rsidR="005D0F41" w:rsidRPr="00A24176" w:rsidRDefault="005D0F41" w:rsidP="00001067">
            <w:pPr>
              <w:pStyle w:val="a5"/>
              <w:rPr>
                <w:rFonts w:ascii="Times New Roman" w:hAnsi="Times New Roman"/>
                <w:sz w:val="28"/>
                <w:szCs w:val="28"/>
              </w:rPr>
            </w:pPr>
            <w:r w:rsidRPr="00A24176">
              <w:rPr>
                <w:rFonts w:ascii="Times New Roman" w:hAnsi="Times New Roman"/>
                <w:sz w:val="28"/>
                <w:szCs w:val="28"/>
              </w:rPr>
              <w:t>8</w:t>
            </w:r>
          </w:p>
          <w:p w:rsidR="005D0F41" w:rsidRPr="00A24176" w:rsidRDefault="005D0F41" w:rsidP="00001067">
            <w:pPr>
              <w:pStyle w:val="a5"/>
              <w:rPr>
                <w:rFonts w:ascii="Times New Roman" w:hAnsi="Times New Roman"/>
                <w:sz w:val="28"/>
                <w:szCs w:val="28"/>
              </w:rPr>
            </w:pPr>
            <w:r w:rsidRPr="00A24176">
              <w:rPr>
                <w:rFonts w:ascii="Times New Roman" w:hAnsi="Times New Roman"/>
                <w:sz w:val="28"/>
                <w:szCs w:val="28"/>
              </w:rPr>
              <w:t>10</w:t>
            </w:r>
          </w:p>
        </w:tc>
        <w:tc>
          <w:tcPr>
            <w:tcW w:w="1612" w:type="dxa"/>
            <w:vAlign w:val="center"/>
          </w:tcPr>
          <w:p w:rsidR="005D0F41" w:rsidRPr="00A24176" w:rsidRDefault="005D0F41" w:rsidP="00001067">
            <w:pPr>
              <w:pStyle w:val="a5"/>
              <w:rPr>
                <w:rFonts w:ascii="Times New Roman" w:hAnsi="Times New Roman"/>
                <w:sz w:val="28"/>
                <w:szCs w:val="28"/>
              </w:rPr>
            </w:pPr>
            <w:r w:rsidRPr="00A24176">
              <w:rPr>
                <w:rFonts w:ascii="Times New Roman" w:hAnsi="Times New Roman"/>
                <w:sz w:val="28"/>
                <w:szCs w:val="28"/>
              </w:rPr>
              <w:t>15</w:t>
            </w:r>
          </w:p>
          <w:p w:rsidR="005D0F41" w:rsidRPr="00A24176" w:rsidRDefault="005D0F41" w:rsidP="00001067">
            <w:pPr>
              <w:pStyle w:val="a5"/>
              <w:rPr>
                <w:rFonts w:ascii="Times New Roman" w:hAnsi="Times New Roman"/>
                <w:sz w:val="28"/>
                <w:szCs w:val="28"/>
              </w:rPr>
            </w:pPr>
            <w:r w:rsidRPr="00A24176">
              <w:rPr>
                <w:rFonts w:ascii="Times New Roman" w:hAnsi="Times New Roman"/>
                <w:sz w:val="28"/>
                <w:szCs w:val="28"/>
              </w:rPr>
              <w:t>20</w:t>
            </w:r>
          </w:p>
        </w:tc>
      </w:tr>
      <w:tr w:rsidR="005D0F41" w:rsidRPr="00A24176" w:rsidTr="00001067">
        <w:trPr>
          <w:trHeight w:val="251"/>
        </w:trPr>
        <w:tc>
          <w:tcPr>
            <w:tcW w:w="2269" w:type="dxa"/>
            <w:vAlign w:val="center"/>
          </w:tcPr>
          <w:p w:rsidR="005D0F41" w:rsidRPr="00A24176" w:rsidRDefault="005D0F41" w:rsidP="00001067">
            <w:pPr>
              <w:pStyle w:val="a5"/>
              <w:rPr>
                <w:rFonts w:ascii="Times New Roman" w:hAnsi="Times New Roman"/>
                <w:sz w:val="28"/>
                <w:szCs w:val="28"/>
              </w:rPr>
            </w:pPr>
            <w:r w:rsidRPr="00A24176">
              <w:rPr>
                <w:rFonts w:ascii="Times New Roman" w:hAnsi="Times New Roman"/>
                <w:sz w:val="28"/>
                <w:szCs w:val="28"/>
              </w:rPr>
              <w:t>Жёсткость</w:t>
            </w:r>
          </w:p>
        </w:tc>
        <w:tc>
          <w:tcPr>
            <w:tcW w:w="1619" w:type="dxa"/>
            <w:vAlign w:val="center"/>
          </w:tcPr>
          <w:p w:rsidR="005D0F41" w:rsidRPr="00A24176" w:rsidRDefault="005D0F41" w:rsidP="00001067">
            <w:pPr>
              <w:pStyle w:val="a5"/>
              <w:rPr>
                <w:rFonts w:ascii="Times New Roman" w:hAnsi="Times New Roman"/>
                <w:sz w:val="28"/>
                <w:szCs w:val="28"/>
              </w:rPr>
            </w:pPr>
            <w:r w:rsidRPr="00A24176">
              <w:rPr>
                <w:rFonts w:ascii="Times New Roman" w:hAnsi="Times New Roman"/>
                <w:sz w:val="28"/>
                <w:szCs w:val="28"/>
              </w:rPr>
              <w:t>Н</w:t>
            </w:r>
          </w:p>
        </w:tc>
        <w:tc>
          <w:tcPr>
            <w:tcW w:w="1979" w:type="dxa"/>
            <w:vAlign w:val="center"/>
          </w:tcPr>
          <w:p w:rsidR="005D0F41" w:rsidRPr="00A24176" w:rsidRDefault="005D0F41" w:rsidP="00001067">
            <w:pPr>
              <w:pStyle w:val="a5"/>
              <w:rPr>
                <w:rFonts w:ascii="Times New Roman" w:hAnsi="Times New Roman"/>
                <w:sz w:val="28"/>
                <w:szCs w:val="28"/>
              </w:rPr>
            </w:pPr>
            <w:r w:rsidRPr="00A24176">
              <w:rPr>
                <w:rFonts w:ascii="Times New Roman" w:hAnsi="Times New Roman"/>
                <w:sz w:val="28"/>
                <w:szCs w:val="28"/>
              </w:rPr>
              <w:t>-</w:t>
            </w:r>
          </w:p>
        </w:tc>
        <w:tc>
          <w:tcPr>
            <w:tcW w:w="2092" w:type="dxa"/>
            <w:vAlign w:val="center"/>
          </w:tcPr>
          <w:p w:rsidR="005D0F41" w:rsidRPr="00A24176" w:rsidRDefault="005D0F41" w:rsidP="00001067">
            <w:pPr>
              <w:pStyle w:val="a5"/>
              <w:rPr>
                <w:rFonts w:ascii="Times New Roman" w:hAnsi="Times New Roman"/>
                <w:sz w:val="28"/>
                <w:szCs w:val="28"/>
              </w:rPr>
            </w:pPr>
            <w:r w:rsidRPr="00A24176">
              <w:rPr>
                <w:rFonts w:ascii="Times New Roman" w:hAnsi="Times New Roman"/>
                <w:sz w:val="28"/>
                <w:szCs w:val="28"/>
              </w:rPr>
              <w:t>0,05</w:t>
            </w:r>
          </w:p>
        </w:tc>
        <w:tc>
          <w:tcPr>
            <w:tcW w:w="1612" w:type="dxa"/>
            <w:vAlign w:val="center"/>
          </w:tcPr>
          <w:p w:rsidR="005D0F41" w:rsidRPr="00A24176" w:rsidRDefault="005D0F41" w:rsidP="00001067">
            <w:pPr>
              <w:pStyle w:val="a5"/>
              <w:rPr>
                <w:rFonts w:ascii="Times New Roman" w:hAnsi="Times New Roman"/>
                <w:sz w:val="28"/>
                <w:szCs w:val="28"/>
              </w:rPr>
            </w:pPr>
            <w:r w:rsidRPr="00A24176">
              <w:rPr>
                <w:rFonts w:ascii="Times New Roman" w:hAnsi="Times New Roman"/>
                <w:sz w:val="28"/>
                <w:szCs w:val="28"/>
              </w:rPr>
              <w:t>0,13</w:t>
            </w:r>
          </w:p>
        </w:tc>
      </w:tr>
      <w:tr w:rsidR="005D0F41" w:rsidRPr="00A24176" w:rsidTr="00001067">
        <w:trPr>
          <w:trHeight w:val="335"/>
        </w:trPr>
        <w:tc>
          <w:tcPr>
            <w:tcW w:w="2269" w:type="dxa"/>
            <w:vAlign w:val="center"/>
          </w:tcPr>
          <w:p w:rsidR="005D0F41" w:rsidRPr="00A24176" w:rsidRDefault="005D0F41" w:rsidP="00001067">
            <w:pPr>
              <w:pStyle w:val="a5"/>
              <w:rPr>
                <w:rFonts w:ascii="Times New Roman" w:hAnsi="Times New Roman"/>
                <w:sz w:val="28"/>
                <w:szCs w:val="28"/>
              </w:rPr>
            </w:pPr>
            <w:r w:rsidRPr="00A24176">
              <w:rPr>
                <w:rFonts w:ascii="Times New Roman" w:hAnsi="Times New Roman"/>
                <w:sz w:val="28"/>
                <w:szCs w:val="28"/>
              </w:rPr>
              <w:t>Клеящая способность</w:t>
            </w:r>
          </w:p>
        </w:tc>
        <w:tc>
          <w:tcPr>
            <w:tcW w:w="1619" w:type="dxa"/>
            <w:vAlign w:val="center"/>
          </w:tcPr>
          <w:p w:rsidR="005D0F41" w:rsidRPr="00A24176" w:rsidRDefault="005D0F41" w:rsidP="00001067">
            <w:pPr>
              <w:pStyle w:val="a5"/>
              <w:rPr>
                <w:rFonts w:ascii="Times New Roman" w:hAnsi="Times New Roman"/>
                <w:sz w:val="28"/>
                <w:szCs w:val="28"/>
              </w:rPr>
            </w:pPr>
            <w:r w:rsidRPr="00A24176">
              <w:rPr>
                <w:rFonts w:ascii="Times New Roman" w:hAnsi="Times New Roman"/>
                <w:sz w:val="28"/>
                <w:szCs w:val="28"/>
              </w:rPr>
              <w:t>Н</w:t>
            </w:r>
            <w:r w:rsidRPr="00A24176">
              <w:rPr>
                <w:rFonts w:ascii="Times New Roman" w:hAnsi="Times New Roman"/>
                <w:sz w:val="28"/>
                <w:szCs w:val="28"/>
                <w:lang w:val="en-US"/>
              </w:rPr>
              <w:t>/</w:t>
            </w:r>
            <w:r w:rsidRPr="00A24176">
              <w:rPr>
                <w:rFonts w:ascii="Times New Roman" w:hAnsi="Times New Roman"/>
                <w:sz w:val="28"/>
                <w:szCs w:val="28"/>
              </w:rPr>
              <w:t>мм</w:t>
            </w:r>
          </w:p>
        </w:tc>
        <w:tc>
          <w:tcPr>
            <w:tcW w:w="1979" w:type="dxa"/>
            <w:vAlign w:val="center"/>
          </w:tcPr>
          <w:p w:rsidR="005D0F41" w:rsidRPr="00A24176" w:rsidRDefault="005D0F41" w:rsidP="00001067">
            <w:pPr>
              <w:pStyle w:val="a5"/>
              <w:rPr>
                <w:rFonts w:ascii="Times New Roman" w:hAnsi="Times New Roman"/>
                <w:sz w:val="28"/>
                <w:szCs w:val="28"/>
              </w:rPr>
            </w:pPr>
            <w:r w:rsidRPr="00A24176">
              <w:rPr>
                <w:rFonts w:ascii="Times New Roman" w:hAnsi="Times New Roman"/>
                <w:sz w:val="28"/>
                <w:szCs w:val="28"/>
              </w:rPr>
              <w:t>0,4</w:t>
            </w:r>
          </w:p>
        </w:tc>
        <w:tc>
          <w:tcPr>
            <w:tcW w:w="2092" w:type="dxa"/>
            <w:vAlign w:val="center"/>
          </w:tcPr>
          <w:p w:rsidR="005D0F41" w:rsidRPr="00A24176" w:rsidRDefault="005D0F41" w:rsidP="00001067">
            <w:pPr>
              <w:pStyle w:val="a5"/>
              <w:rPr>
                <w:rFonts w:ascii="Times New Roman" w:hAnsi="Times New Roman"/>
                <w:sz w:val="28"/>
                <w:szCs w:val="28"/>
              </w:rPr>
            </w:pPr>
            <w:r w:rsidRPr="00A24176">
              <w:rPr>
                <w:rFonts w:ascii="Times New Roman" w:hAnsi="Times New Roman"/>
                <w:sz w:val="28"/>
                <w:szCs w:val="28"/>
              </w:rPr>
              <w:t>0,6</w:t>
            </w:r>
          </w:p>
        </w:tc>
        <w:tc>
          <w:tcPr>
            <w:tcW w:w="1612" w:type="dxa"/>
            <w:vAlign w:val="center"/>
          </w:tcPr>
          <w:p w:rsidR="005D0F41" w:rsidRPr="00A24176" w:rsidRDefault="005D0F41" w:rsidP="00001067">
            <w:pPr>
              <w:pStyle w:val="a5"/>
              <w:rPr>
                <w:rFonts w:ascii="Times New Roman" w:hAnsi="Times New Roman"/>
                <w:sz w:val="28"/>
                <w:szCs w:val="28"/>
              </w:rPr>
            </w:pPr>
            <w:r w:rsidRPr="00A24176">
              <w:rPr>
                <w:rFonts w:ascii="Times New Roman" w:hAnsi="Times New Roman"/>
                <w:sz w:val="28"/>
                <w:szCs w:val="28"/>
              </w:rPr>
              <w:t>0,3</w:t>
            </w:r>
          </w:p>
        </w:tc>
      </w:tr>
    </w:tbl>
    <w:p w:rsidR="005D0F41" w:rsidRPr="00A24176" w:rsidRDefault="005D0F41" w:rsidP="005D0F41">
      <w:pPr>
        <w:pStyle w:val="a5"/>
        <w:spacing w:line="360" w:lineRule="auto"/>
        <w:ind w:firstLine="567"/>
        <w:rPr>
          <w:rFonts w:ascii="Times New Roman" w:hAnsi="Times New Roman"/>
          <w:sz w:val="28"/>
          <w:szCs w:val="28"/>
        </w:rPr>
      </w:pPr>
    </w:p>
    <w:p w:rsidR="005D0F41" w:rsidRPr="00A24176" w:rsidRDefault="005D0F41" w:rsidP="005D0F41">
      <w:pPr>
        <w:pStyle w:val="a5"/>
        <w:spacing w:line="360" w:lineRule="auto"/>
        <w:ind w:firstLine="567"/>
        <w:rPr>
          <w:rFonts w:ascii="Times New Roman" w:hAnsi="Times New Roman"/>
          <w:sz w:val="28"/>
          <w:szCs w:val="28"/>
        </w:rPr>
      </w:pPr>
    </w:p>
    <w:p w:rsidR="005D0F41" w:rsidRPr="00A24176" w:rsidRDefault="005D0F41" w:rsidP="005D0F41">
      <w:pPr>
        <w:pStyle w:val="a5"/>
        <w:spacing w:line="360" w:lineRule="auto"/>
        <w:ind w:firstLine="567"/>
        <w:rPr>
          <w:rFonts w:ascii="Times New Roman" w:hAnsi="Times New Roman"/>
          <w:sz w:val="28"/>
          <w:szCs w:val="28"/>
        </w:rPr>
      </w:pPr>
      <w:r w:rsidRPr="00A24176">
        <w:rPr>
          <w:rFonts w:ascii="Times New Roman" w:hAnsi="Times New Roman"/>
          <w:sz w:val="28"/>
          <w:szCs w:val="28"/>
        </w:rPr>
        <w:t>Далее, используя формулу 2.1, определим норму расхода для каждого из трёх материалов и стоимость комплекта деталей межподкладки. Результаты расчётов приведены в таблице 3.8</w:t>
      </w:r>
    </w:p>
    <w:p w:rsidR="005D0F41" w:rsidRPr="00A24176" w:rsidRDefault="005D0F41" w:rsidP="005D0F41">
      <w:pPr>
        <w:pStyle w:val="a5"/>
        <w:spacing w:line="360" w:lineRule="auto"/>
        <w:ind w:firstLine="900"/>
        <w:rPr>
          <w:rFonts w:ascii="Times New Roman" w:hAnsi="Times New Roman"/>
          <w:sz w:val="28"/>
          <w:szCs w:val="28"/>
        </w:rPr>
      </w:pPr>
      <w:r w:rsidRPr="00A24176">
        <w:rPr>
          <w:rFonts w:ascii="Times New Roman" w:hAnsi="Times New Roman"/>
          <w:sz w:val="28"/>
          <w:szCs w:val="28"/>
        </w:rPr>
        <w:t>Таблица 3.8 – Стоимостные показатели материалов межподкладки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1"/>
        <w:gridCol w:w="1078"/>
        <w:gridCol w:w="900"/>
        <w:gridCol w:w="1438"/>
        <w:gridCol w:w="902"/>
        <w:gridCol w:w="1439"/>
        <w:gridCol w:w="1260"/>
        <w:gridCol w:w="1003"/>
      </w:tblGrid>
      <w:tr w:rsidR="005D0F41" w:rsidRPr="00A24176" w:rsidTr="00001067">
        <w:tc>
          <w:tcPr>
            <w:tcW w:w="1551" w:type="dxa"/>
            <w:vAlign w:val="center"/>
          </w:tcPr>
          <w:p w:rsidR="005D0F41" w:rsidRPr="00A24176" w:rsidRDefault="005D0F41" w:rsidP="00001067">
            <w:pPr>
              <w:pStyle w:val="a5"/>
              <w:rPr>
                <w:rFonts w:ascii="Times New Roman" w:hAnsi="Times New Roman"/>
                <w:sz w:val="28"/>
                <w:szCs w:val="28"/>
              </w:rPr>
            </w:pPr>
            <w:r w:rsidRPr="00A24176">
              <w:rPr>
                <w:rFonts w:ascii="Times New Roman" w:hAnsi="Times New Roman"/>
                <w:sz w:val="28"/>
                <w:szCs w:val="28"/>
              </w:rPr>
              <w:t>Наимено-вание материала</w:t>
            </w:r>
          </w:p>
        </w:tc>
        <w:tc>
          <w:tcPr>
            <w:tcW w:w="1078" w:type="dxa"/>
            <w:vAlign w:val="center"/>
          </w:tcPr>
          <w:p w:rsidR="005D0F41" w:rsidRPr="00A24176" w:rsidRDefault="005D0F41" w:rsidP="00001067">
            <w:pPr>
              <w:pStyle w:val="a5"/>
              <w:rPr>
                <w:rFonts w:ascii="Times New Roman" w:hAnsi="Times New Roman"/>
                <w:sz w:val="28"/>
                <w:szCs w:val="28"/>
              </w:rPr>
            </w:pPr>
            <w:r w:rsidRPr="00A24176">
              <w:rPr>
                <w:rFonts w:ascii="Times New Roman" w:hAnsi="Times New Roman"/>
                <w:sz w:val="28"/>
                <w:szCs w:val="28"/>
              </w:rPr>
              <w:t>Шири-на мате-риала, м</w:t>
            </w:r>
          </w:p>
        </w:tc>
        <w:tc>
          <w:tcPr>
            <w:tcW w:w="900" w:type="dxa"/>
            <w:vAlign w:val="center"/>
          </w:tcPr>
          <w:p w:rsidR="005D0F41" w:rsidRPr="00A24176" w:rsidRDefault="005D0F41" w:rsidP="00001067">
            <w:pPr>
              <w:pStyle w:val="a5"/>
              <w:spacing w:line="360" w:lineRule="auto"/>
              <w:rPr>
                <w:rFonts w:ascii="Times New Roman" w:hAnsi="Times New Roman"/>
                <w:sz w:val="28"/>
                <w:szCs w:val="28"/>
              </w:rPr>
            </w:pPr>
            <w:r w:rsidRPr="00A24176">
              <w:rPr>
                <w:rFonts w:ascii="Times New Roman" w:hAnsi="Times New Roman"/>
                <w:sz w:val="28"/>
                <w:szCs w:val="28"/>
              </w:rPr>
              <w:t>Сорт</w:t>
            </w:r>
          </w:p>
        </w:tc>
        <w:tc>
          <w:tcPr>
            <w:tcW w:w="1438" w:type="dxa"/>
            <w:vAlign w:val="center"/>
          </w:tcPr>
          <w:p w:rsidR="005D0F41" w:rsidRPr="00A24176" w:rsidRDefault="005D0F41" w:rsidP="00001067">
            <w:pPr>
              <w:pStyle w:val="a5"/>
              <w:rPr>
                <w:rFonts w:ascii="Times New Roman" w:hAnsi="Times New Roman"/>
                <w:sz w:val="28"/>
                <w:szCs w:val="28"/>
              </w:rPr>
            </w:pPr>
            <w:r w:rsidRPr="00A24176">
              <w:rPr>
                <w:rFonts w:ascii="Times New Roman" w:hAnsi="Times New Roman"/>
                <w:sz w:val="28"/>
                <w:szCs w:val="28"/>
              </w:rPr>
              <w:t>Процент исполь-зования (норма-тивный),%</w:t>
            </w:r>
          </w:p>
        </w:tc>
        <w:tc>
          <w:tcPr>
            <w:tcW w:w="902" w:type="dxa"/>
            <w:vAlign w:val="center"/>
          </w:tcPr>
          <w:p w:rsidR="005D0F41" w:rsidRPr="00A24176" w:rsidRDefault="005D0F41" w:rsidP="00001067">
            <w:pPr>
              <w:pStyle w:val="a5"/>
              <w:rPr>
                <w:rFonts w:ascii="Times New Roman" w:hAnsi="Times New Roman"/>
                <w:sz w:val="28"/>
                <w:szCs w:val="28"/>
              </w:rPr>
            </w:pPr>
            <w:r w:rsidRPr="00A24176">
              <w:rPr>
                <w:rFonts w:ascii="Times New Roman" w:hAnsi="Times New Roman"/>
                <w:sz w:val="28"/>
                <w:szCs w:val="28"/>
              </w:rPr>
              <w:t>Цена за 1 п. м., руб.</w:t>
            </w:r>
          </w:p>
        </w:tc>
        <w:tc>
          <w:tcPr>
            <w:tcW w:w="1439" w:type="dxa"/>
            <w:vAlign w:val="center"/>
          </w:tcPr>
          <w:p w:rsidR="005D0F41" w:rsidRPr="00A24176" w:rsidRDefault="005D0F41" w:rsidP="00001067">
            <w:pPr>
              <w:pStyle w:val="a5"/>
              <w:rPr>
                <w:rFonts w:ascii="Times New Roman" w:hAnsi="Times New Roman"/>
                <w:sz w:val="28"/>
                <w:szCs w:val="28"/>
              </w:rPr>
            </w:pPr>
            <w:r w:rsidRPr="00A24176">
              <w:rPr>
                <w:rFonts w:ascii="Times New Roman" w:hAnsi="Times New Roman"/>
                <w:sz w:val="28"/>
                <w:szCs w:val="28"/>
              </w:rPr>
              <w:t>Чистая площадь деталей комплек-</w:t>
            </w:r>
          </w:p>
          <w:p w:rsidR="005D0F41" w:rsidRPr="00A24176" w:rsidRDefault="005D0F41" w:rsidP="00001067">
            <w:pPr>
              <w:pStyle w:val="a5"/>
              <w:rPr>
                <w:rFonts w:ascii="Times New Roman" w:hAnsi="Times New Roman"/>
                <w:sz w:val="28"/>
                <w:szCs w:val="28"/>
              </w:rPr>
            </w:pPr>
            <w:r w:rsidRPr="00A24176">
              <w:rPr>
                <w:rFonts w:ascii="Times New Roman" w:hAnsi="Times New Roman"/>
                <w:sz w:val="28"/>
                <w:szCs w:val="28"/>
              </w:rPr>
              <w:t>та, дм</w:t>
            </w:r>
            <w:r w:rsidRPr="00A24176">
              <w:rPr>
                <w:rFonts w:ascii="Times New Roman" w:hAnsi="Times New Roman"/>
                <w:sz w:val="28"/>
                <w:szCs w:val="28"/>
                <w:vertAlign w:val="superscript"/>
              </w:rPr>
              <w:t>2</w:t>
            </w:r>
          </w:p>
        </w:tc>
        <w:tc>
          <w:tcPr>
            <w:tcW w:w="1260" w:type="dxa"/>
            <w:vAlign w:val="center"/>
          </w:tcPr>
          <w:p w:rsidR="005D0F41" w:rsidRPr="00A24176" w:rsidRDefault="005D0F41" w:rsidP="00001067">
            <w:pPr>
              <w:pStyle w:val="a5"/>
              <w:rPr>
                <w:rFonts w:ascii="Times New Roman" w:hAnsi="Times New Roman"/>
                <w:sz w:val="28"/>
                <w:szCs w:val="28"/>
              </w:rPr>
            </w:pPr>
            <w:r w:rsidRPr="00A24176">
              <w:rPr>
                <w:rFonts w:ascii="Times New Roman" w:hAnsi="Times New Roman"/>
                <w:sz w:val="28"/>
                <w:szCs w:val="28"/>
              </w:rPr>
              <w:t>Норма расхода на комп-лект, дм</w:t>
            </w:r>
            <w:r w:rsidRPr="00A24176">
              <w:rPr>
                <w:rFonts w:ascii="Times New Roman" w:hAnsi="Times New Roman"/>
                <w:sz w:val="28"/>
                <w:szCs w:val="28"/>
                <w:vertAlign w:val="superscript"/>
              </w:rPr>
              <w:t>2</w:t>
            </w:r>
          </w:p>
        </w:tc>
        <w:tc>
          <w:tcPr>
            <w:tcW w:w="1003" w:type="dxa"/>
            <w:vAlign w:val="center"/>
          </w:tcPr>
          <w:p w:rsidR="005D0F41" w:rsidRPr="00A24176" w:rsidRDefault="005D0F41" w:rsidP="00001067">
            <w:pPr>
              <w:pStyle w:val="a5"/>
              <w:rPr>
                <w:rFonts w:ascii="Times New Roman" w:hAnsi="Times New Roman"/>
                <w:sz w:val="28"/>
                <w:szCs w:val="28"/>
              </w:rPr>
            </w:pPr>
            <w:r w:rsidRPr="00A24176">
              <w:rPr>
                <w:rFonts w:ascii="Times New Roman" w:hAnsi="Times New Roman"/>
                <w:sz w:val="28"/>
                <w:szCs w:val="28"/>
              </w:rPr>
              <w:t>Стои-мость комп-лекта,руб.</w:t>
            </w:r>
          </w:p>
        </w:tc>
      </w:tr>
      <w:tr w:rsidR="005D0F41" w:rsidRPr="00A24176" w:rsidTr="00001067">
        <w:tc>
          <w:tcPr>
            <w:tcW w:w="1551" w:type="dxa"/>
          </w:tcPr>
          <w:p w:rsidR="005D0F41" w:rsidRPr="00A24176" w:rsidRDefault="005D0F41" w:rsidP="00001067">
            <w:pPr>
              <w:pStyle w:val="a5"/>
              <w:rPr>
                <w:rFonts w:ascii="Times New Roman" w:hAnsi="Times New Roman"/>
                <w:sz w:val="28"/>
                <w:szCs w:val="28"/>
              </w:rPr>
            </w:pPr>
            <w:r w:rsidRPr="00A24176">
              <w:rPr>
                <w:rFonts w:ascii="Times New Roman" w:hAnsi="Times New Roman"/>
                <w:sz w:val="28"/>
                <w:szCs w:val="28"/>
              </w:rPr>
              <w:t>на нетканой основе с точечным термоклее-</w:t>
            </w:r>
          </w:p>
          <w:p w:rsidR="005D0F41" w:rsidRPr="00A24176" w:rsidRDefault="005D0F41" w:rsidP="00001067">
            <w:pPr>
              <w:pStyle w:val="a5"/>
              <w:rPr>
                <w:rFonts w:ascii="Times New Roman" w:hAnsi="Times New Roman"/>
                <w:sz w:val="28"/>
                <w:szCs w:val="28"/>
              </w:rPr>
            </w:pPr>
            <w:r w:rsidRPr="00A24176">
              <w:rPr>
                <w:rFonts w:ascii="Times New Roman" w:hAnsi="Times New Roman"/>
                <w:sz w:val="28"/>
                <w:szCs w:val="28"/>
              </w:rPr>
              <w:t>вым покрытием      ТУ 17-21-447-82</w:t>
            </w:r>
          </w:p>
        </w:tc>
        <w:tc>
          <w:tcPr>
            <w:tcW w:w="1078" w:type="dxa"/>
            <w:vAlign w:val="center"/>
          </w:tcPr>
          <w:p w:rsidR="005D0F41" w:rsidRPr="00A24176" w:rsidRDefault="005D0F41" w:rsidP="00001067">
            <w:pPr>
              <w:pStyle w:val="a5"/>
              <w:spacing w:line="360" w:lineRule="auto"/>
              <w:rPr>
                <w:rFonts w:ascii="Times New Roman" w:hAnsi="Times New Roman"/>
                <w:sz w:val="28"/>
                <w:szCs w:val="28"/>
              </w:rPr>
            </w:pPr>
            <w:r w:rsidRPr="00A24176">
              <w:rPr>
                <w:rFonts w:ascii="Times New Roman" w:hAnsi="Times New Roman"/>
                <w:sz w:val="28"/>
                <w:szCs w:val="28"/>
              </w:rPr>
              <w:t>0,81</w:t>
            </w:r>
          </w:p>
        </w:tc>
        <w:tc>
          <w:tcPr>
            <w:tcW w:w="900" w:type="dxa"/>
            <w:vAlign w:val="center"/>
          </w:tcPr>
          <w:p w:rsidR="005D0F41" w:rsidRPr="00A24176" w:rsidRDefault="005D0F41" w:rsidP="00001067">
            <w:pPr>
              <w:pStyle w:val="a5"/>
              <w:spacing w:line="360" w:lineRule="auto"/>
              <w:rPr>
                <w:rFonts w:ascii="Times New Roman" w:hAnsi="Times New Roman"/>
                <w:sz w:val="28"/>
                <w:szCs w:val="28"/>
              </w:rPr>
            </w:pPr>
            <w:r w:rsidRPr="00A24176">
              <w:rPr>
                <w:rFonts w:ascii="Times New Roman" w:hAnsi="Times New Roman"/>
                <w:sz w:val="28"/>
                <w:szCs w:val="28"/>
                <w:lang w:val="en-US"/>
              </w:rPr>
              <w:t>I</w:t>
            </w:r>
          </w:p>
        </w:tc>
        <w:tc>
          <w:tcPr>
            <w:tcW w:w="1438" w:type="dxa"/>
            <w:vAlign w:val="center"/>
          </w:tcPr>
          <w:p w:rsidR="005D0F41" w:rsidRPr="00A24176" w:rsidRDefault="005D0F41" w:rsidP="00001067">
            <w:pPr>
              <w:pStyle w:val="a5"/>
              <w:spacing w:line="360" w:lineRule="auto"/>
              <w:rPr>
                <w:rFonts w:ascii="Times New Roman" w:hAnsi="Times New Roman"/>
                <w:sz w:val="28"/>
                <w:szCs w:val="28"/>
              </w:rPr>
            </w:pPr>
            <w:r w:rsidRPr="00A24176">
              <w:rPr>
                <w:rFonts w:ascii="Times New Roman" w:hAnsi="Times New Roman"/>
                <w:sz w:val="28"/>
                <w:szCs w:val="28"/>
              </w:rPr>
              <w:t>76</w:t>
            </w:r>
          </w:p>
        </w:tc>
        <w:tc>
          <w:tcPr>
            <w:tcW w:w="902" w:type="dxa"/>
            <w:vAlign w:val="center"/>
          </w:tcPr>
          <w:p w:rsidR="005D0F41" w:rsidRPr="00A24176" w:rsidRDefault="005D0F41" w:rsidP="00001067">
            <w:pPr>
              <w:pStyle w:val="a5"/>
              <w:spacing w:line="360" w:lineRule="auto"/>
              <w:rPr>
                <w:rFonts w:ascii="Times New Roman" w:hAnsi="Times New Roman"/>
                <w:sz w:val="28"/>
                <w:szCs w:val="28"/>
              </w:rPr>
            </w:pPr>
            <w:r w:rsidRPr="00A24176">
              <w:rPr>
                <w:rFonts w:ascii="Times New Roman" w:hAnsi="Times New Roman"/>
                <w:sz w:val="28"/>
                <w:szCs w:val="28"/>
              </w:rPr>
              <w:t>1400</w:t>
            </w:r>
          </w:p>
        </w:tc>
        <w:tc>
          <w:tcPr>
            <w:tcW w:w="1439" w:type="dxa"/>
            <w:vAlign w:val="center"/>
          </w:tcPr>
          <w:p w:rsidR="005D0F41" w:rsidRPr="00A24176" w:rsidRDefault="005D0F41" w:rsidP="00001067">
            <w:pPr>
              <w:pStyle w:val="a5"/>
              <w:spacing w:line="360" w:lineRule="auto"/>
              <w:rPr>
                <w:rFonts w:ascii="Times New Roman" w:hAnsi="Times New Roman"/>
                <w:sz w:val="28"/>
                <w:szCs w:val="28"/>
              </w:rPr>
            </w:pPr>
            <w:r w:rsidRPr="00A24176">
              <w:rPr>
                <w:rFonts w:ascii="Times New Roman" w:hAnsi="Times New Roman"/>
                <w:sz w:val="28"/>
                <w:szCs w:val="28"/>
              </w:rPr>
              <w:t>8,9</w:t>
            </w:r>
          </w:p>
        </w:tc>
        <w:tc>
          <w:tcPr>
            <w:tcW w:w="1260" w:type="dxa"/>
            <w:vAlign w:val="center"/>
          </w:tcPr>
          <w:p w:rsidR="005D0F41" w:rsidRPr="00A24176" w:rsidRDefault="005D0F41" w:rsidP="00001067">
            <w:pPr>
              <w:pStyle w:val="a5"/>
              <w:spacing w:line="360" w:lineRule="auto"/>
              <w:rPr>
                <w:rFonts w:ascii="Times New Roman" w:hAnsi="Times New Roman"/>
                <w:sz w:val="28"/>
                <w:szCs w:val="28"/>
              </w:rPr>
            </w:pPr>
            <w:r w:rsidRPr="00A24176">
              <w:rPr>
                <w:rFonts w:ascii="Times New Roman" w:hAnsi="Times New Roman"/>
                <w:sz w:val="28"/>
                <w:szCs w:val="28"/>
              </w:rPr>
              <w:t>11,7</w:t>
            </w:r>
          </w:p>
        </w:tc>
        <w:tc>
          <w:tcPr>
            <w:tcW w:w="1003" w:type="dxa"/>
            <w:vAlign w:val="center"/>
          </w:tcPr>
          <w:p w:rsidR="005D0F41" w:rsidRPr="00A24176" w:rsidRDefault="005D0F41" w:rsidP="00001067">
            <w:pPr>
              <w:pStyle w:val="a5"/>
              <w:spacing w:line="360" w:lineRule="auto"/>
              <w:rPr>
                <w:rFonts w:ascii="Times New Roman" w:hAnsi="Times New Roman"/>
                <w:sz w:val="28"/>
                <w:szCs w:val="28"/>
              </w:rPr>
            </w:pPr>
            <w:r w:rsidRPr="00A24176">
              <w:rPr>
                <w:rFonts w:ascii="Times New Roman" w:hAnsi="Times New Roman"/>
                <w:sz w:val="28"/>
                <w:szCs w:val="28"/>
              </w:rPr>
              <w:t>16394</w:t>
            </w:r>
          </w:p>
        </w:tc>
      </w:tr>
      <w:tr w:rsidR="005D0F41" w:rsidRPr="00A24176" w:rsidTr="00001067">
        <w:tc>
          <w:tcPr>
            <w:tcW w:w="1551" w:type="dxa"/>
          </w:tcPr>
          <w:p w:rsidR="005D0F41" w:rsidRPr="00A24176" w:rsidRDefault="005D0F41" w:rsidP="00001067">
            <w:pPr>
              <w:pStyle w:val="a5"/>
              <w:rPr>
                <w:rFonts w:ascii="Times New Roman" w:hAnsi="Times New Roman"/>
                <w:sz w:val="28"/>
                <w:szCs w:val="28"/>
              </w:rPr>
            </w:pPr>
            <w:r w:rsidRPr="00A24176">
              <w:rPr>
                <w:rFonts w:ascii="Times New Roman" w:hAnsi="Times New Roman"/>
                <w:sz w:val="28"/>
                <w:szCs w:val="28"/>
              </w:rPr>
              <w:t>на тканевой основе с точечным термоклеевым покрытием ТУ 17-21-186 – 77</w:t>
            </w:r>
          </w:p>
        </w:tc>
        <w:tc>
          <w:tcPr>
            <w:tcW w:w="1078" w:type="dxa"/>
            <w:vAlign w:val="center"/>
          </w:tcPr>
          <w:p w:rsidR="005D0F41" w:rsidRPr="00A24176" w:rsidRDefault="005D0F41" w:rsidP="00001067">
            <w:pPr>
              <w:pStyle w:val="a5"/>
              <w:spacing w:line="360" w:lineRule="auto"/>
              <w:rPr>
                <w:rFonts w:ascii="Times New Roman" w:hAnsi="Times New Roman"/>
                <w:sz w:val="28"/>
                <w:szCs w:val="28"/>
              </w:rPr>
            </w:pPr>
            <w:r w:rsidRPr="00A24176">
              <w:rPr>
                <w:rFonts w:ascii="Times New Roman" w:hAnsi="Times New Roman"/>
                <w:sz w:val="28"/>
                <w:szCs w:val="28"/>
              </w:rPr>
              <w:t>0,85</w:t>
            </w:r>
          </w:p>
        </w:tc>
        <w:tc>
          <w:tcPr>
            <w:tcW w:w="900" w:type="dxa"/>
            <w:vAlign w:val="center"/>
          </w:tcPr>
          <w:p w:rsidR="005D0F41" w:rsidRPr="00A24176" w:rsidRDefault="005D0F41" w:rsidP="00001067">
            <w:pPr>
              <w:pStyle w:val="a5"/>
              <w:spacing w:line="360" w:lineRule="auto"/>
              <w:rPr>
                <w:rFonts w:ascii="Times New Roman" w:hAnsi="Times New Roman"/>
                <w:sz w:val="28"/>
                <w:szCs w:val="28"/>
              </w:rPr>
            </w:pPr>
            <w:r w:rsidRPr="00A24176">
              <w:rPr>
                <w:rFonts w:ascii="Times New Roman" w:hAnsi="Times New Roman"/>
                <w:sz w:val="28"/>
                <w:szCs w:val="28"/>
                <w:lang w:val="en-US"/>
              </w:rPr>
              <w:t>I</w:t>
            </w:r>
          </w:p>
        </w:tc>
        <w:tc>
          <w:tcPr>
            <w:tcW w:w="1438" w:type="dxa"/>
            <w:vAlign w:val="center"/>
          </w:tcPr>
          <w:p w:rsidR="005D0F41" w:rsidRPr="00A24176" w:rsidRDefault="005D0F41" w:rsidP="00001067">
            <w:pPr>
              <w:pStyle w:val="a5"/>
              <w:spacing w:line="360" w:lineRule="auto"/>
              <w:rPr>
                <w:rFonts w:ascii="Times New Roman" w:hAnsi="Times New Roman"/>
                <w:sz w:val="28"/>
                <w:szCs w:val="28"/>
              </w:rPr>
            </w:pPr>
            <w:r w:rsidRPr="00A24176">
              <w:rPr>
                <w:rFonts w:ascii="Times New Roman" w:hAnsi="Times New Roman"/>
                <w:sz w:val="28"/>
                <w:szCs w:val="28"/>
              </w:rPr>
              <w:t>81</w:t>
            </w:r>
          </w:p>
        </w:tc>
        <w:tc>
          <w:tcPr>
            <w:tcW w:w="902" w:type="dxa"/>
            <w:vAlign w:val="center"/>
          </w:tcPr>
          <w:p w:rsidR="005D0F41" w:rsidRPr="00A24176" w:rsidRDefault="005D0F41" w:rsidP="00001067">
            <w:pPr>
              <w:pStyle w:val="a5"/>
              <w:spacing w:line="360" w:lineRule="auto"/>
              <w:rPr>
                <w:rFonts w:ascii="Times New Roman" w:hAnsi="Times New Roman"/>
                <w:sz w:val="28"/>
                <w:szCs w:val="28"/>
              </w:rPr>
            </w:pPr>
            <w:r w:rsidRPr="00A24176">
              <w:rPr>
                <w:rFonts w:ascii="Times New Roman" w:hAnsi="Times New Roman"/>
                <w:sz w:val="28"/>
                <w:szCs w:val="28"/>
              </w:rPr>
              <w:t>1500</w:t>
            </w:r>
          </w:p>
        </w:tc>
        <w:tc>
          <w:tcPr>
            <w:tcW w:w="1439" w:type="dxa"/>
            <w:vAlign w:val="center"/>
          </w:tcPr>
          <w:p w:rsidR="005D0F41" w:rsidRPr="00A24176" w:rsidRDefault="005D0F41" w:rsidP="00001067">
            <w:pPr>
              <w:pStyle w:val="a5"/>
              <w:spacing w:line="360" w:lineRule="auto"/>
              <w:rPr>
                <w:rFonts w:ascii="Times New Roman" w:hAnsi="Times New Roman"/>
                <w:sz w:val="28"/>
                <w:szCs w:val="28"/>
              </w:rPr>
            </w:pPr>
            <w:r w:rsidRPr="00A24176">
              <w:rPr>
                <w:rFonts w:ascii="Times New Roman" w:hAnsi="Times New Roman"/>
                <w:sz w:val="28"/>
                <w:szCs w:val="28"/>
              </w:rPr>
              <w:t>8,9</w:t>
            </w:r>
          </w:p>
        </w:tc>
        <w:tc>
          <w:tcPr>
            <w:tcW w:w="1260" w:type="dxa"/>
            <w:vAlign w:val="center"/>
          </w:tcPr>
          <w:p w:rsidR="005D0F41" w:rsidRPr="00A24176" w:rsidRDefault="005D0F41" w:rsidP="00001067">
            <w:pPr>
              <w:pStyle w:val="a5"/>
              <w:spacing w:line="360" w:lineRule="auto"/>
              <w:rPr>
                <w:rFonts w:ascii="Times New Roman" w:hAnsi="Times New Roman"/>
                <w:sz w:val="28"/>
                <w:szCs w:val="28"/>
              </w:rPr>
            </w:pPr>
            <w:r w:rsidRPr="00A24176">
              <w:rPr>
                <w:rFonts w:ascii="Times New Roman" w:hAnsi="Times New Roman"/>
                <w:sz w:val="28"/>
                <w:szCs w:val="28"/>
              </w:rPr>
              <w:t>10,9</w:t>
            </w:r>
          </w:p>
        </w:tc>
        <w:tc>
          <w:tcPr>
            <w:tcW w:w="1003" w:type="dxa"/>
            <w:vAlign w:val="center"/>
          </w:tcPr>
          <w:p w:rsidR="005D0F41" w:rsidRPr="00A24176" w:rsidRDefault="005D0F41" w:rsidP="00001067">
            <w:pPr>
              <w:pStyle w:val="a5"/>
              <w:spacing w:line="360" w:lineRule="auto"/>
              <w:rPr>
                <w:rFonts w:ascii="Times New Roman" w:hAnsi="Times New Roman"/>
                <w:sz w:val="28"/>
                <w:szCs w:val="28"/>
              </w:rPr>
            </w:pPr>
            <w:r w:rsidRPr="00A24176">
              <w:rPr>
                <w:rFonts w:ascii="Times New Roman" w:hAnsi="Times New Roman"/>
                <w:sz w:val="28"/>
                <w:szCs w:val="28"/>
              </w:rPr>
              <w:t>16481</w:t>
            </w:r>
          </w:p>
        </w:tc>
      </w:tr>
      <w:tr w:rsidR="005D0F41" w:rsidRPr="00A24176" w:rsidTr="00001067">
        <w:tc>
          <w:tcPr>
            <w:tcW w:w="1551" w:type="dxa"/>
            <w:vAlign w:val="center"/>
          </w:tcPr>
          <w:p w:rsidR="005D0F41" w:rsidRPr="00A24176" w:rsidRDefault="005D0F41" w:rsidP="00001067">
            <w:pPr>
              <w:pStyle w:val="a5"/>
              <w:rPr>
                <w:rFonts w:ascii="Times New Roman" w:hAnsi="Times New Roman"/>
                <w:sz w:val="28"/>
                <w:szCs w:val="28"/>
              </w:rPr>
            </w:pPr>
            <w:r w:rsidRPr="00A24176">
              <w:rPr>
                <w:rFonts w:ascii="Times New Roman" w:hAnsi="Times New Roman"/>
                <w:sz w:val="28"/>
                <w:szCs w:val="28"/>
              </w:rPr>
              <w:t>на нетканой основе с прерывистым бисерным ПВАпокрытием ТУ 17-21-516-84</w:t>
            </w:r>
          </w:p>
        </w:tc>
        <w:tc>
          <w:tcPr>
            <w:tcW w:w="1078" w:type="dxa"/>
            <w:vAlign w:val="center"/>
          </w:tcPr>
          <w:p w:rsidR="005D0F41" w:rsidRPr="00A24176" w:rsidRDefault="005D0F41" w:rsidP="00001067">
            <w:pPr>
              <w:pStyle w:val="a5"/>
              <w:spacing w:line="360" w:lineRule="auto"/>
              <w:rPr>
                <w:rFonts w:ascii="Times New Roman" w:hAnsi="Times New Roman"/>
                <w:sz w:val="28"/>
                <w:szCs w:val="28"/>
              </w:rPr>
            </w:pPr>
            <w:r w:rsidRPr="00A24176">
              <w:rPr>
                <w:rFonts w:ascii="Times New Roman" w:hAnsi="Times New Roman"/>
                <w:sz w:val="28"/>
                <w:szCs w:val="28"/>
              </w:rPr>
              <w:t>0,85</w:t>
            </w:r>
          </w:p>
        </w:tc>
        <w:tc>
          <w:tcPr>
            <w:tcW w:w="900" w:type="dxa"/>
            <w:vAlign w:val="center"/>
          </w:tcPr>
          <w:p w:rsidR="005D0F41" w:rsidRPr="00A24176" w:rsidRDefault="005D0F41" w:rsidP="00001067">
            <w:pPr>
              <w:pStyle w:val="a5"/>
              <w:spacing w:line="360" w:lineRule="auto"/>
              <w:rPr>
                <w:rFonts w:ascii="Times New Roman" w:hAnsi="Times New Roman"/>
                <w:sz w:val="28"/>
                <w:szCs w:val="28"/>
              </w:rPr>
            </w:pPr>
            <w:r w:rsidRPr="00A24176">
              <w:rPr>
                <w:rFonts w:ascii="Times New Roman" w:hAnsi="Times New Roman"/>
                <w:sz w:val="28"/>
                <w:szCs w:val="28"/>
                <w:lang w:val="en-US"/>
              </w:rPr>
              <w:t>I</w:t>
            </w:r>
          </w:p>
        </w:tc>
        <w:tc>
          <w:tcPr>
            <w:tcW w:w="1438" w:type="dxa"/>
            <w:vAlign w:val="center"/>
          </w:tcPr>
          <w:p w:rsidR="005D0F41" w:rsidRPr="00A24176" w:rsidRDefault="005D0F41" w:rsidP="00001067">
            <w:pPr>
              <w:pStyle w:val="a5"/>
              <w:spacing w:line="360" w:lineRule="auto"/>
              <w:rPr>
                <w:rFonts w:ascii="Times New Roman" w:hAnsi="Times New Roman"/>
                <w:sz w:val="28"/>
                <w:szCs w:val="28"/>
              </w:rPr>
            </w:pPr>
            <w:r w:rsidRPr="00A24176">
              <w:rPr>
                <w:rFonts w:ascii="Times New Roman" w:hAnsi="Times New Roman"/>
                <w:sz w:val="28"/>
                <w:szCs w:val="28"/>
              </w:rPr>
              <w:t>81</w:t>
            </w:r>
          </w:p>
        </w:tc>
        <w:tc>
          <w:tcPr>
            <w:tcW w:w="902" w:type="dxa"/>
            <w:vAlign w:val="center"/>
          </w:tcPr>
          <w:p w:rsidR="005D0F41" w:rsidRPr="00A24176" w:rsidRDefault="005D0F41" w:rsidP="00001067">
            <w:pPr>
              <w:pStyle w:val="a5"/>
              <w:spacing w:line="360" w:lineRule="auto"/>
              <w:rPr>
                <w:rFonts w:ascii="Times New Roman" w:hAnsi="Times New Roman"/>
                <w:sz w:val="28"/>
                <w:szCs w:val="28"/>
              </w:rPr>
            </w:pPr>
            <w:r w:rsidRPr="00A24176">
              <w:rPr>
                <w:rFonts w:ascii="Times New Roman" w:hAnsi="Times New Roman"/>
                <w:sz w:val="28"/>
                <w:szCs w:val="28"/>
              </w:rPr>
              <w:t>1680</w:t>
            </w:r>
          </w:p>
        </w:tc>
        <w:tc>
          <w:tcPr>
            <w:tcW w:w="1439" w:type="dxa"/>
            <w:vAlign w:val="center"/>
          </w:tcPr>
          <w:p w:rsidR="005D0F41" w:rsidRPr="00A24176" w:rsidRDefault="005D0F41" w:rsidP="00001067">
            <w:pPr>
              <w:pStyle w:val="a5"/>
              <w:spacing w:line="360" w:lineRule="auto"/>
              <w:rPr>
                <w:rFonts w:ascii="Times New Roman" w:hAnsi="Times New Roman"/>
                <w:sz w:val="28"/>
                <w:szCs w:val="28"/>
              </w:rPr>
            </w:pPr>
            <w:r w:rsidRPr="00A24176">
              <w:rPr>
                <w:rFonts w:ascii="Times New Roman" w:hAnsi="Times New Roman"/>
                <w:sz w:val="28"/>
                <w:szCs w:val="28"/>
              </w:rPr>
              <w:t>8,9</w:t>
            </w:r>
          </w:p>
        </w:tc>
        <w:tc>
          <w:tcPr>
            <w:tcW w:w="1260" w:type="dxa"/>
            <w:vAlign w:val="center"/>
          </w:tcPr>
          <w:p w:rsidR="005D0F41" w:rsidRPr="00A24176" w:rsidRDefault="005D0F41" w:rsidP="00001067">
            <w:pPr>
              <w:pStyle w:val="a5"/>
              <w:spacing w:line="360" w:lineRule="auto"/>
              <w:rPr>
                <w:rFonts w:ascii="Times New Roman" w:hAnsi="Times New Roman"/>
                <w:sz w:val="28"/>
                <w:szCs w:val="28"/>
              </w:rPr>
            </w:pPr>
            <w:r w:rsidRPr="00A24176">
              <w:rPr>
                <w:rFonts w:ascii="Times New Roman" w:hAnsi="Times New Roman"/>
                <w:sz w:val="28"/>
                <w:szCs w:val="28"/>
              </w:rPr>
              <w:t>10,9</w:t>
            </w:r>
          </w:p>
        </w:tc>
        <w:tc>
          <w:tcPr>
            <w:tcW w:w="1003" w:type="dxa"/>
            <w:vAlign w:val="center"/>
          </w:tcPr>
          <w:p w:rsidR="005D0F41" w:rsidRPr="00A24176" w:rsidRDefault="005D0F41" w:rsidP="00001067">
            <w:pPr>
              <w:pStyle w:val="a5"/>
              <w:spacing w:line="360" w:lineRule="auto"/>
              <w:rPr>
                <w:rFonts w:ascii="Times New Roman" w:hAnsi="Times New Roman"/>
                <w:sz w:val="28"/>
                <w:szCs w:val="28"/>
              </w:rPr>
            </w:pPr>
            <w:r w:rsidRPr="00A24176">
              <w:rPr>
                <w:rFonts w:ascii="Times New Roman" w:hAnsi="Times New Roman"/>
                <w:sz w:val="28"/>
                <w:szCs w:val="28"/>
              </w:rPr>
              <w:t>18312</w:t>
            </w:r>
          </w:p>
        </w:tc>
      </w:tr>
    </w:tbl>
    <w:p w:rsidR="005D0F41" w:rsidRPr="00A24176" w:rsidRDefault="005D0F41" w:rsidP="005D0F41">
      <w:pPr>
        <w:pStyle w:val="a5"/>
        <w:spacing w:line="360" w:lineRule="auto"/>
        <w:ind w:firstLine="900"/>
        <w:rPr>
          <w:rFonts w:ascii="Times New Roman" w:hAnsi="Times New Roman"/>
          <w:sz w:val="28"/>
          <w:szCs w:val="28"/>
        </w:rPr>
      </w:pPr>
    </w:p>
    <w:p w:rsidR="005D0F41" w:rsidRPr="00A24176" w:rsidRDefault="005D0F41" w:rsidP="005D0F41">
      <w:pPr>
        <w:pStyle w:val="a5"/>
        <w:spacing w:line="360" w:lineRule="auto"/>
        <w:ind w:firstLine="900"/>
        <w:rPr>
          <w:rFonts w:ascii="Times New Roman" w:hAnsi="Times New Roman"/>
          <w:sz w:val="28"/>
          <w:szCs w:val="28"/>
        </w:rPr>
      </w:pPr>
      <w:r w:rsidRPr="00A24176">
        <w:rPr>
          <w:rFonts w:ascii="Times New Roman" w:hAnsi="Times New Roman"/>
          <w:sz w:val="28"/>
          <w:szCs w:val="28"/>
        </w:rPr>
        <w:t>После анализа таблиц 3.7 и 3.8 с учётом требований к материалу межподкладки, ценового аспекта выбираем в качестве межподкладки материал на тканевой основе с точечным термоклеевым покрытием (ТУ 17-21-186 – 77). Этот материал является самым дешёвым, обладает высокой прочностью, оптимальной тягучестью, высокими показателями гигроскопичности и влагоотдачи.</w:t>
      </w:r>
    </w:p>
    <w:p w:rsidR="005D0F41" w:rsidRPr="00A24176" w:rsidRDefault="005D0F41" w:rsidP="005D0F41">
      <w:pPr>
        <w:pStyle w:val="a5"/>
        <w:spacing w:line="360" w:lineRule="auto"/>
        <w:rPr>
          <w:rFonts w:ascii="Times New Roman" w:hAnsi="Times New Roman"/>
          <w:spacing w:val="8"/>
          <w:sz w:val="28"/>
          <w:szCs w:val="28"/>
        </w:rPr>
      </w:pPr>
    </w:p>
    <w:p w:rsidR="005D0F41" w:rsidRPr="00A24176" w:rsidRDefault="005D0F41" w:rsidP="005D0F41">
      <w:pPr>
        <w:spacing w:line="360" w:lineRule="auto"/>
        <w:jc w:val="both"/>
        <w:rPr>
          <w:sz w:val="28"/>
          <w:szCs w:val="28"/>
        </w:rPr>
      </w:pPr>
      <w:r w:rsidRPr="00A24176">
        <w:rPr>
          <w:sz w:val="28"/>
          <w:szCs w:val="28"/>
        </w:rPr>
        <w:t xml:space="preserve">         Учитывая все сравнительные характеристики данных материалов, выбираем термобязь, так как она имеет небольшое удлинение (до 10%) и низкую плотность, имеет хорошие гигиенические свойства, малую тягучесть и плотность. Термобязь имеет термоклеевое покрытие, которое хорошо соединяется с деталями верха под действием температуры и давления и не требует дополнительного применения клеев и растворителей, а также этот материал широко распространен в обувном производстве, относительно не дорог.</w:t>
      </w:r>
    </w:p>
    <w:p w:rsidR="005D0F41" w:rsidRPr="00A24176" w:rsidRDefault="005D0F41" w:rsidP="005D0F41">
      <w:pPr>
        <w:spacing w:line="360" w:lineRule="auto"/>
        <w:ind w:firstLine="540"/>
        <w:jc w:val="both"/>
        <w:rPr>
          <w:sz w:val="28"/>
          <w:szCs w:val="28"/>
        </w:rPr>
      </w:pPr>
      <w:r w:rsidRPr="00A24176">
        <w:rPr>
          <w:b/>
          <w:bCs/>
          <w:sz w:val="28"/>
          <w:szCs w:val="28"/>
        </w:rPr>
        <w:t>Жёсткий подносок</w:t>
      </w:r>
      <w:r w:rsidRPr="00A24176">
        <w:rPr>
          <w:sz w:val="28"/>
          <w:szCs w:val="28"/>
        </w:rPr>
        <w:t xml:space="preserve"> служит для предохранения от внешних воздействий и сохранения формы носочной части обуви. Так как подносок является промежуточной деталью, эстетические требования к материалам для них не предъявляют, хотя сохранность формы подноска при эксплуатации влияет на эстетические свойства обуви. Материалы для подносков должны хорошо формоваться, прочно соединяться клеями с материалами верха и подкладки.</w:t>
      </w:r>
    </w:p>
    <w:p w:rsidR="005D0F41" w:rsidRPr="00A24176" w:rsidRDefault="005D0F41" w:rsidP="005D0F41">
      <w:pPr>
        <w:spacing w:line="360" w:lineRule="auto"/>
        <w:jc w:val="both"/>
        <w:rPr>
          <w:sz w:val="28"/>
          <w:szCs w:val="28"/>
        </w:rPr>
      </w:pPr>
      <w:r w:rsidRPr="00A24176">
        <w:rPr>
          <w:sz w:val="28"/>
          <w:szCs w:val="28"/>
        </w:rPr>
        <w:t>Гигиенические требования к этой детали не предъявляются, так как они входят в многослойную конструкцию с монолитными клеевыми прослойками не обладающую способностью пропускать или поглощать выделения стопы.</w:t>
      </w:r>
    </w:p>
    <w:p w:rsidR="005D0F41" w:rsidRPr="00A24176" w:rsidRDefault="005D0F41" w:rsidP="005D0F41">
      <w:pPr>
        <w:spacing w:line="360" w:lineRule="auto"/>
        <w:jc w:val="both"/>
        <w:rPr>
          <w:spacing w:val="8"/>
          <w:sz w:val="28"/>
          <w:szCs w:val="28"/>
        </w:rPr>
      </w:pPr>
      <w:r w:rsidRPr="00A24176">
        <w:rPr>
          <w:spacing w:val="8"/>
          <w:sz w:val="28"/>
          <w:szCs w:val="28"/>
        </w:rPr>
        <w:t xml:space="preserve">      Термопластические материалы получают путем нанесения на основу покрытия термопластичного адгезива на основе полиэтилена, полисти-рола, сополимера этилена с винилацетатом, трансполиизопрена, обес-печивающего высокие адгезионные свойства при высокой температуре(в данном случае основе транс-1,4 – полиизопрена). В качестве основ применяют ткани и нетканые иглопробивные. Термопластические материалы более технологичны, хорошо приклеиваются без применения клеев и растворителей. Материалы легко формуются при помощи разогрева прессования под давлением. Рассмотрим их физико-механические и гигиенические свойства, которые представлены в таблице 3.9:  </w:t>
      </w:r>
    </w:p>
    <w:p w:rsidR="005D0F41" w:rsidRPr="00A24176" w:rsidRDefault="005D0F41" w:rsidP="005D0F41">
      <w:pPr>
        <w:spacing w:line="360" w:lineRule="auto"/>
        <w:jc w:val="both"/>
        <w:rPr>
          <w:spacing w:val="8"/>
          <w:sz w:val="28"/>
          <w:szCs w:val="28"/>
        </w:rPr>
      </w:pPr>
    </w:p>
    <w:p w:rsidR="005D0F41" w:rsidRPr="00A24176" w:rsidRDefault="005D0F41" w:rsidP="005D0F41">
      <w:pPr>
        <w:spacing w:line="360" w:lineRule="auto"/>
        <w:jc w:val="both"/>
        <w:rPr>
          <w:spacing w:val="8"/>
          <w:sz w:val="28"/>
          <w:szCs w:val="28"/>
        </w:rPr>
      </w:pPr>
      <w:r w:rsidRPr="00A24176">
        <w:rPr>
          <w:spacing w:val="8"/>
          <w:sz w:val="28"/>
          <w:szCs w:val="28"/>
        </w:rPr>
        <w:t>Таблица 3.9–Физико-механические и гигиенические свойства  подносков.</w:t>
      </w:r>
    </w:p>
    <w:tbl>
      <w:tblPr>
        <w:tblW w:w="10128" w:type="dxa"/>
        <w:jc w:val="center"/>
        <w:tblInd w:w="-19" w:type="dxa"/>
        <w:tblLayout w:type="fixed"/>
        <w:tblCellMar>
          <w:left w:w="0" w:type="dxa"/>
          <w:right w:w="0" w:type="dxa"/>
        </w:tblCellMar>
        <w:tblLook w:val="0000" w:firstRow="0" w:lastRow="0" w:firstColumn="0" w:lastColumn="0" w:noHBand="0" w:noVBand="0"/>
      </w:tblPr>
      <w:tblGrid>
        <w:gridCol w:w="20"/>
        <w:gridCol w:w="884"/>
        <w:gridCol w:w="2754"/>
        <w:gridCol w:w="12"/>
        <w:gridCol w:w="1526"/>
        <w:gridCol w:w="12"/>
        <w:gridCol w:w="2350"/>
        <w:gridCol w:w="807"/>
        <w:gridCol w:w="872"/>
        <w:gridCol w:w="891"/>
      </w:tblGrid>
      <w:tr w:rsidR="005D0F41" w:rsidRPr="00A24176" w:rsidTr="00001067">
        <w:trPr>
          <w:gridBefore w:val="2"/>
          <w:wBefore w:w="904" w:type="dxa"/>
          <w:trHeight w:val="395"/>
          <w:jc w:val="center"/>
        </w:trPr>
        <w:tc>
          <w:tcPr>
            <w:tcW w:w="9224" w:type="dxa"/>
            <w:gridSpan w:val="8"/>
            <w:tcBorders>
              <w:top w:val="nil"/>
              <w:left w:val="nil"/>
              <w:bottom w:val="nil"/>
              <w:right w:val="nil"/>
            </w:tcBorders>
            <w:vAlign w:val="center"/>
          </w:tcPr>
          <w:p w:rsidR="005D0F41" w:rsidRPr="00A24176" w:rsidRDefault="005D0F41" w:rsidP="00001067">
            <w:pPr>
              <w:spacing w:line="360" w:lineRule="auto"/>
              <w:ind w:firstLine="1760"/>
              <w:jc w:val="both"/>
              <w:rPr>
                <w:rFonts w:eastAsia="Wingdings"/>
                <w:sz w:val="28"/>
                <w:szCs w:val="28"/>
              </w:rPr>
            </w:pPr>
          </w:p>
        </w:tc>
      </w:tr>
      <w:tr w:rsidR="005D0F41" w:rsidRPr="00A24176" w:rsidTr="00001067">
        <w:trPr>
          <w:gridAfter w:val="1"/>
          <w:wAfter w:w="892" w:type="dxa"/>
          <w:cantSplit/>
          <w:trHeight w:val="332"/>
          <w:jc w:val="center"/>
        </w:trPr>
        <w:tc>
          <w:tcPr>
            <w:tcW w:w="3660" w:type="dxa"/>
            <w:gridSpan w:val="3"/>
            <w:vMerge w:val="restart"/>
            <w:tcBorders>
              <w:top w:val="single" w:sz="8" w:space="0" w:color="auto"/>
              <w:left w:val="single" w:sz="4" w:space="0" w:color="auto"/>
              <w:right w:val="single" w:sz="4" w:space="0" w:color="auto"/>
            </w:tcBorders>
            <w:vAlign w:val="center"/>
          </w:tcPr>
          <w:p w:rsidR="005D0F41" w:rsidRPr="00A24176" w:rsidRDefault="005D0F41" w:rsidP="00001067">
            <w:pPr>
              <w:jc w:val="both"/>
              <w:rPr>
                <w:rFonts w:eastAsia="Wingdings"/>
                <w:sz w:val="28"/>
                <w:szCs w:val="28"/>
              </w:rPr>
            </w:pPr>
            <w:r w:rsidRPr="00A24176">
              <w:rPr>
                <w:sz w:val="28"/>
                <w:szCs w:val="28"/>
              </w:rPr>
              <w:t>Наименование показателей</w:t>
            </w:r>
          </w:p>
        </w:tc>
        <w:tc>
          <w:tcPr>
            <w:tcW w:w="1539" w:type="dxa"/>
            <w:gridSpan w:val="2"/>
            <w:vMerge w:val="restart"/>
            <w:tcBorders>
              <w:top w:val="single" w:sz="8" w:space="0" w:color="auto"/>
              <w:left w:val="single" w:sz="4" w:space="0" w:color="auto"/>
              <w:bottom w:val="single" w:sz="4" w:space="0" w:color="auto"/>
              <w:right w:val="single" w:sz="4" w:space="0" w:color="auto"/>
            </w:tcBorders>
            <w:vAlign w:val="center"/>
          </w:tcPr>
          <w:p w:rsidR="005D0F41" w:rsidRPr="00A24176" w:rsidRDefault="005D0F41" w:rsidP="00001067">
            <w:pPr>
              <w:jc w:val="both"/>
              <w:rPr>
                <w:rFonts w:eastAsia="Wingdings"/>
                <w:sz w:val="28"/>
                <w:szCs w:val="28"/>
              </w:rPr>
            </w:pPr>
            <w:r w:rsidRPr="00A24176">
              <w:rPr>
                <w:sz w:val="28"/>
                <w:szCs w:val="28"/>
              </w:rPr>
              <w:t>Единицы измерения</w:t>
            </w:r>
          </w:p>
        </w:tc>
        <w:tc>
          <w:tcPr>
            <w:tcW w:w="4037" w:type="dxa"/>
            <w:gridSpan w:val="4"/>
            <w:tcBorders>
              <w:top w:val="single" w:sz="8" w:space="0" w:color="auto"/>
              <w:left w:val="nil"/>
              <w:bottom w:val="single" w:sz="4" w:space="0" w:color="auto"/>
              <w:right w:val="single" w:sz="8" w:space="0" w:color="000000"/>
            </w:tcBorders>
            <w:vAlign w:val="center"/>
          </w:tcPr>
          <w:p w:rsidR="005D0F41" w:rsidRPr="00A24176" w:rsidRDefault="005D0F41" w:rsidP="00001067">
            <w:pPr>
              <w:jc w:val="both"/>
              <w:rPr>
                <w:rFonts w:eastAsia="Wingdings"/>
                <w:sz w:val="28"/>
                <w:szCs w:val="28"/>
              </w:rPr>
            </w:pPr>
            <w:r w:rsidRPr="00A24176">
              <w:rPr>
                <w:sz w:val="28"/>
                <w:szCs w:val="28"/>
              </w:rPr>
              <w:t>Материалы</w:t>
            </w:r>
          </w:p>
        </w:tc>
      </w:tr>
      <w:tr w:rsidR="005D0F41" w:rsidRPr="00A24176" w:rsidTr="00001067">
        <w:trPr>
          <w:gridAfter w:val="1"/>
          <w:wAfter w:w="892" w:type="dxa"/>
          <w:cantSplit/>
          <w:trHeight w:val="901"/>
          <w:jc w:val="center"/>
        </w:trPr>
        <w:tc>
          <w:tcPr>
            <w:tcW w:w="3658" w:type="dxa"/>
            <w:gridSpan w:val="3"/>
            <w:vMerge/>
            <w:tcBorders>
              <w:left w:val="single" w:sz="4" w:space="0" w:color="auto"/>
              <w:bottom w:val="single" w:sz="4" w:space="0" w:color="auto"/>
              <w:right w:val="single" w:sz="4" w:space="0" w:color="auto"/>
            </w:tcBorders>
            <w:vAlign w:val="center"/>
          </w:tcPr>
          <w:p w:rsidR="005D0F41" w:rsidRPr="00A24176" w:rsidRDefault="005D0F41" w:rsidP="00001067">
            <w:pPr>
              <w:jc w:val="both"/>
              <w:rPr>
                <w:rFonts w:eastAsia="Wingdings"/>
                <w:sz w:val="28"/>
                <w:szCs w:val="28"/>
              </w:rPr>
            </w:pPr>
          </w:p>
        </w:tc>
        <w:tc>
          <w:tcPr>
            <w:tcW w:w="1538" w:type="dxa"/>
            <w:gridSpan w:val="2"/>
            <w:vMerge/>
            <w:tcBorders>
              <w:top w:val="single" w:sz="8" w:space="0" w:color="auto"/>
              <w:left w:val="single" w:sz="4" w:space="0" w:color="auto"/>
              <w:bottom w:val="single" w:sz="4" w:space="0" w:color="auto"/>
              <w:right w:val="single" w:sz="4" w:space="0" w:color="auto"/>
            </w:tcBorders>
            <w:vAlign w:val="center"/>
          </w:tcPr>
          <w:p w:rsidR="005D0F41" w:rsidRPr="00A24176" w:rsidRDefault="005D0F41" w:rsidP="00001067">
            <w:pPr>
              <w:jc w:val="both"/>
              <w:rPr>
                <w:rFonts w:eastAsia="Wingdings"/>
                <w:sz w:val="28"/>
                <w:szCs w:val="28"/>
              </w:rPr>
            </w:pPr>
          </w:p>
        </w:tc>
        <w:tc>
          <w:tcPr>
            <w:tcW w:w="2362" w:type="dxa"/>
            <w:gridSpan w:val="2"/>
            <w:tcBorders>
              <w:top w:val="nil"/>
              <w:left w:val="nil"/>
              <w:bottom w:val="single" w:sz="4" w:space="0" w:color="auto"/>
              <w:right w:val="single" w:sz="4" w:space="0" w:color="auto"/>
            </w:tcBorders>
            <w:vAlign w:val="center"/>
          </w:tcPr>
          <w:p w:rsidR="005D0F41" w:rsidRPr="00A24176" w:rsidRDefault="005D0F41" w:rsidP="00001067">
            <w:pPr>
              <w:jc w:val="both"/>
              <w:rPr>
                <w:rFonts w:eastAsia="Wingdings"/>
                <w:sz w:val="28"/>
                <w:szCs w:val="28"/>
              </w:rPr>
            </w:pPr>
            <w:r w:rsidRPr="00A24176">
              <w:rPr>
                <w:sz w:val="28"/>
                <w:szCs w:val="28"/>
              </w:rPr>
              <w:t>Термопластичный материал</w:t>
            </w:r>
          </w:p>
        </w:tc>
        <w:tc>
          <w:tcPr>
            <w:tcW w:w="807" w:type="dxa"/>
            <w:tcBorders>
              <w:top w:val="nil"/>
              <w:left w:val="nil"/>
              <w:bottom w:val="single" w:sz="4" w:space="0" w:color="auto"/>
              <w:right w:val="single" w:sz="4" w:space="0" w:color="auto"/>
            </w:tcBorders>
            <w:vAlign w:val="center"/>
          </w:tcPr>
          <w:p w:rsidR="005D0F41" w:rsidRPr="00A24176" w:rsidRDefault="005D0F41" w:rsidP="00001067">
            <w:pPr>
              <w:jc w:val="both"/>
              <w:rPr>
                <w:rFonts w:eastAsia="Wingdings"/>
                <w:sz w:val="28"/>
                <w:szCs w:val="28"/>
              </w:rPr>
            </w:pPr>
            <w:r w:rsidRPr="00A24176">
              <w:rPr>
                <w:sz w:val="28"/>
                <w:szCs w:val="28"/>
              </w:rPr>
              <w:t>ЭП-2</w:t>
            </w:r>
          </w:p>
        </w:tc>
        <w:tc>
          <w:tcPr>
            <w:tcW w:w="868" w:type="dxa"/>
            <w:tcBorders>
              <w:top w:val="nil"/>
              <w:left w:val="nil"/>
              <w:bottom w:val="single" w:sz="4" w:space="0" w:color="auto"/>
              <w:right w:val="single" w:sz="8" w:space="0" w:color="auto"/>
            </w:tcBorders>
            <w:vAlign w:val="center"/>
          </w:tcPr>
          <w:p w:rsidR="005D0F41" w:rsidRPr="00A24176" w:rsidRDefault="005D0F41" w:rsidP="00001067">
            <w:pPr>
              <w:jc w:val="both"/>
              <w:rPr>
                <w:rFonts w:eastAsia="Wingdings"/>
                <w:sz w:val="28"/>
                <w:szCs w:val="28"/>
              </w:rPr>
            </w:pPr>
            <w:r w:rsidRPr="00A24176">
              <w:rPr>
                <w:sz w:val="28"/>
                <w:szCs w:val="28"/>
              </w:rPr>
              <w:t>ЭС-2</w:t>
            </w:r>
          </w:p>
        </w:tc>
      </w:tr>
      <w:tr w:rsidR="005D0F41" w:rsidRPr="00A24176" w:rsidTr="00001067">
        <w:trPr>
          <w:gridBefore w:val="1"/>
          <w:gridAfter w:val="1"/>
          <w:wBefore w:w="19" w:type="dxa"/>
          <w:wAfter w:w="886" w:type="dxa"/>
          <w:trHeight w:val="183"/>
          <w:jc w:val="center"/>
        </w:trPr>
        <w:tc>
          <w:tcPr>
            <w:tcW w:w="3653" w:type="dxa"/>
            <w:gridSpan w:val="3"/>
            <w:tcBorders>
              <w:top w:val="single" w:sz="4" w:space="0" w:color="auto"/>
              <w:left w:val="single" w:sz="4" w:space="0" w:color="auto"/>
              <w:bottom w:val="single" w:sz="4" w:space="0" w:color="auto"/>
              <w:right w:val="single" w:sz="4" w:space="0" w:color="auto"/>
            </w:tcBorders>
            <w:vAlign w:val="center"/>
          </w:tcPr>
          <w:p w:rsidR="005D0F41" w:rsidRPr="00A24176" w:rsidRDefault="005D0F41" w:rsidP="00001067">
            <w:pPr>
              <w:jc w:val="both"/>
              <w:rPr>
                <w:rFonts w:eastAsia="Wingdings"/>
                <w:sz w:val="28"/>
                <w:szCs w:val="28"/>
              </w:rPr>
            </w:pPr>
            <w:r w:rsidRPr="00A24176">
              <w:rPr>
                <w:sz w:val="28"/>
                <w:szCs w:val="28"/>
              </w:rPr>
              <w:t>Толщина</w:t>
            </w:r>
          </w:p>
        </w:tc>
        <w:tc>
          <w:tcPr>
            <w:tcW w:w="1539" w:type="dxa"/>
            <w:gridSpan w:val="2"/>
            <w:tcBorders>
              <w:top w:val="single" w:sz="4" w:space="0" w:color="auto"/>
              <w:left w:val="nil"/>
              <w:bottom w:val="single" w:sz="4" w:space="0" w:color="auto"/>
              <w:right w:val="single" w:sz="4" w:space="0" w:color="auto"/>
            </w:tcBorders>
            <w:vAlign w:val="center"/>
          </w:tcPr>
          <w:p w:rsidR="005D0F41" w:rsidRPr="00A24176" w:rsidRDefault="005D0F41" w:rsidP="00001067">
            <w:pPr>
              <w:jc w:val="both"/>
              <w:rPr>
                <w:rFonts w:eastAsia="Wingdings"/>
                <w:sz w:val="28"/>
                <w:szCs w:val="28"/>
              </w:rPr>
            </w:pPr>
            <w:r w:rsidRPr="00A24176">
              <w:rPr>
                <w:sz w:val="28"/>
                <w:szCs w:val="28"/>
              </w:rPr>
              <w:t>мм</w:t>
            </w:r>
          </w:p>
        </w:tc>
        <w:tc>
          <w:tcPr>
            <w:tcW w:w="2351" w:type="dxa"/>
            <w:tcBorders>
              <w:top w:val="single" w:sz="4" w:space="0" w:color="auto"/>
              <w:left w:val="nil"/>
              <w:bottom w:val="single" w:sz="4" w:space="0" w:color="auto"/>
              <w:right w:val="single" w:sz="4" w:space="0" w:color="auto"/>
            </w:tcBorders>
            <w:vAlign w:val="center"/>
          </w:tcPr>
          <w:p w:rsidR="005D0F41" w:rsidRPr="00A24176" w:rsidRDefault="005D0F41" w:rsidP="00001067">
            <w:pPr>
              <w:jc w:val="both"/>
              <w:rPr>
                <w:rFonts w:eastAsia="Wingdings"/>
                <w:sz w:val="28"/>
                <w:szCs w:val="28"/>
              </w:rPr>
            </w:pPr>
            <w:r w:rsidRPr="00A24176">
              <w:rPr>
                <w:sz w:val="28"/>
                <w:szCs w:val="28"/>
              </w:rPr>
              <w:t>0,85</w:t>
            </w:r>
          </w:p>
        </w:tc>
        <w:tc>
          <w:tcPr>
            <w:tcW w:w="807" w:type="dxa"/>
            <w:tcBorders>
              <w:top w:val="single" w:sz="4" w:space="0" w:color="auto"/>
              <w:left w:val="nil"/>
              <w:bottom w:val="single" w:sz="4" w:space="0" w:color="auto"/>
              <w:right w:val="single" w:sz="4" w:space="0" w:color="auto"/>
            </w:tcBorders>
            <w:vAlign w:val="center"/>
          </w:tcPr>
          <w:p w:rsidR="005D0F41" w:rsidRPr="00A24176" w:rsidRDefault="005D0F41" w:rsidP="00001067">
            <w:pPr>
              <w:jc w:val="both"/>
              <w:rPr>
                <w:rFonts w:eastAsia="Wingdings"/>
                <w:sz w:val="28"/>
                <w:szCs w:val="28"/>
              </w:rPr>
            </w:pPr>
            <w:r w:rsidRPr="00A24176">
              <w:rPr>
                <w:sz w:val="28"/>
                <w:szCs w:val="28"/>
              </w:rPr>
              <w:t>1</w:t>
            </w:r>
          </w:p>
        </w:tc>
        <w:tc>
          <w:tcPr>
            <w:tcW w:w="873" w:type="dxa"/>
            <w:tcBorders>
              <w:top w:val="single" w:sz="4" w:space="0" w:color="auto"/>
              <w:left w:val="nil"/>
              <w:bottom w:val="single" w:sz="4" w:space="0" w:color="auto"/>
              <w:right w:val="single" w:sz="8" w:space="0" w:color="auto"/>
            </w:tcBorders>
            <w:vAlign w:val="center"/>
          </w:tcPr>
          <w:p w:rsidR="005D0F41" w:rsidRPr="00A24176" w:rsidRDefault="005D0F41" w:rsidP="00001067">
            <w:pPr>
              <w:jc w:val="both"/>
              <w:rPr>
                <w:rFonts w:eastAsia="Wingdings"/>
                <w:sz w:val="28"/>
                <w:szCs w:val="28"/>
              </w:rPr>
            </w:pPr>
            <w:r w:rsidRPr="00A24176">
              <w:rPr>
                <w:sz w:val="28"/>
                <w:szCs w:val="28"/>
              </w:rPr>
              <w:t>1</w:t>
            </w:r>
          </w:p>
        </w:tc>
      </w:tr>
      <w:tr w:rsidR="005D0F41" w:rsidRPr="00A24176" w:rsidTr="00001067">
        <w:trPr>
          <w:gridBefore w:val="1"/>
          <w:gridAfter w:val="1"/>
          <w:wBefore w:w="19" w:type="dxa"/>
          <w:wAfter w:w="886" w:type="dxa"/>
          <w:trHeight w:val="705"/>
          <w:jc w:val="center"/>
        </w:trPr>
        <w:tc>
          <w:tcPr>
            <w:tcW w:w="3653" w:type="dxa"/>
            <w:gridSpan w:val="3"/>
            <w:tcBorders>
              <w:top w:val="single" w:sz="4" w:space="0" w:color="auto"/>
              <w:left w:val="single" w:sz="4" w:space="0" w:color="auto"/>
              <w:bottom w:val="single" w:sz="4" w:space="0" w:color="auto"/>
              <w:right w:val="single" w:sz="4" w:space="0" w:color="auto"/>
            </w:tcBorders>
            <w:vAlign w:val="center"/>
          </w:tcPr>
          <w:p w:rsidR="005D0F41" w:rsidRPr="00A24176" w:rsidRDefault="005D0F41" w:rsidP="00001067">
            <w:pPr>
              <w:jc w:val="both"/>
              <w:rPr>
                <w:rFonts w:eastAsia="Wingdings"/>
                <w:sz w:val="28"/>
                <w:szCs w:val="28"/>
              </w:rPr>
            </w:pPr>
            <w:r w:rsidRPr="00A24176">
              <w:rPr>
                <w:sz w:val="28"/>
                <w:szCs w:val="28"/>
              </w:rPr>
              <w:t xml:space="preserve">Разрывная нагрузка в направлении               </w:t>
            </w:r>
            <w:r w:rsidRPr="00A24176">
              <w:rPr>
                <w:i/>
                <w:sz w:val="28"/>
                <w:szCs w:val="28"/>
              </w:rPr>
              <w:t xml:space="preserve">                           </w:t>
            </w:r>
            <w:r w:rsidRPr="00A24176">
              <w:rPr>
                <w:sz w:val="28"/>
                <w:szCs w:val="28"/>
              </w:rPr>
              <w:t xml:space="preserve">   продольном         </w:t>
            </w:r>
            <w:r w:rsidRPr="00A24176">
              <w:rPr>
                <w:i/>
                <w:sz w:val="28"/>
                <w:szCs w:val="28"/>
              </w:rPr>
              <w:t xml:space="preserve">                           </w:t>
            </w:r>
            <w:r w:rsidRPr="00A24176">
              <w:rPr>
                <w:sz w:val="28"/>
                <w:szCs w:val="28"/>
              </w:rPr>
              <w:t xml:space="preserve">       поперечном</w:t>
            </w:r>
          </w:p>
        </w:tc>
        <w:tc>
          <w:tcPr>
            <w:tcW w:w="1539" w:type="dxa"/>
            <w:gridSpan w:val="2"/>
            <w:tcBorders>
              <w:top w:val="single" w:sz="4" w:space="0" w:color="auto"/>
              <w:left w:val="nil"/>
              <w:bottom w:val="single" w:sz="4" w:space="0" w:color="auto"/>
              <w:right w:val="single" w:sz="4" w:space="0" w:color="auto"/>
            </w:tcBorders>
            <w:vAlign w:val="center"/>
          </w:tcPr>
          <w:p w:rsidR="005D0F41" w:rsidRPr="00A24176" w:rsidRDefault="005D0F41" w:rsidP="00001067">
            <w:pPr>
              <w:jc w:val="both"/>
              <w:rPr>
                <w:rFonts w:eastAsia="Wingdings"/>
                <w:sz w:val="28"/>
                <w:szCs w:val="28"/>
              </w:rPr>
            </w:pPr>
            <w:r w:rsidRPr="00A24176">
              <w:rPr>
                <w:sz w:val="28"/>
                <w:szCs w:val="28"/>
              </w:rPr>
              <w:t xml:space="preserve">Н,         </w:t>
            </w:r>
            <w:r w:rsidRPr="00A24176">
              <w:rPr>
                <w:i/>
                <w:sz w:val="28"/>
                <w:szCs w:val="28"/>
              </w:rPr>
              <w:t xml:space="preserve">                           </w:t>
            </w:r>
            <w:r w:rsidRPr="00A24176">
              <w:rPr>
                <w:sz w:val="28"/>
                <w:szCs w:val="28"/>
              </w:rPr>
              <w:t xml:space="preserve">        не менее</w:t>
            </w:r>
          </w:p>
        </w:tc>
        <w:tc>
          <w:tcPr>
            <w:tcW w:w="2351" w:type="dxa"/>
            <w:tcBorders>
              <w:top w:val="single" w:sz="4" w:space="0" w:color="auto"/>
              <w:left w:val="nil"/>
              <w:bottom w:val="single" w:sz="4" w:space="0" w:color="auto"/>
              <w:right w:val="single" w:sz="4" w:space="0" w:color="auto"/>
            </w:tcBorders>
            <w:vAlign w:val="center"/>
          </w:tcPr>
          <w:p w:rsidR="005D0F41" w:rsidRPr="00A24176" w:rsidRDefault="005D0F41" w:rsidP="00001067">
            <w:pPr>
              <w:jc w:val="both"/>
              <w:rPr>
                <w:rFonts w:eastAsia="Wingdings"/>
                <w:sz w:val="28"/>
                <w:szCs w:val="28"/>
              </w:rPr>
            </w:pPr>
            <w:r w:rsidRPr="00A24176">
              <w:rPr>
                <w:sz w:val="28"/>
                <w:szCs w:val="28"/>
              </w:rPr>
              <w:t xml:space="preserve">240              </w:t>
            </w:r>
            <w:r w:rsidRPr="00A24176">
              <w:rPr>
                <w:i/>
                <w:sz w:val="28"/>
                <w:szCs w:val="28"/>
              </w:rPr>
              <w:t xml:space="preserve">                           </w:t>
            </w:r>
            <w:r w:rsidRPr="00A24176">
              <w:rPr>
                <w:sz w:val="28"/>
                <w:szCs w:val="28"/>
              </w:rPr>
              <w:t xml:space="preserve">            130</w:t>
            </w:r>
          </w:p>
        </w:tc>
        <w:tc>
          <w:tcPr>
            <w:tcW w:w="807" w:type="dxa"/>
            <w:tcBorders>
              <w:top w:val="single" w:sz="4" w:space="0" w:color="auto"/>
              <w:left w:val="nil"/>
              <w:bottom w:val="single" w:sz="4" w:space="0" w:color="auto"/>
              <w:right w:val="single" w:sz="4" w:space="0" w:color="auto"/>
            </w:tcBorders>
            <w:vAlign w:val="center"/>
          </w:tcPr>
          <w:p w:rsidR="005D0F41" w:rsidRPr="00A24176" w:rsidRDefault="005D0F41" w:rsidP="00001067">
            <w:pPr>
              <w:jc w:val="both"/>
              <w:rPr>
                <w:rFonts w:eastAsia="Wingdings"/>
                <w:sz w:val="28"/>
                <w:szCs w:val="28"/>
              </w:rPr>
            </w:pPr>
            <w:r w:rsidRPr="00A24176">
              <w:rPr>
                <w:sz w:val="28"/>
                <w:szCs w:val="28"/>
              </w:rPr>
              <w:t>392                  294</w:t>
            </w:r>
          </w:p>
        </w:tc>
        <w:tc>
          <w:tcPr>
            <w:tcW w:w="873" w:type="dxa"/>
            <w:tcBorders>
              <w:top w:val="single" w:sz="4" w:space="0" w:color="auto"/>
              <w:left w:val="nil"/>
              <w:bottom w:val="single" w:sz="4" w:space="0" w:color="auto"/>
              <w:right w:val="single" w:sz="8" w:space="0" w:color="auto"/>
            </w:tcBorders>
            <w:vAlign w:val="center"/>
          </w:tcPr>
          <w:p w:rsidR="005D0F41" w:rsidRPr="00A24176" w:rsidRDefault="005D0F41" w:rsidP="00001067">
            <w:pPr>
              <w:jc w:val="both"/>
              <w:rPr>
                <w:rFonts w:eastAsia="Wingdings"/>
                <w:sz w:val="28"/>
                <w:szCs w:val="28"/>
              </w:rPr>
            </w:pPr>
            <w:r w:rsidRPr="00A24176">
              <w:rPr>
                <w:sz w:val="28"/>
                <w:szCs w:val="28"/>
              </w:rPr>
              <w:t>392                            294</w:t>
            </w:r>
          </w:p>
        </w:tc>
      </w:tr>
      <w:tr w:rsidR="005D0F41" w:rsidRPr="00A24176" w:rsidTr="00001067">
        <w:trPr>
          <w:gridBefore w:val="1"/>
          <w:gridAfter w:val="1"/>
          <w:wBefore w:w="19" w:type="dxa"/>
          <w:wAfter w:w="886" w:type="dxa"/>
          <w:trHeight w:val="802"/>
          <w:jc w:val="center"/>
        </w:trPr>
        <w:tc>
          <w:tcPr>
            <w:tcW w:w="3653" w:type="dxa"/>
            <w:gridSpan w:val="3"/>
            <w:tcBorders>
              <w:top w:val="single" w:sz="4" w:space="0" w:color="auto"/>
              <w:left w:val="single" w:sz="4" w:space="0" w:color="auto"/>
              <w:bottom w:val="single" w:sz="4" w:space="0" w:color="auto"/>
              <w:right w:val="single" w:sz="4" w:space="0" w:color="auto"/>
            </w:tcBorders>
            <w:vAlign w:val="center"/>
          </w:tcPr>
          <w:p w:rsidR="005D0F41" w:rsidRPr="00A24176" w:rsidRDefault="005D0F41" w:rsidP="00001067">
            <w:pPr>
              <w:jc w:val="both"/>
              <w:rPr>
                <w:rFonts w:eastAsia="Wingdings"/>
                <w:sz w:val="28"/>
                <w:szCs w:val="28"/>
              </w:rPr>
            </w:pPr>
            <w:r w:rsidRPr="00A24176">
              <w:rPr>
                <w:sz w:val="28"/>
                <w:szCs w:val="28"/>
              </w:rPr>
              <w:t xml:space="preserve">Удлинение  в направлении                           продольном      </w:t>
            </w:r>
            <w:r w:rsidRPr="00A24176">
              <w:rPr>
                <w:i/>
                <w:sz w:val="28"/>
                <w:szCs w:val="28"/>
              </w:rPr>
              <w:t xml:space="preserve">                           </w:t>
            </w:r>
            <w:r w:rsidRPr="00A24176">
              <w:rPr>
                <w:sz w:val="28"/>
                <w:szCs w:val="28"/>
              </w:rPr>
              <w:t xml:space="preserve">                 поперечном</w:t>
            </w:r>
          </w:p>
        </w:tc>
        <w:tc>
          <w:tcPr>
            <w:tcW w:w="1539" w:type="dxa"/>
            <w:gridSpan w:val="2"/>
            <w:tcBorders>
              <w:top w:val="single" w:sz="4" w:space="0" w:color="auto"/>
              <w:left w:val="nil"/>
              <w:bottom w:val="single" w:sz="4" w:space="0" w:color="auto"/>
              <w:right w:val="single" w:sz="4" w:space="0" w:color="auto"/>
            </w:tcBorders>
            <w:vAlign w:val="center"/>
          </w:tcPr>
          <w:p w:rsidR="005D0F41" w:rsidRPr="00A24176" w:rsidRDefault="005D0F41" w:rsidP="00001067">
            <w:pPr>
              <w:jc w:val="both"/>
              <w:rPr>
                <w:rFonts w:eastAsia="Wingdings"/>
                <w:sz w:val="28"/>
                <w:szCs w:val="28"/>
              </w:rPr>
            </w:pPr>
            <w:r w:rsidRPr="00A24176">
              <w:rPr>
                <w:sz w:val="28"/>
                <w:szCs w:val="28"/>
              </w:rPr>
              <w:t>%,                               не менее</w:t>
            </w:r>
          </w:p>
        </w:tc>
        <w:tc>
          <w:tcPr>
            <w:tcW w:w="2351" w:type="dxa"/>
            <w:tcBorders>
              <w:top w:val="single" w:sz="4" w:space="0" w:color="auto"/>
              <w:left w:val="nil"/>
              <w:bottom w:val="single" w:sz="4" w:space="0" w:color="auto"/>
              <w:right w:val="single" w:sz="4" w:space="0" w:color="auto"/>
            </w:tcBorders>
            <w:vAlign w:val="center"/>
          </w:tcPr>
          <w:p w:rsidR="005D0F41" w:rsidRPr="00A24176" w:rsidRDefault="005D0F41" w:rsidP="00001067">
            <w:pPr>
              <w:jc w:val="both"/>
              <w:rPr>
                <w:rFonts w:eastAsia="Wingdings"/>
                <w:sz w:val="28"/>
                <w:szCs w:val="28"/>
              </w:rPr>
            </w:pPr>
            <w:r w:rsidRPr="00A24176">
              <w:rPr>
                <w:sz w:val="28"/>
                <w:szCs w:val="28"/>
              </w:rPr>
              <w:t xml:space="preserve">5                  </w:t>
            </w:r>
            <w:r w:rsidRPr="00A24176">
              <w:rPr>
                <w:i/>
                <w:sz w:val="28"/>
                <w:szCs w:val="28"/>
              </w:rPr>
              <w:t xml:space="preserve">                           </w:t>
            </w:r>
            <w:r w:rsidRPr="00A24176">
              <w:rPr>
                <w:sz w:val="28"/>
                <w:szCs w:val="28"/>
              </w:rPr>
              <w:t xml:space="preserve">             15</w:t>
            </w:r>
          </w:p>
        </w:tc>
        <w:tc>
          <w:tcPr>
            <w:tcW w:w="807" w:type="dxa"/>
            <w:tcBorders>
              <w:top w:val="single" w:sz="4" w:space="0" w:color="auto"/>
              <w:left w:val="nil"/>
              <w:bottom w:val="single" w:sz="4" w:space="0" w:color="auto"/>
              <w:right w:val="single" w:sz="4" w:space="0" w:color="auto"/>
            </w:tcBorders>
            <w:vAlign w:val="center"/>
          </w:tcPr>
          <w:p w:rsidR="005D0F41" w:rsidRPr="00A24176" w:rsidRDefault="005D0F41" w:rsidP="00001067">
            <w:pPr>
              <w:jc w:val="both"/>
              <w:rPr>
                <w:rFonts w:eastAsia="Wingdings"/>
                <w:sz w:val="28"/>
                <w:szCs w:val="28"/>
              </w:rPr>
            </w:pPr>
            <w:r w:rsidRPr="00A24176">
              <w:rPr>
                <w:sz w:val="28"/>
                <w:szCs w:val="28"/>
              </w:rPr>
              <w:t>5             15</w:t>
            </w:r>
          </w:p>
        </w:tc>
        <w:tc>
          <w:tcPr>
            <w:tcW w:w="873" w:type="dxa"/>
            <w:tcBorders>
              <w:top w:val="single" w:sz="4" w:space="0" w:color="auto"/>
              <w:left w:val="nil"/>
              <w:bottom w:val="single" w:sz="4" w:space="0" w:color="auto"/>
              <w:right w:val="single" w:sz="8" w:space="0" w:color="auto"/>
            </w:tcBorders>
            <w:vAlign w:val="center"/>
          </w:tcPr>
          <w:p w:rsidR="005D0F41" w:rsidRPr="00A24176" w:rsidRDefault="005D0F41" w:rsidP="00001067">
            <w:pPr>
              <w:jc w:val="both"/>
              <w:rPr>
                <w:rFonts w:eastAsia="Wingdings"/>
                <w:sz w:val="28"/>
                <w:szCs w:val="28"/>
              </w:rPr>
            </w:pPr>
            <w:r w:rsidRPr="00A24176">
              <w:rPr>
                <w:sz w:val="28"/>
                <w:szCs w:val="28"/>
              </w:rPr>
              <w:t>6                                  15</w:t>
            </w:r>
          </w:p>
        </w:tc>
      </w:tr>
      <w:tr w:rsidR="005D0F41" w:rsidRPr="00A24176" w:rsidTr="00001067">
        <w:trPr>
          <w:gridBefore w:val="1"/>
          <w:gridAfter w:val="1"/>
          <w:wBefore w:w="19" w:type="dxa"/>
          <w:wAfter w:w="886" w:type="dxa"/>
          <w:trHeight w:val="569"/>
          <w:jc w:val="center"/>
        </w:trPr>
        <w:tc>
          <w:tcPr>
            <w:tcW w:w="3653" w:type="dxa"/>
            <w:gridSpan w:val="3"/>
            <w:tcBorders>
              <w:top w:val="single" w:sz="4" w:space="0" w:color="auto"/>
              <w:left w:val="single" w:sz="4" w:space="0" w:color="auto"/>
              <w:bottom w:val="single" w:sz="4" w:space="0" w:color="auto"/>
              <w:right w:val="single" w:sz="4" w:space="0" w:color="auto"/>
            </w:tcBorders>
            <w:vAlign w:val="center"/>
          </w:tcPr>
          <w:p w:rsidR="005D0F41" w:rsidRPr="00A24176" w:rsidRDefault="005D0F41" w:rsidP="00001067">
            <w:pPr>
              <w:jc w:val="both"/>
              <w:rPr>
                <w:rFonts w:eastAsia="Wingdings"/>
                <w:sz w:val="28"/>
                <w:szCs w:val="28"/>
              </w:rPr>
            </w:pPr>
            <w:r w:rsidRPr="00A24176">
              <w:rPr>
                <w:sz w:val="28"/>
                <w:szCs w:val="28"/>
              </w:rPr>
              <w:t>Жёсткость  в продольном</w:t>
            </w:r>
            <w:r w:rsidRPr="00A24176">
              <w:rPr>
                <w:i/>
                <w:sz w:val="28"/>
                <w:szCs w:val="28"/>
              </w:rPr>
              <w:t xml:space="preserve">                           </w:t>
            </w:r>
            <w:r w:rsidRPr="00A24176">
              <w:rPr>
                <w:sz w:val="28"/>
                <w:szCs w:val="28"/>
              </w:rPr>
              <w:t xml:space="preserve"> направлении</w:t>
            </w:r>
          </w:p>
        </w:tc>
        <w:tc>
          <w:tcPr>
            <w:tcW w:w="1539" w:type="dxa"/>
            <w:gridSpan w:val="2"/>
            <w:tcBorders>
              <w:top w:val="single" w:sz="4" w:space="0" w:color="auto"/>
              <w:left w:val="nil"/>
              <w:bottom w:val="single" w:sz="4" w:space="0" w:color="auto"/>
              <w:right w:val="single" w:sz="4" w:space="0" w:color="auto"/>
            </w:tcBorders>
            <w:vAlign w:val="center"/>
          </w:tcPr>
          <w:p w:rsidR="005D0F41" w:rsidRPr="00A24176" w:rsidRDefault="005D0F41" w:rsidP="00001067">
            <w:pPr>
              <w:jc w:val="both"/>
              <w:rPr>
                <w:rFonts w:eastAsia="Wingdings"/>
                <w:sz w:val="28"/>
                <w:szCs w:val="28"/>
              </w:rPr>
            </w:pPr>
            <w:r w:rsidRPr="00A24176">
              <w:rPr>
                <w:sz w:val="28"/>
                <w:szCs w:val="28"/>
              </w:rPr>
              <w:t>сН</w:t>
            </w:r>
          </w:p>
        </w:tc>
        <w:tc>
          <w:tcPr>
            <w:tcW w:w="2351" w:type="dxa"/>
            <w:tcBorders>
              <w:top w:val="single" w:sz="4" w:space="0" w:color="auto"/>
              <w:left w:val="nil"/>
              <w:bottom w:val="single" w:sz="4" w:space="0" w:color="auto"/>
              <w:right w:val="single" w:sz="4" w:space="0" w:color="auto"/>
            </w:tcBorders>
            <w:vAlign w:val="center"/>
          </w:tcPr>
          <w:p w:rsidR="005D0F41" w:rsidRPr="00A24176" w:rsidRDefault="005D0F41" w:rsidP="00001067">
            <w:pPr>
              <w:jc w:val="both"/>
              <w:rPr>
                <w:rFonts w:eastAsia="Wingdings"/>
                <w:sz w:val="28"/>
                <w:szCs w:val="28"/>
              </w:rPr>
            </w:pPr>
            <w:r w:rsidRPr="00A24176">
              <w:rPr>
                <w:sz w:val="28"/>
                <w:szCs w:val="28"/>
              </w:rPr>
              <w:t>120</w:t>
            </w:r>
          </w:p>
        </w:tc>
        <w:tc>
          <w:tcPr>
            <w:tcW w:w="807" w:type="dxa"/>
            <w:tcBorders>
              <w:top w:val="single" w:sz="4" w:space="0" w:color="auto"/>
              <w:left w:val="nil"/>
              <w:bottom w:val="single" w:sz="4" w:space="0" w:color="auto"/>
              <w:right w:val="single" w:sz="4" w:space="0" w:color="auto"/>
            </w:tcBorders>
            <w:vAlign w:val="center"/>
          </w:tcPr>
          <w:p w:rsidR="005D0F41" w:rsidRPr="00A24176" w:rsidRDefault="005D0F41" w:rsidP="00001067">
            <w:pPr>
              <w:jc w:val="both"/>
              <w:rPr>
                <w:rFonts w:eastAsia="Wingdings"/>
                <w:sz w:val="28"/>
                <w:szCs w:val="28"/>
              </w:rPr>
            </w:pPr>
            <w:r w:rsidRPr="00A24176">
              <w:rPr>
                <w:sz w:val="28"/>
                <w:szCs w:val="28"/>
              </w:rPr>
              <w:t>49</w:t>
            </w:r>
          </w:p>
        </w:tc>
        <w:tc>
          <w:tcPr>
            <w:tcW w:w="873" w:type="dxa"/>
            <w:tcBorders>
              <w:top w:val="single" w:sz="4" w:space="0" w:color="auto"/>
              <w:left w:val="nil"/>
              <w:bottom w:val="single" w:sz="4" w:space="0" w:color="auto"/>
              <w:right w:val="single" w:sz="8" w:space="0" w:color="auto"/>
            </w:tcBorders>
            <w:vAlign w:val="center"/>
          </w:tcPr>
          <w:p w:rsidR="005D0F41" w:rsidRPr="00A24176" w:rsidRDefault="005D0F41" w:rsidP="00001067">
            <w:pPr>
              <w:jc w:val="both"/>
              <w:rPr>
                <w:rFonts w:eastAsia="Wingdings"/>
                <w:sz w:val="28"/>
                <w:szCs w:val="28"/>
              </w:rPr>
            </w:pPr>
            <w:r w:rsidRPr="00A24176">
              <w:rPr>
                <w:sz w:val="28"/>
                <w:szCs w:val="28"/>
              </w:rPr>
              <w:t>34,3</w:t>
            </w:r>
          </w:p>
        </w:tc>
      </w:tr>
      <w:tr w:rsidR="005D0F41" w:rsidRPr="00A24176" w:rsidTr="00001067">
        <w:trPr>
          <w:gridBefore w:val="1"/>
          <w:gridAfter w:val="1"/>
          <w:wBefore w:w="19" w:type="dxa"/>
          <w:wAfter w:w="886" w:type="dxa"/>
          <w:trHeight w:val="519"/>
          <w:jc w:val="center"/>
        </w:trPr>
        <w:tc>
          <w:tcPr>
            <w:tcW w:w="3653" w:type="dxa"/>
            <w:gridSpan w:val="3"/>
            <w:tcBorders>
              <w:top w:val="single" w:sz="4" w:space="0" w:color="auto"/>
              <w:left w:val="single" w:sz="4" w:space="0" w:color="auto"/>
              <w:bottom w:val="single" w:sz="4" w:space="0" w:color="auto"/>
              <w:right w:val="single" w:sz="4" w:space="0" w:color="auto"/>
            </w:tcBorders>
            <w:vAlign w:val="center"/>
          </w:tcPr>
          <w:p w:rsidR="005D0F41" w:rsidRPr="00A24176" w:rsidRDefault="005D0F41" w:rsidP="00001067">
            <w:pPr>
              <w:jc w:val="both"/>
              <w:rPr>
                <w:rFonts w:eastAsia="Wingdings"/>
                <w:sz w:val="28"/>
                <w:szCs w:val="28"/>
              </w:rPr>
            </w:pPr>
            <w:r w:rsidRPr="00A24176">
              <w:rPr>
                <w:sz w:val="28"/>
                <w:szCs w:val="28"/>
              </w:rPr>
              <w:t>Упругость в продольном</w:t>
            </w:r>
            <w:r w:rsidRPr="00A24176">
              <w:rPr>
                <w:i/>
                <w:sz w:val="28"/>
                <w:szCs w:val="28"/>
              </w:rPr>
              <w:t xml:space="preserve">                           </w:t>
            </w:r>
            <w:r w:rsidRPr="00A24176">
              <w:rPr>
                <w:sz w:val="28"/>
                <w:szCs w:val="28"/>
              </w:rPr>
              <w:t xml:space="preserve"> направлении</w:t>
            </w:r>
          </w:p>
        </w:tc>
        <w:tc>
          <w:tcPr>
            <w:tcW w:w="1539" w:type="dxa"/>
            <w:gridSpan w:val="2"/>
            <w:tcBorders>
              <w:top w:val="single" w:sz="4" w:space="0" w:color="auto"/>
              <w:left w:val="nil"/>
              <w:bottom w:val="single" w:sz="4" w:space="0" w:color="auto"/>
              <w:right w:val="single" w:sz="4" w:space="0" w:color="auto"/>
            </w:tcBorders>
            <w:vAlign w:val="center"/>
          </w:tcPr>
          <w:p w:rsidR="005D0F41" w:rsidRPr="00A24176" w:rsidRDefault="005D0F41" w:rsidP="00001067">
            <w:pPr>
              <w:jc w:val="both"/>
              <w:rPr>
                <w:rFonts w:eastAsia="Wingdings"/>
                <w:sz w:val="28"/>
                <w:szCs w:val="28"/>
              </w:rPr>
            </w:pPr>
            <w:r w:rsidRPr="00A24176">
              <w:rPr>
                <w:sz w:val="28"/>
                <w:szCs w:val="28"/>
              </w:rPr>
              <w:t>%,                               не менее</w:t>
            </w:r>
          </w:p>
        </w:tc>
        <w:tc>
          <w:tcPr>
            <w:tcW w:w="2351" w:type="dxa"/>
            <w:tcBorders>
              <w:top w:val="single" w:sz="4" w:space="0" w:color="auto"/>
              <w:left w:val="nil"/>
              <w:bottom w:val="single" w:sz="4" w:space="0" w:color="auto"/>
              <w:right w:val="single" w:sz="4" w:space="0" w:color="auto"/>
            </w:tcBorders>
            <w:vAlign w:val="center"/>
          </w:tcPr>
          <w:p w:rsidR="005D0F41" w:rsidRPr="00A24176" w:rsidRDefault="005D0F41" w:rsidP="00001067">
            <w:pPr>
              <w:jc w:val="both"/>
              <w:rPr>
                <w:rFonts w:eastAsia="Wingdings"/>
                <w:sz w:val="28"/>
                <w:szCs w:val="28"/>
              </w:rPr>
            </w:pPr>
            <w:r w:rsidRPr="00A24176">
              <w:rPr>
                <w:sz w:val="28"/>
                <w:szCs w:val="28"/>
              </w:rPr>
              <w:t>85</w:t>
            </w:r>
          </w:p>
        </w:tc>
        <w:tc>
          <w:tcPr>
            <w:tcW w:w="807" w:type="dxa"/>
            <w:tcBorders>
              <w:top w:val="single" w:sz="4" w:space="0" w:color="auto"/>
              <w:left w:val="nil"/>
              <w:bottom w:val="single" w:sz="4" w:space="0" w:color="auto"/>
              <w:right w:val="single" w:sz="4" w:space="0" w:color="auto"/>
            </w:tcBorders>
            <w:vAlign w:val="center"/>
          </w:tcPr>
          <w:p w:rsidR="005D0F41" w:rsidRPr="00A24176" w:rsidRDefault="005D0F41" w:rsidP="00001067">
            <w:pPr>
              <w:jc w:val="both"/>
              <w:rPr>
                <w:rFonts w:eastAsia="Wingdings"/>
                <w:sz w:val="28"/>
                <w:szCs w:val="28"/>
              </w:rPr>
            </w:pPr>
            <w:r w:rsidRPr="00A24176">
              <w:rPr>
                <w:sz w:val="28"/>
                <w:szCs w:val="28"/>
              </w:rPr>
              <w:t>70</w:t>
            </w:r>
          </w:p>
        </w:tc>
        <w:tc>
          <w:tcPr>
            <w:tcW w:w="873" w:type="dxa"/>
            <w:tcBorders>
              <w:top w:val="single" w:sz="4" w:space="0" w:color="auto"/>
              <w:left w:val="nil"/>
              <w:bottom w:val="single" w:sz="4" w:space="0" w:color="auto"/>
              <w:right w:val="single" w:sz="8" w:space="0" w:color="auto"/>
            </w:tcBorders>
            <w:vAlign w:val="center"/>
          </w:tcPr>
          <w:p w:rsidR="005D0F41" w:rsidRPr="00A24176" w:rsidRDefault="005D0F41" w:rsidP="00001067">
            <w:pPr>
              <w:jc w:val="both"/>
              <w:rPr>
                <w:rFonts w:eastAsia="Wingdings"/>
                <w:sz w:val="28"/>
                <w:szCs w:val="28"/>
              </w:rPr>
            </w:pPr>
            <w:r w:rsidRPr="00A24176">
              <w:rPr>
                <w:sz w:val="28"/>
                <w:szCs w:val="28"/>
              </w:rPr>
              <w:t>60</w:t>
            </w:r>
          </w:p>
        </w:tc>
      </w:tr>
    </w:tbl>
    <w:p w:rsidR="005D0F41" w:rsidRPr="00A24176" w:rsidRDefault="005D0F41" w:rsidP="005D0F41">
      <w:pPr>
        <w:spacing w:line="360" w:lineRule="auto"/>
        <w:ind w:firstLine="540"/>
        <w:jc w:val="both"/>
        <w:rPr>
          <w:spacing w:val="8"/>
          <w:sz w:val="28"/>
          <w:szCs w:val="28"/>
        </w:rPr>
      </w:pPr>
    </w:p>
    <w:p w:rsidR="005D0F41" w:rsidRPr="00A24176" w:rsidRDefault="005D0F41" w:rsidP="005D0F41">
      <w:pPr>
        <w:spacing w:line="360" w:lineRule="auto"/>
        <w:ind w:firstLine="540"/>
        <w:jc w:val="both"/>
        <w:rPr>
          <w:spacing w:val="8"/>
          <w:sz w:val="28"/>
          <w:szCs w:val="28"/>
        </w:rPr>
      </w:pPr>
    </w:p>
    <w:p w:rsidR="005D0F41" w:rsidRPr="00A24176" w:rsidRDefault="005D0F41" w:rsidP="005D0F41">
      <w:pPr>
        <w:spacing w:line="360" w:lineRule="auto"/>
        <w:ind w:firstLine="540"/>
        <w:jc w:val="both"/>
        <w:rPr>
          <w:spacing w:val="8"/>
          <w:sz w:val="28"/>
          <w:szCs w:val="28"/>
        </w:rPr>
      </w:pPr>
      <w:r w:rsidRPr="00A24176">
        <w:rPr>
          <w:spacing w:val="8"/>
          <w:sz w:val="28"/>
          <w:szCs w:val="28"/>
        </w:rPr>
        <w:t>Сравним материалы по стоимости в таблице 3.10</w:t>
      </w:r>
    </w:p>
    <w:p w:rsidR="005D0F41" w:rsidRPr="00A24176" w:rsidRDefault="005D0F41" w:rsidP="005D0F41">
      <w:pPr>
        <w:spacing w:line="360" w:lineRule="auto"/>
        <w:ind w:firstLine="540"/>
        <w:jc w:val="both"/>
        <w:rPr>
          <w:spacing w:val="8"/>
          <w:sz w:val="28"/>
          <w:szCs w:val="28"/>
        </w:rPr>
      </w:pPr>
    </w:p>
    <w:p w:rsidR="005D0F41" w:rsidRPr="00A24176" w:rsidRDefault="005D0F41" w:rsidP="005D0F41">
      <w:pPr>
        <w:spacing w:line="360" w:lineRule="auto"/>
        <w:ind w:firstLine="540"/>
        <w:jc w:val="both"/>
        <w:rPr>
          <w:spacing w:val="8"/>
          <w:sz w:val="28"/>
          <w:szCs w:val="28"/>
        </w:rPr>
      </w:pPr>
      <w:r w:rsidRPr="00A24176">
        <w:rPr>
          <w:spacing w:val="8"/>
          <w:sz w:val="28"/>
          <w:szCs w:val="28"/>
        </w:rPr>
        <w:t>Таблица 3.10</w:t>
      </w:r>
      <w:r w:rsidRPr="00A24176">
        <w:rPr>
          <w:i/>
          <w:iCs/>
          <w:spacing w:val="1"/>
          <w:sz w:val="28"/>
          <w:szCs w:val="28"/>
        </w:rPr>
        <w:t>–</w:t>
      </w:r>
      <w:r w:rsidRPr="00A24176">
        <w:rPr>
          <w:spacing w:val="9"/>
          <w:sz w:val="28"/>
          <w:szCs w:val="28"/>
        </w:rPr>
        <w:t>Стоимостные показатели материалов для подносков.</w:t>
      </w:r>
    </w:p>
    <w:tbl>
      <w:tblPr>
        <w:tblW w:w="0" w:type="auto"/>
        <w:jc w:val="center"/>
        <w:tblInd w:w="-5" w:type="dxa"/>
        <w:tblLayout w:type="fixed"/>
        <w:tblCellMar>
          <w:left w:w="0" w:type="dxa"/>
          <w:right w:w="0" w:type="dxa"/>
        </w:tblCellMar>
        <w:tblLook w:val="0000" w:firstRow="0" w:lastRow="0" w:firstColumn="0" w:lastColumn="0" w:noHBand="0" w:noVBand="0"/>
      </w:tblPr>
      <w:tblGrid>
        <w:gridCol w:w="1785"/>
        <w:gridCol w:w="1071"/>
        <w:gridCol w:w="1844"/>
        <w:gridCol w:w="893"/>
        <w:gridCol w:w="1151"/>
        <w:gridCol w:w="1230"/>
        <w:gridCol w:w="1170"/>
      </w:tblGrid>
      <w:tr w:rsidR="005D0F41" w:rsidRPr="00A24176" w:rsidTr="00001067">
        <w:trPr>
          <w:trHeight w:val="1367"/>
          <w:jc w:val="center"/>
        </w:trPr>
        <w:tc>
          <w:tcPr>
            <w:tcW w:w="1785" w:type="dxa"/>
            <w:tcBorders>
              <w:top w:val="single" w:sz="4" w:space="0" w:color="auto"/>
              <w:left w:val="single" w:sz="4" w:space="0" w:color="auto"/>
              <w:bottom w:val="single" w:sz="4" w:space="0" w:color="auto"/>
              <w:right w:val="single" w:sz="4" w:space="0" w:color="auto"/>
            </w:tcBorders>
            <w:vAlign w:val="center"/>
          </w:tcPr>
          <w:p w:rsidR="005D0F41" w:rsidRPr="00A24176" w:rsidRDefault="005D0F41" w:rsidP="00001067">
            <w:pPr>
              <w:jc w:val="both"/>
              <w:rPr>
                <w:rFonts w:eastAsia="Courier New"/>
                <w:sz w:val="28"/>
                <w:szCs w:val="28"/>
              </w:rPr>
            </w:pPr>
            <w:r w:rsidRPr="00A24176">
              <w:rPr>
                <w:sz w:val="28"/>
                <w:szCs w:val="28"/>
              </w:rPr>
              <w:t>Наименование материала</w:t>
            </w:r>
          </w:p>
        </w:tc>
        <w:tc>
          <w:tcPr>
            <w:tcW w:w="1071" w:type="dxa"/>
            <w:tcBorders>
              <w:top w:val="single" w:sz="4" w:space="0" w:color="auto"/>
              <w:left w:val="nil"/>
              <w:bottom w:val="single" w:sz="4" w:space="0" w:color="auto"/>
              <w:right w:val="single" w:sz="4" w:space="0" w:color="auto"/>
            </w:tcBorders>
            <w:vAlign w:val="center"/>
          </w:tcPr>
          <w:p w:rsidR="005D0F41" w:rsidRPr="00A24176" w:rsidRDefault="005D0F41" w:rsidP="00001067">
            <w:pPr>
              <w:jc w:val="both"/>
              <w:rPr>
                <w:rFonts w:eastAsia="Courier New"/>
                <w:sz w:val="28"/>
                <w:szCs w:val="28"/>
              </w:rPr>
            </w:pPr>
            <w:r w:rsidRPr="00A24176">
              <w:rPr>
                <w:sz w:val="28"/>
                <w:szCs w:val="28"/>
              </w:rPr>
              <w:t>Размеры листов, мм</w:t>
            </w:r>
          </w:p>
        </w:tc>
        <w:tc>
          <w:tcPr>
            <w:tcW w:w="1844" w:type="dxa"/>
            <w:tcBorders>
              <w:top w:val="single" w:sz="4" w:space="0" w:color="auto"/>
              <w:left w:val="nil"/>
              <w:bottom w:val="single" w:sz="4" w:space="0" w:color="auto"/>
              <w:right w:val="single" w:sz="4" w:space="0" w:color="auto"/>
            </w:tcBorders>
            <w:vAlign w:val="center"/>
          </w:tcPr>
          <w:p w:rsidR="005D0F41" w:rsidRPr="00A24176" w:rsidRDefault="005D0F41" w:rsidP="00001067">
            <w:pPr>
              <w:jc w:val="both"/>
              <w:rPr>
                <w:sz w:val="28"/>
                <w:szCs w:val="28"/>
              </w:rPr>
            </w:pPr>
            <w:r w:rsidRPr="00A24176">
              <w:rPr>
                <w:sz w:val="28"/>
                <w:szCs w:val="28"/>
              </w:rPr>
              <w:t>Процент</w:t>
            </w:r>
          </w:p>
          <w:p w:rsidR="005D0F41" w:rsidRPr="00A24176" w:rsidRDefault="005D0F41" w:rsidP="00001067">
            <w:pPr>
              <w:jc w:val="both"/>
              <w:rPr>
                <w:rFonts w:eastAsia="Courier New"/>
                <w:sz w:val="28"/>
                <w:szCs w:val="28"/>
              </w:rPr>
            </w:pPr>
            <w:r w:rsidRPr="00A24176">
              <w:rPr>
                <w:sz w:val="28"/>
                <w:szCs w:val="28"/>
              </w:rPr>
              <w:t>использования (нормативный)</w:t>
            </w:r>
          </w:p>
        </w:tc>
        <w:tc>
          <w:tcPr>
            <w:tcW w:w="893" w:type="dxa"/>
            <w:tcBorders>
              <w:top w:val="single" w:sz="4" w:space="0" w:color="auto"/>
              <w:left w:val="nil"/>
              <w:bottom w:val="single" w:sz="4" w:space="0" w:color="auto"/>
              <w:right w:val="single" w:sz="4" w:space="0" w:color="auto"/>
            </w:tcBorders>
            <w:vAlign w:val="center"/>
          </w:tcPr>
          <w:p w:rsidR="005D0F41" w:rsidRPr="00A24176" w:rsidRDefault="005D0F41" w:rsidP="00001067">
            <w:pPr>
              <w:jc w:val="both"/>
              <w:rPr>
                <w:sz w:val="28"/>
                <w:szCs w:val="28"/>
              </w:rPr>
            </w:pPr>
            <w:r w:rsidRPr="00A24176">
              <w:rPr>
                <w:sz w:val="28"/>
                <w:szCs w:val="28"/>
              </w:rPr>
              <w:t>Цена</w:t>
            </w:r>
          </w:p>
          <w:p w:rsidR="005D0F41" w:rsidRPr="00A24176" w:rsidRDefault="005D0F41" w:rsidP="00001067">
            <w:pPr>
              <w:jc w:val="both"/>
              <w:rPr>
                <w:rFonts w:eastAsia="Courier New"/>
                <w:sz w:val="28"/>
                <w:szCs w:val="28"/>
              </w:rPr>
            </w:pPr>
            <w:r w:rsidRPr="00A24176">
              <w:rPr>
                <w:sz w:val="28"/>
                <w:szCs w:val="28"/>
              </w:rPr>
              <w:t>за 1дм</w:t>
            </w:r>
            <w:r w:rsidRPr="00A24176">
              <w:rPr>
                <w:sz w:val="28"/>
                <w:szCs w:val="28"/>
                <w:vertAlign w:val="superscript"/>
              </w:rPr>
              <w:t>2</w:t>
            </w:r>
            <w:r w:rsidRPr="00A24176">
              <w:rPr>
                <w:sz w:val="28"/>
                <w:szCs w:val="28"/>
              </w:rPr>
              <w:t>,  руб.</w:t>
            </w:r>
          </w:p>
        </w:tc>
        <w:tc>
          <w:tcPr>
            <w:tcW w:w="1151" w:type="dxa"/>
            <w:tcBorders>
              <w:top w:val="single" w:sz="4" w:space="0" w:color="auto"/>
              <w:left w:val="nil"/>
              <w:bottom w:val="single" w:sz="4" w:space="0" w:color="auto"/>
              <w:right w:val="single" w:sz="4" w:space="0" w:color="auto"/>
            </w:tcBorders>
            <w:vAlign w:val="center"/>
          </w:tcPr>
          <w:p w:rsidR="005D0F41" w:rsidRPr="00A24176" w:rsidRDefault="005D0F41" w:rsidP="00001067">
            <w:pPr>
              <w:jc w:val="both"/>
              <w:rPr>
                <w:rFonts w:eastAsia="Courier New"/>
                <w:sz w:val="28"/>
                <w:szCs w:val="28"/>
              </w:rPr>
            </w:pPr>
            <w:r w:rsidRPr="00A24176">
              <w:rPr>
                <w:sz w:val="28"/>
                <w:szCs w:val="28"/>
              </w:rPr>
              <w:t>Чистая площадь комплекта дм</w:t>
            </w:r>
            <w:r w:rsidRPr="00A24176">
              <w:rPr>
                <w:sz w:val="28"/>
                <w:szCs w:val="28"/>
                <w:vertAlign w:val="superscript"/>
              </w:rPr>
              <w:t>2</w:t>
            </w:r>
          </w:p>
        </w:tc>
        <w:tc>
          <w:tcPr>
            <w:tcW w:w="1230" w:type="dxa"/>
            <w:tcBorders>
              <w:top w:val="single" w:sz="4" w:space="0" w:color="auto"/>
              <w:left w:val="nil"/>
              <w:bottom w:val="single" w:sz="4" w:space="0" w:color="auto"/>
              <w:right w:val="single" w:sz="4" w:space="0" w:color="auto"/>
            </w:tcBorders>
            <w:vAlign w:val="center"/>
          </w:tcPr>
          <w:p w:rsidR="005D0F41" w:rsidRPr="00A24176" w:rsidRDefault="005D0F41" w:rsidP="00001067">
            <w:pPr>
              <w:jc w:val="both"/>
              <w:rPr>
                <w:sz w:val="28"/>
                <w:szCs w:val="28"/>
              </w:rPr>
            </w:pPr>
            <w:r w:rsidRPr="00A24176">
              <w:rPr>
                <w:sz w:val="28"/>
                <w:szCs w:val="28"/>
              </w:rPr>
              <w:t>Норма</w:t>
            </w:r>
          </w:p>
          <w:p w:rsidR="005D0F41" w:rsidRPr="00A24176" w:rsidRDefault="005D0F41" w:rsidP="00001067">
            <w:pPr>
              <w:jc w:val="both"/>
              <w:rPr>
                <w:rFonts w:eastAsia="Courier New"/>
                <w:sz w:val="28"/>
                <w:szCs w:val="28"/>
              </w:rPr>
            </w:pPr>
            <w:r w:rsidRPr="00A24176">
              <w:rPr>
                <w:sz w:val="28"/>
                <w:szCs w:val="28"/>
              </w:rPr>
              <w:t>расхода на комплект   дм</w:t>
            </w:r>
            <w:r w:rsidRPr="00A24176">
              <w:rPr>
                <w:sz w:val="28"/>
                <w:szCs w:val="28"/>
                <w:vertAlign w:val="superscript"/>
              </w:rPr>
              <w:t>2</w:t>
            </w:r>
          </w:p>
        </w:tc>
        <w:tc>
          <w:tcPr>
            <w:tcW w:w="1170" w:type="dxa"/>
            <w:tcBorders>
              <w:top w:val="single" w:sz="4" w:space="0" w:color="auto"/>
              <w:left w:val="nil"/>
              <w:bottom w:val="single" w:sz="4" w:space="0" w:color="auto"/>
              <w:right w:val="single" w:sz="4" w:space="0" w:color="auto"/>
            </w:tcBorders>
            <w:vAlign w:val="center"/>
          </w:tcPr>
          <w:p w:rsidR="005D0F41" w:rsidRPr="00A24176" w:rsidRDefault="005D0F41" w:rsidP="00001067">
            <w:pPr>
              <w:jc w:val="both"/>
              <w:rPr>
                <w:rFonts w:eastAsia="Courier New"/>
                <w:sz w:val="28"/>
                <w:szCs w:val="28"/>
              </w:rPr>
            </w:pPr>
            <w:r w:rsidRPr="00A24176">
              <w:rPr>
                <w:sz w:val="28"/>
                <w:szCs w:val="28"/>
              </w:rPr>
              <w:t>Стоимость комплекта руб.</w:t>
            </w:r>
          </w:p>
        </w:tc>
      </w:tr>
      <w:tr w:rsidR="005D0F41" w:rsidRPr="00A24176" w:rsidTr="00001067">
        <w:trPr>
          <w:trHeight w:val="301"/>
          <w:jc w:val="center"/>
        </w:trPr>
        <w:tc>
          <w:tcPr>
            <w:tcW w:w="1785" w:type="dxa"/>
            <w:tcBorders>
              <w:top w:val="nil"/>
              <w:left w:val="single" w:sz="4" w:space="0" w:color="auto"/>
              <w:bottom w:val="single" w:sz="4" w:space="0" w:color="auto"/>
              <w:right w:val="single" w:sz="4" w:space="0" w:color="auto"/>
            </w:tcBorders>
            <w:vAlign w:val="center"/>
          </w:tcPr>
          <w:p w:rsidR="005D0F41" w:rsidRPr="00A24176" w:rsidRDefault="005D0F41" w:rsidP="00001067">
            <w:pPr>
              <w:jc w:val="both"/>
              <w:rPr>
                <w:rFonts w:eastAsia="Courier New"/>
                <w:sz w:val="28"/>
                <w:szCs w:val="28"/>
              </w:rPr>
            </w:pPr>
            <w:r w:rsidRPr="00A24176">
              <w:rPr>
                <w:sz w:val="28"/>
                <w:szCs w:val="28"/>
              </w:rPr>
              <w:t>Термопластичный материал</w:t>
            </w:r>
          </w:p>
        </w:tc>
        <w:tc>
          <w:tcPr>
            <w:tcW w:w="1071" w:type="dxa"/>
            <w:tcBorders>
              <w:top w:val="nil"/>
              <w:left w:val="nil"/>
              <w:bottom w:val="single" w:sz="4" w:space="0" w:color="auto"/>
              <w:right w:val="single" w:sz="4" w:space="0" w:color="auto"/>
            </w:tcBorders>
            <w:vAlign w:val="center"/>
          </w:tcPr>
          <w:p w:rsidR="005D0F41" w:rsidRPr="00A24176" w:rsidRDefault="005D0F41" w:rsidP="00001067">
            <w:pPr>
              <w:jc w:val="both"/>
              <w:rPr>
                <w:rFonts w:eastAsia="Courier New"/>
                <w:sz w:val="28"/>
                <w:szCs w:val="28"/>
              </w:rPr>
            </w:pPr>
            <w:r w:rsidRPr="00A24176">
              <w:rPr>
                <w:sz w:val="28"/>
                <w:szCs w:val="28"/>
              </w:rPr>
              <w:t>800</w:t>
            </w:r>
          </w:p>
        </w:tc>
        <w:tc>
          <w:tcPr>
            <w:tcW w:w="1844" w:type="dxa"/>
            <w:tcBorders>
              <w:top w:val="nil"/>
              <w:left w:val="nil"/>
              <w:bottom w:val="single" w:sz="4" w:space="0" w:color="auto"/>
              <w:right w:val="single" w:sz="4" w:space="0" w:color="auto"/>
            </w:tcBorders>
            <w:vAlign w:val="center"/>
          </w:tcPr>
          <w:p w:rsidR="005D0F41" w:rsidRPr="00A24176" w:rsidRDefault="005D0F41" w:rsidP="00001067">
            <w:pPr>
              <w:jc w:val="both"/>
              <w:rPr>
                <w:rFonts w:eastAsia="Courier New"/>
                <w:sz w:val="28"/>
                <w:szCs w:val="28"/>
              </w:rPr>
            </w:pPr>
            <w:r w:rsidRPr="00A24176">
              <w:rPr>
                <w:sz w:val="28"/>
                <w:szCs w:val="28"/>
              </w:rPr>
              <w:t>78</w:t>
            </w:r>
          </w:p>
        </w:tc>
        <w:tc>
          <w:tcPr>
            <w:tcW w:w="893" w:type="dxa"/>
            <w:tcBorders>
              <w:top w:val="nil"/>
              <w:left w:val="nil"/>
              <w:bottom w:val="single" w:sz="4" w:space="0" w:color="auto"/>
              <w:right w:val="single" w:sz="4" w:space="0" w:color="auto"/>
            </w:tcBorders>
            <w:vAlign w:val="center"/>
          </w:tcPr>
          <w:p w:rsidR="005D0F41" w:rsidRPr="00A24176" w:rsidRDefault="005D0F41" w:rsidP="00001067">
            <w:pPr>
              <w:jc w:val="both"/>
              <w:rPr>
                <w:rFonts w:eastAsia="Courier New"/>
                <w:sz w:val="28"/>
                <w:szCs w:val="28"/>
              </w:rPr>
            </w:pPr>
            <w:r w:rsidRPr="00A24176">
              <w:rPr>
                <w:sz w:val="28"/>
                <w:szCs w:val="28"/>
              </w:rPr>
              <w:t>73,53</w:t>
            </w:r>
          </w:p>
        </w:tc>
        <w:tc>
          <w:tcPr>
            <w:tcW w:w="1151" w:type="dxa"/>
            <w:tcBorders>
              <w:top w:val="nil"/>
              <w:left w:val="nil"/>
              <w:bottom w:val="single" w:sz="4" w:space="0" w:color="auto"/>
              <w:right w:val="single" w:sz="4" w:space="0" w:color="auto"/>
            </w:tcBorders>
            <w:vAlign w:val="center"/>
          </w:tcPr>
          <w:p w:rsidR="005D0F41" w:rsidRPr="00A24176" w:rsidRDefault="005D0F41" w:rsidP="00001067">
            <w:pPr>
              <w:jc w:val="both"/>
              <w:rPr>
                <w:rFonts w:eastAsia="Courier New"/>
                <w:sz w:val="28"/>
                <w:szCs w:val="28"/>
              </w:rPr>
            </w:pPr>
            <w:r w:rsidRPr="00A24176">
              <w:rPr>
                <w:sz w:val="28"/>
                <w:szCs w:val="28"/>
              </w:rPr>
              <w:t>1,2</w:t>
            </w:r>
          </w:p>
        </w:tc>
        <w:tc>
          <w:tcPr>
            <w:tcW w:w="1230" w:type="dxa"/>
            <w:tcBorders>
              <w:top w:val="nil"/>
              <w:left w:val="nil"/>
              <w:bottom w:val="single" w:sz="4" w:space="0" w:color="auto"/>
              <w:right w:val="single" w:sz="4" w:space="0" w:color="auto"/>
            </w:tcBorders>
            <w:vAlign w:val="center"/>
          </w:tcPr>
          <w:p w:rsidR="005D0F41" w:rsidRPr="00A24176" w:rsidRDefault="005D0F41" w:rsidP="00001067">
            <w:pPr>
              <w:jc w:val="both"/>
              <w:rPr>
                <w:rFonts w:eastAsia="Courier New"/>
                <w:sz w:val="28"/>
                <w:szCs w:val="28"/>
              </w:rPr>
            </w:pPr>
            <w:r w:rsidRPr="00A24176">
              <w:rPr>
                <w:sz w:val="28"/>
                <w:szCs w:val="28"/>
              </w:rPr>
              <w:t>1,54</w:t>
            </w:r>
          </w:p>
        </w:tc>
        <w:tc>
          <w:tcPr>
            <w:tcW w:w="1170" w:type="dxa"/>
            <w:tcBorders>
              <w:top w:val="nil"/>
              <w:left w:val="nil"/>
              <w:bottom w:val="single" w:sz="4" w:space="0" w:color="auto"/>
              <w:right w:val="single" w:sz="4" w:space="0" w:color="auto"/>
            </w:tcBorders>
            <w:vAlign w:val="center"/>
          </w:tcPr>
          <w:p w:rsidR="005D0F41" w:rsidRPr="00A24176" w:rsidRDefault="005D0F41" w:rsidP="00001067">
            <w:pPr>
              <w:jc w:val="both"/>
              <w:rPr>
                <w:rFonts w:eastAsia="Courier New"/>
                <w:sz w:val="28"/>
                <w:szCs w:val="28"/>
              </w:rPr>
            </w:pPr>
            <w:r w:rsidRPr="00A24176">
              <w:rPr>
                <w:sz w:val="28"/>
                <w:szCs w:val="28"/>
              </w:rPr>
              <w:t>113</w:t>
            </w:r>
          </w:p>
        </w:tc>
      </w:tr>
      <w:tr w:rsidR="005D0F41" w:rsidRPr="00A24176" w:rsidTr="00001067">
        <w:trPr>
          <w:trHeight w:val="135"/>
          <w:jc w:val="center"/>
        </w:trPr>
        <w:tc>
          <w:tcPr>
            <w:tcW w:w="1785" w:type="dxa"/>
            <w:tcBorders>
              <w:top w:val="nil"/>
              <w:left w:val="single" w:sz="4" w:space="0" w:color="auto"/>
              <w:bottom w:val="single" w:sz="4" w:space="0" w:color="auto"/>
              <w:right w:val="single" w:sz="4" w:space="0" w:color="auto"/>
            </w:tcBorders>
            <w:vAlign w:val="center"/>
          </w:tcPr>
          <w:p w:rsidR="005D0F41" w:rsidRPr="00A24176" w:rsidRDefault="005D0F41" w:rsidP="00001067">
            <w:pPr>
              <w:jc w:val="both"/>
              <w:rPr>
                <w:rFonts w:eastAsia="Courier New"/>
                <w:sz w:val="28"/>
                <w:szCs w:val="28"/>
              </w:rPr>
            </w:pPr>
            <w:r w:rsidRPr="00A24176">
              <w:rPr>
                <w:sz w:val="28"/>
                <w:szCs w:val="28"/>
              </w:rPr>
              <w:t>ЭП-2</w:t>
            </w:r>
          </w:p>
        </w:tc>
        <w:tc>
          <w:tcPr>
            <w:tcW w:w="1071" w:type="dxa"/>
            <w:tcBorders>
              <w:top w:val="nil"/>
              <w:left w:val="nil"/>
              <w:bottom w:val="single" w:sz="4" w:space="0" w:color="auto"/>
              <w:right w:val="single" w:sz="4" w:space="0" w:color="auto"/>
            </w:tcBorders>
            <w:vAlign w:val="center"/>
          </w:tcPr>
          <w:p w:rsidR="005D0F41" w:rsidRPr="00A24176" w:rsidRDefault="005D0F41" w:rsidP="00001067">
            <w:pPr>
              <w:jc w:val="both"/>
              <w:rPr>
                <w:rFonts w:eastAsia="Courier New"/>
                <w:sz w:val="28"/>
                <w:szCs w:val="28"/>
              </w:rPr>
            </w:pPr>
            <w:r w:rsidRPr="00A24176">
              <w:rPr>
                <w:sz w:val="28"/>
                <w:szCs w:val="28"/>
              </w:rPr>
              <w:t>800</w:t>
            </w:r>
          </w:p>
        </w:tc>
        <w:tc>
          <w:tcPr>
            <w:tcW w:w="1844" w:type="dxa"/>
            <w:tcBorders>
              <w:top w:val="nil"/>
              <w:left w:val="nil"/>
              <w:bottom w:val="single" w:sz="4" w:space="0" w:color="auto"/>
              <w:right w:val="single" w:sz="4" w:space="0" w:color="auto"/>
            </w:tcBorders>
            <w:vAlign w:val="center"/>
          </w:tcPr>
          <w:p w:rsidR="005D0F41" w:rsidRPr="00A24176" w:rsidRDefault="005D0F41" w:rsidP="00001067">
            <w:pPr>
              <w:jc w:val="both"/>
              <w:rPr>
                <w:rFonts w:eastAsia="Courier New"/>
                <w:sz w:val="28"/>
                <w:szCs w:val="28"/>
              </w:rPr>
            </w:pPr>
            <w:r w:rsidRPr="00A24176">
              <w:rPr>
                <w:sz w:val="28"/>
                <w:szCs w:val="28"/>
              </w:rPr>
              <w:t>79</w:t>
            </w:r>
          </w:p>
        </w:tc>
        <w:tc>
          <w:tcPr>
            <w:tcW w:w="893" w:type="dxa"/>
            <w:tcBorders>
              <w:top w:val="nil"/>
              <w:left w:val="nil"/>
              <w:bottom w:val="single" w:sz="4" w:space="0" w:color="auto"/>
              <w:right w:val="single" w:sz="4" w:space="0" w:color="auto"/>
            </w:tcBorders>
            <w:vAlign w:val="center"/>
          </w:tcPr>
          <w:p w:rsidR="005D0F41" w:rsidRPr="00A24176" w:rsidRDefault="005D0F41" w:rsidP="00001067">
            <w:pPr>
              <w:jc w:val="both"/>
              <w:rPr>
                <w:rFonts w:eastAsia="Courier New"/>
                <w:sz w:val="28"/>
                <w:szCs w:val="28"/>
              </w:rPr>
            </w:pPr>
            <w:r w:rsidRPr="00A24176">
              <w:rPr>
                <w:sz w:val="28"/>
                <w:szCs w:val="28"/>
              </w:rPr>
              <w:t>71,2</w:t>
            </w:r>
          </w:p>
        </w:tc>
        <w:tc>
          <w:tcPr>
            <w:tcW w:w="1151" w:type="dxa"/>
            <w:tcBorders>
              <w:top w:val="nil"/>
              <w:left w:val="nil"/>
              <w:bottom w:val="single" w:sz="4" w:space="0" w:color="auto"/>
              <w:right w:val="single" w:sz="4" w:space="0" w:color="auto"/>
            </w:tcBorders>
            <w:vAlign w:val="center"/>
          </w:tcPr>
          <w:p w:rsidR="005D0F41" w:rsidRPr="00A24176" w:rsidRDefault="005D0F41" w:rsidP="00001067">
            <w:pPr>
              <w:jc w:val="both"/>
              <w:rPr>
                <w:rFonts w:eastAsia="Courier New"/>
                <w:sz w:val="28"/>
                <w:szCs w:val="28"/>
              </w:rPr>
            </w:pPr>
            <w:r w:rsidRPr="00A24176">
              <w:rPr>
                <w:sz w:val="28"/>
                <w:szCs w:val="28"/>
              </w:rPr>
              <w:t>1,2</w:t>
            </w:r>
          </w:p>
        </w:tc>
        <w:tc>
          <w:tcPr>
            <w:tcW w:w="1230" w:type="dxa"/>
            <w:tcBorders>
              <w:top w:val="nil"/>
              <w:left w:val="nil"/>
              <w:bottom w:val="single" w:sz="4" w:space="0" w:color="auto"/>
              <w:right w:val="single" w:sz="4" w:space="0" w:color="auto"/>
            </w:tcBorders>
            <w:vAlign w:val="center"/>
          </w:tcPr>
          <w:p w:rsidR="005D0F41" w:rsidRPr="00A24176" w:rsidRDefault="005D0F41" w:rsidP="00001067">
            <w:pPr>
              <w:jc w:val="both"/>
              <w:rPr>
                <w:rFonts w:eastAsia="Courier New"/>
                <w:sz w:val="28"/>
                <w:szCs w:val="28"/>
              </w:rPr>
            </w:pPr>
            <w:r w:rsidRPr="00A24176">
              <w:rPr>
                <w:sz w:val="28"/>
                <w:szCs w:val="28"/>
              </w:rPr>
              <w:t>1,52</w:t>
            </w:r>
          </w:p>
        </w:tc>
        <w:tc>
          <w:tcPr>
            <w:tcW w:w="1170" w:type="dxa"/>
            <w:tcBorders>
              <w:top w:val="nil"/>
              <w:left w:val="nil"/>
              <w:bottom w:val="single" w:sz="4" w:space="0" w:color="auto"/>
              <w:right w:val="single" w:sz="4" w:space="0" w:color="auto"/>
            </w:tcBorders>
            <w:vAlign w:val="center"/>
          </w:tcPr>
          <w:p w:rsidR="005D0F41" w:rsidRPr="00A24176" w:rsidRDefault="005D0F41" w:rsidP="00001067">
            <w:pPr>
              <w:jc w:val="both"/>
              <w:rPr>
                <w:rFonts w:eastAsia="Courier New"/>
                <w:sz w:val="28"/>
                <w:szCs w:val="28"/>
              </w:rPr>
            </w:pPr>
            <w:r w:rsidRPr="00A24176">
              <w:rPr>
                <w:sz w:val="28"/>
                <w:szCs w:val="28"/>
              </w:rPr>
              <w:t>108</w:t>
            </w:r>
          </w:p>
        </w:tc>
      </w:tr>
      <w:tr w:rsidR="005D0F41" w:rsidRPr="00A24176" w:rsidTr="00001067">
        <w:trPr>
          <w:trHeight w:val="185"/>
          <w:jc w:val="center"/>
        </w:trPr>
        <w:tc>
          <w:tcPr>
            <w:tcW w:w="1785" w:type="dxa"/>
            <w:tcBorders>
              <w:top w:val="nil"/>
              <w:left w:val="single" w:sz="4" w:space="0" w:color="auto"/>
              <w:bottom w:val="single" w:sz="4" w:space="0" w:color="auto"/>
              <w:right w:val="single" w:sz="4" w:space="0" w:color="auto"/>
            </w:tcBorders>
            <w:vAlign w:val="center"/>
          </w:tcPr>
          <w:p w:rsidR="005D0F41" w:rsidRPr="00A24176" w:rsidRDefault="005D0F41" w:rsidP="00001067">
            <w:pPr>
              <w:jc w:val="both"/>
              <w:rPr>
                <w:rFonts w:eastAsia="Courier New"/>
                <w:sz w:val="28"/>
                <w:szCs w:val="28"/>
              </w:rPr>
            </w:pPr>
            <w:r w:rsidRPr="00A24176">
              <w:rPr>
                <w:sz w:val="28"/>
                <w:szCs w:val="28"/>
              </w:rPr>
              <w:t>ЭС-2</w:t>
            </w:r>
          </w:p>
        </w:tc>
        <w:tc>
          <w:tcPr>
            <w:tcW w:w="1071" w:type="dxa"/>
            <w:tcBorders>
              <w:top w:val="nil"/>
              <w:left w:val="nil"/>
              <w:bottom w:val="single" w:sz="4" w:space="0" w:color="auto"/>
              <w:right w:val="single" w:sz="4" w:space="0" w:color="auto"/>
            </w:tcBorders>
            <w:vAlign w:val="center"/>
          </w:tcPr>
          <w:p w:rsidR="005D0F41" w:rsidRPr="00A24176" w:rsidRDefault="005D0F41" w:rsidP="00001067">
            <w:pPr>
              <w:jc w:val="both"/>
              <w:rPr>
                <w:rFonts w:eastAsia="Courier New"/>
                <w:sz w:val="28"/>
                <w:szCs w:val="28"/>
              </w:rPr>
            </w:pPr>
            <w:r w:rsidRPr="00A24176">
              <w:rPr>
                <w:sz w:val="28"/>
                <w:szCs w:val="28"/>
              </w:rPr>
              <w:t>800</w:t>
            </w:r>
          </w:p>
        </w:tc>
        <w:tc>
          <w:tcPr>
            <w:tcW w:w="1844" w:type="dxa"/>
            <w:tcBorders>
              <w:top w:val="nil"/>
              <w:left w:val="nil"/>
              <w:bottom w:val="single" w:sz="4" w:space="0" w:color="auto"/>
              <w:right w:val="single" w:sz="4" w:space="0" w:color="auto"/>
            </w:tcBorders>
            <w:vAlign w:val="center"/>
          </w:tcPr>
          <w:p w:rsidR="005D0F41" w:rsidRPr="00A24176" w:rsidRDefault="005D0F41" w:rsidP="00001067">
            <w:pPr>
              <w:jc w:val="both"/>
              <w:rPr>
                <w:rFonts w:eastAsia="Courier New"/>
                <w:sz w:val="28"/>
                <w:szCs w:val="28"/>
              </w:rPr>
            </w:pPr>
            <w:r w:rsidRPr="00A24176">
              <w:rPr>
                <w:sz w:val="28"/>
                <w:szCs w:val="28"/>
              </w:rPr>
              <w:t>78,5</w:t>
            </w:r>
          </w:p>
        </w:tc>
        <w:tc>
          <w:tcPr>
            <w:tcW w:w="893" w:type="dxa"/>
            <w:tcBorders>
              <w:top w:val="nil"/>
              <w:left w:val="nil"/>
              <w:bottom w:val="single" w:sz="4" w:space="0" w:color="auto"/>
              <w:right w:val="single" w:sz="4" w:space="0" w:color="auto"/>
            </w:tcBorders>
            <w:vAlign w:val="center"/>
          </w:tcPr>
          <w:p w:rsidR="005D0F41" w:rsidRPr="00A24176" w:rsidRDefault="005D0F41" w:rsidP="00001067">
            <w:pPr>
              <w:jc w:val="both"/>
              <w:rPr>
                <w:rFonts w:eastAsia="Courier New"/>
                <w:sz w:val="28"/>
                <w:szCs w:val="28"/>
              </w:rPr>
            </w:pPr>
            <w:r w:rsidRPr="00A24176">
              <w:rPr>
                <w:sz w:val="28"/>
                <w:szCs w:val="28"/>
              </w:rPr>
              <w:t>72,6</w:t>
            </w:r>
          </w:p>
        </w:tc>
        <w:tc>
          <w:tcPr>
            <w:tcW w:w="1151" w:type="dxa"/>
            <w:tcBorders>
              <w:top w:val="nil"/>
              <w:left w:val="nil"/>
              <w:bottom w:val="single" w:sz="4" w:space="0" w:color="auto"/>
              <w:right w:val="single" w:sz="4" w:space="0" w:color="auto"/>
            </w:tcBorders>
            <w:vAlign w:val="center"/>
          </w:tcPr>
          <w:p w:rsidR="005D0F41" w:rsidRPr="00A24176" w:rsidRDefault="005D0F41" w:rsidP="00001067">
            <w:pPr>
              <w:jc w:val="both"/>
              <w:rPr>
                <w:rFonts w:eastAsia="Courier New"/>
                <w:sz w:val="28"/>
                <w:szCs w:val="28"/>
              </w:rPr>
            </w:pPr>
            <w:r w:rsidRPr="00A24176">
              <w:rPr>
                <w:sz w:val="28"/>
                <w:szCs w:val="28"/>
              </w:rPr>
              <w:t>1,2</w:t>
            </w:r>
          </w:p>
        </w:tc>
        <w:tc>
          <w:tcPr>
            <w:tcW w:w="1230" w:type="dxa"/>
            <w:tcBorders>
              <w:top w:val="nil"/>
              <w:left w:val="nil"/>
              <w:bottom w:val="single" w:sz="4" w:space="0" w:color="auto"/>
              <w:right w:val="single" w:sz="4" w:space="0" w:color="auto"/>
            </w:tcBorders>
            <w:vAlign w:val="center"/>
          </w:tcPr>
          <w:p w:rsidR="005D0F41" w:rsidRPr="00A24176" w:rsidRDefault="005D0F41" w:rsidP="00001067">
            <w:pPr>
              <w:jc w:val="both"/>
              <w:rPr>
                <w:rFonts w:eastAsia="Courier New"/>
                <w:sz w:val="28"/>
                <w:szCs w:val="28"/>
              </w:rPr>
            </w:pPr>
            <w:r w:rsidRPr="00A24176">
              <w:rPr>
                <w:sz w:val="28"/>
                <w:szCs w:val="28"/>
              </w:rPr>
              <w:t>1,53</w:t>
            </w:r>
          </w:p>
        </w:tc>
        <w:tc>
          <w:tcPr>
            <w:tcW w:w="1170" w:type="dxa"/>
            <w:tcBorders>
              <w:top w:val="nil"/>
              <w:left w:val="nil"/>
              <w:bottom w:val="single" w:sz="4" w:space="0" w:color="auto"/>
              <w:right w:val="single" w:sz="4" w:space="0" w:color="auto"/>
            </w:tcBorders>
            <w:vAlign w:val="center"/>
          </w:tcPr>
          <w:p w:rsidR="005D0F41" w:rsidRPr="00A24176" w:rsidRDefault="005D0F41" w:rsidP="00001067">
            <w:pPr>
              <w:jc w:val="both"/>
              <w:rPr>
                <w:rFonts w:eastAsia="Courier New"/>
                <w:sz w:val="28"/>
                <w:szCs w:val="28"/>
              </w:rPr>
            </w:pPr>
            <w:r w:rsidRPr="00A24176">
              <w:rPr>
                <w:sz w:val="28"/>
                <w:szCs w:val="28"/>
              </w:rPr>
              <w:t>111</w:t>
            </w:r>
          </w:p>
        </w:tc>
      </w:tr>
    </w:tbl>
    <w:p w:rsidR="005D0F41" w:rsidRPr="00A24176" w:rsidRDefault="005D0F41" w:rsidP="005D0F41">
      <w:pPr>
        <w:spacing w:line="360" w:lineRule="auto"/>
        <w:ind w:firstLine="540"/>
        <w:jc w:val="both"/>
        <w:rPr>
          <w:spacing w:val="8"/>
          <w:sz w:val="28"/>
          <w:szCs w:val="28"/>
        </w:rPr>
      </w:pPr>
    </w:p>
    <w:p w:rsidR="005D0F41" w:rsidRPr="00A24176" w:rsidRDefault="005D0F41" w:rsidP="005D0F41">
      <w:pPr>
        <w:spacing w:line="360" w:lineRule="auto"/>
        <w:ind w:firstLine="720"/>
        <w:jc w:val="both"/>
        <w:rPr>
          <w:sz w:val="28"/>
          <w:szCs w:val="28"/>
        </w:rPr>
      </w:pPr>
      <w:r w:rsidRPr="00A24176">
        <w:rPr>
          <w:sz w:val="28"/>
          <w:szCs w:val="28"/>
        </w:rPr>
        <w:t>На основании таблицы 3.10 делаем вывод: так как термопластичные материалы более технологичны и приклеиваются к верху и подкладке без применения клеев и растворителей, легко формуются при помощи разогрева и прессования под давлением, обеспечивают хорошую формоустойчивость, достаточно жесткие, вследствие чего не приходится применять дополнительных материалов, а также учитывая физико-механические свойства термопластического материала для подносков  (ТУ 17-21-592-87) - обладает более высокими показателями жесткости, формуемости и формоустойчивости, чем другие материалы, выбираем его в качестве подноска для мужских сапог, пренебрегая незначительно высокой, по сравнению с другими материалами, ценой .</w:t>
      </w:r>
    </w:p>
    <w:p w:rsidR="005D0F41" w:rsidRPr="00A24176" w:rsidRDefault="005D0F41" w:rsidP="005D0F41">
      <w:pPr>
        <w:spacing w:line="360" w:lineRule="auto"/>
        <w:ind w:firstLine="540"/>
        <w:jc w:val="both"/>
        <w:rPr>
          <w:sz w:val="28"/>
          <w:szCs w:val="28"/>
        </w:rPr>
      </w:pPr>
      <w:r w:rsidRPr="00A24176">
        <w:rPr>
          <w:b/>
          <w:bCs/>
          <w:sz w:val="28"/>
          <w:szCs w:val="28"/>
        </w:rPr>
        <w:t>Задник</w:t>
      </w:r>
      <w:r w:rsidRPr="00A24176">
        <w:rPr>
          <w:sz w:val="28"/>
          <w:szCs w:val="28"/>
        </w:rPr>
        <w:t xml:space="preserve"> является одной из ответственных деталей, повреждение которой приводит обувь в негодное состояние. Требования к материалам для задников во многом аналогичны требованиям к материалам для подносков. Материалы для задников должны легко формоваться, быть формоустойчивыми, упругими, стойкими к оседанию под действием торцевых усилий.</w:t>
      </w:r>
    </w:p>
    <w:p w:rsidR="005D0F41" w:rsidRDefault="005D0F41" w:rsidP="005D0F41">
      <w:pPr>
        <w:spacing w:line="360" w:lineRule="auto"/>
        <w:ind w:firstLine="540"/>
        <w:jc w:val="both"/>
        <w:rPr>
          <w:spacing w:val="8"/>
          <w:sz w:val="28"/>
          <w:szCs w:val="28"/>
        </w:rPr>
      </w:pPr>
    </w:p>
    <w:p w:rsidR="00B168D3" w:rsidRDefault="00B168D3" w:rsidP="005D0F41">
      <w:pPr>
        <w:spacing w:line="360" w:lineRule="auto"/>
        <w:ind w:firstLine="540"/>
        <w:jc w:val="both"/>
        <w:rPr>
          <w:spacing w:val="8"/>
          <w:sz w:val="28"/>
          <w:szCs w:val="28"/>
        </w:rPr>
      </w:pPr>
    </w:p>
    <w:p w:rsidR="00B168D3" w:rsidRDefault="00B168D3" w:rsidP="005D0F41">
      <w:pPr>
        <w:spacing w:line="360" w:lineRule="auto"/>
        <w:ind w:firstLine="540"/>
        <w:jc w:val="both"/>
        <w:rPr>
          <w:spacing w:val="8"/>
          <w:sz w:val="28"/>
          <w:szCs w:val="28"/>
        </w:rPr>
      </w:pPr>
    </w:p>
    <w:p w:rsidR="00B168D3" w:rsidRPr="00A24176" w:rsidRDefault="00B168D3" w:rsidP="005D0F41">
      <w:pPr>
        <w:spacing w:line="360" w:lineRule="auto"/>
        <w:ind w:firstLine="540"/>
        <w:jc w:val="both"/>
        <w:rPr>
          <w:spacing w:val="8"/>
          <w:sz w:val="28"/>
          <w:szCs w:val="28"/>
        </w:rPr>
      </w:pPr>
      <w:bookmarkStart w:id="1" w:name="_GoBack"/>
      <w:bookmarkEnd w:id="1"/>
    </w:p>
    <w:p w:rsidR="005D0F41" w:rsidRPr="00A24176" w:rsidRDefault="005D0F41" w:rsidP="005D0F41">
      <w:pPr>
        <w:spacing w:line="360" w:lineRule="auto"/>
        <w:jc w:val="both"/>
        <w:rPr>
          <w:spacing w:val="8"/>
          <w:sz w:val="28"/>
          <w:szCs w:val="28"/>
        </w:rPr>
      </w:pPr>
      <w:r w:rsidRPr="00A24176">
        <w:rPr>
          <w:spacing w:val="8"/>
          <w:sz w:val="28"/>
          <w:szCs w:val="28"/>
        </w:rPr>
        <w:t xml:space="preserve">      Таблица 3.11–Физико-механические и стоимостные показатели задников.</w:t>
      </w:r>
    </w:p>
    <w:tbl>
      <w:tblPr>
        <w:tblW w:w="98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0"/>
        <w:gridCol w:w="1620"/>
        <w:gridCol w:w="1050"/>
        <w:gridCol w:w="1266"/>
        <w:gridCol w:w="1980"/>
      </w:tblGrid>
      <w:tr w:rsidR="005D0F41" w:rsidRPr="00A24176" w:rsidTr="00001067">
        <w:trPr>
          <w:trHeight w:val="245"/>
        </w:trPr>
        <w:tc>
          <w:tcPr>
            <w:tcW w:w="3960" w:type="dxa"/>
            <w:vMerge w:val="restart"/>
            <w:vAlign w:val="center"/>
          </w:tcPr>
          <w:p w:rsidR="005D0F41" w:rsidRPr="00A24176" w:rsidRDefault="005D0F41" w:rsidP="00001067">
            <w:pPr>
              <w:jc w:val="both"/>
              <w:rPr>
                <w:spacing w:val="8"/>
                <w:sz w:val="28"/>
                <w:szCs w:val="28"/>
              </w:rPr>
            </w:pPr>
            <w:r w:rsidRPr="00A24176">
              <w:rPr>
                <w:spacing w:val="8"/>
                <w:sz w:val="28"/>
                <w:szCs w:val="28"/>
              </w:rPr>
              <w:t>Показатели</w:t>
            </w:r>
          </w:p>
        </w:tc>
        <w:tc>
          <w:tcPr>
            <w:tcW w:w="1620" w:type="dxa"/>
            <w:vMerge w:val="restart"/>
          </w:tcPr>
          <w:p w:rsidR="005D0F41" w:rsidRPr="00A24176" w:rsidRDefault="005D0F41" w:rsidP="00001067">
            <w:pPr>
              <w:jc w:val="both"/>
              <w:rPr>
                <w:spacing w:val="8"/>
                <w:sz w:val="28"/>
                <w:szCs w:val="28"/>
              </w:rPr>
            </w:pPr>
            <w:r w:rsidRPr="00A24176">
              <w:rPr>
                <w:spacing w:val="8"/>
                <w:sz w:val="28"/>
                <w:szCs w:val="28"/>
              </w:rPr>
              <w:t>Единица</w:t>
            </w:r>
          </w:p>
          <w:p w:rsidR="005D0F41" w:rsidRPr="00A24176" w:rsidRDefault="005D0F41" w:rsidP="00001067">
            <w:pPr>
              <w:jc w:val="both"/>
              <w:rPr>
                <w:spacing w:val="8"/>
                <w:sz w:val="28"/>
                <w:szCs w:val="28"/>
              </w:rPr>
            </w:pPr>
            <w:r w:rsidRPr="00A24176">
              <w:rPr>
                <w:spacing w:val="8"/>
                <w:sz w:val="28"/>
                <w:szCs w:val="28"/>
              </w:rPr>
              <w:t>измерения</w:t>
            </w:r>
          </w:p>
        </w:tc>
        <w:tc>
          <w:tcPr>
            <w:tcW w:w="4296" w:type="dxa"/>
            <w:gridSpan w:val="3"/>
            <w:vAlign w:val="center"/>
          </w:tcPr>
          <w:p w:rsidR="005D0F41" w:rsidRPr="00A24176" w:rsidRDefault="005D0F41" w:rsidP="00001067">
            <w:pPr>
              <w:jc w:val="both"/>
              <w:rPr>
                <w:spacing w:val="8"/>
                <w:sz w:val="28"/>
                <w:szCs w:val="28"/>
              </w:rPr>
            </w:pPr>
            <w:r w:rsidRPr="00A24176">
              <w:rPr>
                <w:spacing w:val="8"/>
                <w:sz w:val="28"/>
                <w:szCs w:val="28"/>
              </w:rPr>
              <w:t xml:space="preserve">            Марка картона</w:t>
            </w:r>
          </w:p>
        </w:tc>
      </w:tr>
      <w:tr w:rsidR="005D0F41" w:rsidRPr="00A24176" w:rsidTr="00001067">
        <w:trPr>
          <w:trHeight w:val="449"/>
        </w:trPr>
        <w:tc>
          <w:tcPr>
            <w:tcW w:w="3960" w:type="dxa"/>
            <w:vMerge/>
          </w:tcPr>
          <w:p w:rsidR="005D0F41" w:rsidRPr="00A24176" w:rsidRDefault="005D0F41" w:rsidP="00001067">
            <w:pPr>
              <w:jc w:val="both"/>
              <w:rPr>
                <w:spacing w:val="8"/>
                <w:sz w:val="28"/>
                <w:szCs w:val="28"/>
              </w:rPr>
            </w:pPr>
          </w:p>
        </w:tc>
        <w:tc>
          <w:tcPr>
            <w:tcW w:w="1620" w:type="dxa"/>
            <w:vMerge/>
          </w:tcPr>
          <w:p w:rsidR="005D0F41" w:rsidRPr="00A24176" w:rsidRDefault="005D0F41" w:rsidP="00001067">
            <w:pPr>
              <w:jc w:val="both"/>
              <w:rPr>
                <w:spacing w:val="8"/>
                <w:sz w:val="28"/>
                <w:szCs w:val="28"/>
              </w:rPr>
            </w:pPr>
          </w:p>
        </w:tc>
        <w:tc>
          <w:tcPr>
            <w:tcW w:w="1050" w:type="dxa"/>
            <w:vAlign w:val="center"/>
          </w:tcPr>
          <w:p w:rsidR="005D0F41" w:rsidRPr="00A24176" w:rsidRDefault="005D0F41" w:rsidP="00001067">
            <w:pPr>
              <w:jc w:val="both"/>
              <w:rPr>
                <w:spacing w:val="8"/>
                <w:sz w:val="28"/>
                <w:szCs w:val="28"/>
              </w:rPr>
            </w:pPr>
            <w:r w:rsidRPr="00A24176">
              <w:rPr>
                <w:spacing w:val="8"/>
                <w:sz w:val="28"/>
                <w:szCs w:val="28"/>
              </w:rPr>
              <w:t>ЗП-1</w:t>
            </w:r>
          </w:p>
        </w:tc>
        <w:tc>
          <w:tcPr>
            <w:tcW w:w="1266" w:type="dxa"/>
            <w:vAlign w:val="center"/>
          </w:tcPr>
          <w:p w:rsidR="005D0F41" w:rsidRPr="00A24176" w:rsidRDefault="005D0F41" w:rsidP="00001067">
            <w:pPr>
              <w:jc w:val="both"/>
              <w:rPr>
                <w:spacing w:val="8"/>
                <w:sz w:val="28"/>
                <w:szCs w:val="28"/>
              </w:rPr>
            </w:pPr>
            <w:r w:rsidRPr="00A24176">
              <w:rPr>
                <w:spacing w:val="8"/>
                <w:sz w:val="28"/>
                <w:szCs w:val="28"/>
              </w:rPr>
              <w:t>ЗП-2</w:t>
            </w:r>
          </w:p>
        </w:tc>
        <w:tc>
          <w:tcPr>
            <w:tcW w:w="1980" w:type="dxa"/>
            <w:vAlign w:val="center"/>
          </w:tcPr>
          <w:p w:rsidR="005D0F41" w:rsidRPr="00A24176" w:rsidRDefault="005D0F41" w:rsidP="00001067">
            <w:pPr>
              <w:jc w:val="both"/>
              <w:rPr>
                <w:spacing w:val="8"/>
                <w:sz w:val="28"/>
                <w:szCs w:val="28"/>
              </w:rPr>
            </w:pPr>
            <w:r w:rsidRPr="00A24176">
              <w:rPr>
                <w:spacing w:val="8"/>
                <w:sz w:val="28"/>
                <w:szCs w:val="28"/>
              </w:rPr>
              <w:t>С улучшенны-ми формовоч-ными свойствами</w:t>
            </w:r>
          </w:p>
        </w:tc>
      </w:tr>
      <w:tr w:rsidR="005D0F41" w:rsidRPr="00A24176" w:rsidTr="00001067">
        <w:trPr>
          <w:trHeight w:val="435"/>
        </w:trPr>
        <w:tc>
          <w:tcPr>
            <w:tcW w:w="3960" w:type="dxa"/>
          </w:tcPr>
          <w:p w:rsidR="005D0F41" w:rsidRPr="00A24176" w:rsidRDefault="005D0F41" w:rsidP="00001067">
            <w:pPr>
              <w:jc w:val="both"/>
              <w:rPr>
                <w:spacing w:val="8"/>
                <w:sz w:val="28"/>
                <w:szCs w:val="28"/>
              </w:rPr>
            </w:pPr>
            <w:r w:rsidRPr="00A24176">
              <w:rPr>
                <w:spacing w:val="8"/>
                <w:sz w:val="28"/>
                <w:szCs w:val="28"/>
              </w:rPr>
              <w:t>1.Плотность</w:t>
            </w:r>
          </w:p>
        </w:tc>
        <w:tc>
          <w:tcPr>
            <w:tcW w:w="1620" w:type="dxa"/>
            <w:vAlign w:val="center"/>
          </w:tcPr>
          <w:p w:rsidR="005D0F41" w:rsidRPr="00A24176" w:rsidRDefault="005D0F41" w:rsidP="00001067">
            <w:pPr>
              <w:jc w:val="both"/>
              <w:rPr>
                <w:spacing w:val="8"/>
                <w:sz w:val="28"/>
                <w:szCs w:val="28"/>
              </w:rPr>
            </w:pPr>
            <w:r w:rsidRPr="00A24176">
              <w:rPr>
                <w:spacing w:val="8"/>
                <w:sz w:val="28"/>
                <w:szCs w:val="28"/>
              </w:rPr>
              <w:t>г/см</w:t>
            </w:r>
            <w:r w:rsidRPr="00A24176">
              <w:rPr>
                <w:spacing w:val="8"/>
                <w:sz w:val="28"/>
                <w:szCs w:val="28"/>
                <w:vertAlign w:val="superscript"/>
              </w:rPr>
              <w:t>2</w:t>
            </w:r>
          </w:p>
        </w:tc>
        <w:tc>
          <w:tcPr>
            <w:tcW w:w="1050" w:type="dxa"/>
            <w:vAlign w:val="center"/>
          </w:tcPr>
          <w:p w:rsidR="005D0F41" w:rsidRPr="00A24176" w:rsidRDefault="005D0F41" w:rsidP="00001067">
            <w:pPr>
              <w:jc w:val="both"/>
              <w:rPr>
                <w:spacing w:val="8"/>
                <w:sz w:val="28"/>
                <w:szCs w:val="28"/>
              </w:rPr>
            </w:pPr>
            <w:r w:rsidRPr="00A24176">
              <w:rPr>
                <w:spacing w:val="8"/>
                <w:sz w:val="28"/>
                <w:szCs w:val="28"/>
              </w:rPr>
              <w:t>1,0</w:t>
            </w:r>
          </w:p>
        </w:tc>
        <w:tc>
          <w:tcPr>
            <w:tcW w:w="1266" w:type="dxa"/>
            <w:vAlign w:val="center"/>
          </w:tcPr>
          <w:p w:rsidR="005D0F41" w:rsidRPr="00A24176" w:rsidRDefault="005D0F41" w:rsidP="00001067">
            <w:pPr>
              <w:jc w:val="both"/>
              <w:rPr>
                <w:spacing w:val="8"/>
                <w:sz w:val="28"/>
                <w:szCs w:val="28"/>
              </w:rPr>
            </w:pPr>
            <w:r w:rsidRPr="00A24176">
              <w:rPr>
                <w:spacing w:val="8"/>
                <w:sz w:val="28"/>
                <w:szCs w:val="28"/>
              </w:rPr>
              <w:t>1,1</w:t>
            </w:r>
          </w:p>
        </w:tc>
        <w:tc>
          <w:tcPr>
            <w:tcW w:w="1980" w:type="dxa"/>
            <w:vAlign w:val="center"/>
          </w:tcPr>
          <w:p w:rsidR="005D0F41" w:rsidRPr="00A24176" w:rsidRDefault="005D0F41" w:rsidP="00001067">
            <w:pPr>
              <w:jc w:val="both"/>
              <w:rPr>
                <w:spacing w:val="8"/>
                <w:sz w:val="28"/>
                <w:szCs w:val="28"/>
              </w:rPr>
            </w:pPr>
            <w:r w:rsidRPr="00A24176">
              <w:rPr>
                <w:spacing w:val="8"/>
                <w:sz w:val="28"/>
                <w:szCs w:val="28"/>
              </w:rPr>
              <w:t>0,9</w:t>
            </w:r>
          </w:p>
        </w:tc>
      </w:tr>
      <w:tr w:rsidR="005D0F41" w:rsidRPr="00A24176" w:rsidTr="00001067">
        <w:trPr>
          <w:trHeight w:val="1245"/>
        </w:trPr>
        <w:tc>
          <w:tcPr>
            <w:tcW w:w="3960" w:type="dxa"/>
          </w:tcPr>
          <w:p w:rsidR="005D0F41" w:rsidRPr="00A24176" w:rsidRDefault="005D0F41" w:rsidP="00001067">
            <w:pPr>
              <w:jc w:val="both"/>
              <w:rPr>
                <w:spacing w:val="8"/>
                <w:sz w:val="28"/>
                <w:szCs w:val="28"/>
              </w:rPr>
            </w:pPr>
            <w:r w:rsidRPr="00A24176">
              <w:rPr>
                <w:spacing w:val="8"/>
                <w:sz w:val="28"/>
                <w:szCs w:val="28"/>
              </w:rPr>
              <w:t>2.Предел прочности после замачивания в воде в направ-лении       - машинном</w:t>
            </w:r>
          </w:p>
          <w:p w:rsidR="005D0F41" w:rsidRPr="00A24176" w:rsidRDefault="005D0F41" w:rsidP="00001067">
            <w:pPr>
              <w:jc w:val="both"/>
              <w:rPr>
                <w:spacing w:val="8"/>
                <w:sz w:val="28"/>
                <w:szCs w:val="28"/>
              </w:rPr>
            </w:pPr>
            <w:r w:rsidRPr="00A24176">
              <w:rPr>
                <w:spacing w:val="8"/>
                <w:sz w:val="28"/>
                <w:szCs w:val="28"/>
              </w:rPr>
              <w:t xml:space="preserve">                 -поперечном</w:t>
            </w:r>
          </w:p>
        </w:tc>
        <w:tc>
          <w:tcPr>
            <w:tcW w:w="1620" w:type="dxa"/>
          </w:tcPr>
          <w:p w:rsidR="005D0F41" w:rsidRPr="00A24176" w:rsidRDefault="005D0F41" w:rsidP="00001067">
            <w:pPr>
              <w:jc w:val="both"/>
              <w:rPr>
                <w:spacing w:val="8"/>
                <w:sz w:val="28"/>
                <w:szCs w:val="28"/>
              </w:rPr>
            </w:pPr>
            <w:r w:rsidRPr="00A24176">
              <w:rPr>
                <w:spacing w:val="8"/>
                <w:sz w:val="28"/>
                <w:szCs w:val="28"/>
              </w:rPr>
              <w:t>МПа,</w:t>
            </w:r>
          </w:p>
          <w:p w:rsidR="005D0F41" w:rsidRPr="00A24176" w:rsidRDefault="005D0F41" w:rsidP="00001067">
            <w:pPr>
              <w:jc w:val="both"/>
              <w:rPr>
                <w:spacing w:val="8"/>
                <w:sz w:val="28"/>
                <w:szCs w:val="28"/>
              </w:rPr>
            </w:pPr>
            <w:r w:rsidRPr="00A24176">
              <w:rPr>
                <w:spacing w:val="8"/>
                <w:sz w:val="28"/>
                <w:szCs w:val="28"/>
              </w:rPr>
              <w:t>не менее</w:t>
            </w:r>
          </w:p>
          <w:p w:rsidR="005D0F41" w:rsidRPr="00A24176" w:rsidRDefault="005D0F41" w:rsidP="00001067">
            <w:pPr>
              <w:jc w:val="both"/>
              <w:rPr>
                <w:spacing w:val="8"/>
                <w:sz w:val="28"/>
                <w:szCs w:val="28"/>
              </w:rPr>
            </w:pPr>
          </w:p>
          <w:p w:rsidR="005D0F41" w:rsidRPr="00A24176" w:rsidRDefault="005D0F41" w:rsidP="00001067">
            <w:pPr>
              <w:jc w:val="both"/>
              <w:rPr>
                <w:spacing w:val="8"/>
                <w:sz w:val="28"/>
                <w:szCs w:val="28"/>
              </w:rPr>
            </w:pPr>
          </w:p>
        </w:tc>
        <w:tc>
          <w:tcPr>
            <w:tcW w:w="1050" w:type="dxa"/>
          </w:tcPr>
          <w:p w:rsidR="005D0F41" w:rsidRPr="00A24176" w:rsidRDefault="005D0F41" w:rsidP="00001067">
            <w:pPr>
              <w:jc w:val="both"/>
              <w:rPr>
                <w:spacing w:val="8"/>
                <w:sz w:val="28"/>
                <w:szCs w:val="28"/>
              </w:rPr>
            </w:pPr>
          </w:p>
          <w:p w:rsidR="005D0F41" w:rsidRPr="00A24176" w:rsidRDefault="005D0F41" w:rsidP="00001067">
            <w:pPr>
              <w:jc w:val="both"/>
              <w:rPr>
                <w:spacing w:val="8"/>
                <w:sz w:val="28"/>
                <w:szCs w:val="28"/>
              </w:rPr>
            </w:pPr>
          </w:p>
          <w:p w:rsidR="005D0F41" w:rsidRPr="00A24176" w:rsidRDefault="005D0F41" w:rsidP="00001067">
            <w:pPr>
              <w:jc w:val="both"/>
              <w:rPr>
                <w:spacing w:val="8"/>
                <w:sz w:val="28"/>
                <w:szCs w:val="28"/>
              </w:rPr>
            </w:pPr>
            <w:r w:rsidRPr="00A24176">
              <w:rPr>
                <w:spacing w:val="8"/>
                <w:sz w:val="28"/>
                <w:szCs w:val="28"/>
              </w:rPr>
              <w:t>5</w:t>
            </w:r>
          </w:p>
          <w:p w:rsidR="005D0F41" w:rsidRPr="00A24176" w:rsidRDefault="005D0F41" w:rsidP="00001067">
            <w:pPr>
              <w:jc w:val="both"/>
              <w:rPr>
                <w:spacing w:val="8"/>
                <w:sz w:val="28"/>
                <w:szCs w:val="28"/>
              </w:rPr>
            </w:pPr>
            <w:r w:rsidRPr="00A24176">
              <w:rPr>
                <w:spacing w:val="8"/>
                <w:sz w:val="28"/>
                <w:szCs w:val="28"/>
              </w:rPr>
              <w:t>3</w:t>
            </w:r>
          </w:p>
        </w:tc>
        <w:tc>
          <w:tcPr>
            <w:tcW w:w="1266" w:type="dxa"/>
          </w:tcPr>
          <w:p w:rsidR="005D0F41" w:rsidRPr="00A24176" w:rsidRDefault="005D0F41" w:rsidP="00001067">
            <w:pPr>
              <w:jc w:val="both"/>
              <w:rPr>
                <w:spacing w:val="8"/>
                <w:sz w:val="28"/>
                <w:szCs w:val="28"/>
              </w:rPr>
            </w:pPr>
          </w:p>
          <w:p w:rsidR="005D0F41" w:rsidRPr="00A24176" w:rsidRDefault="005D0F41" w:rsidP="00001067">
            <w:pPr>
              <w:jc w:val="both"/>
              <w:rPr>
                <w:spacing w:val="8"/>
                <w:sz w:val="28"/>
                <w:szCs w:val="28"/>
              </w:rPr>
            </w:pPr>
          </w:p>
          <w:p w:rsidR="005D0F41" w:rsidRPr="00A24176" w:rsidRDefault="005D0F41" w:rsidP="00001067">
            <w:pPr>
              <w:jc w:val="both"/>
              <w:rPr>
                <w:spacing w:val="8"/>
                <w:sz w:val="28"/>
                <w:szCs w:val="28"/>
              </w:rPr>
            </w:pPr>
            <w:r w:rsidRPr="00A24176">
              <w:rPr>
                <w:spacing w:val="8"/>
                <w:sz w:val="28"/>
                <w:szCs w:val="28"/>
              </w:rPr>
              <w:t>8</w:t>
            </w:r>
          </w:p>
          <w:p w:rsidR="005D0F41" w:rsidRPr="00A24176" w:rsidRDefault="005D0F41" w:rsidP="00001067">
            <w:pPr>
              <w:jc w:val="both"/>
              <w:rPr>
                <w:spacing w:val="8"/>
                <w:sz w:val="28"/>
                <w:szCs w:val="28"/>
              </w:rPr>
            </w:pPr>
            <w:r w:rsidRPr="00A24176">
              <w:rPr>
                <w:spacing w:val="8"/>
                <w:sz w:val="28"/>
                <w:szCs w:val="28"/>
              </w:rPr>
              <w:t>4</w:t>
            </w:r>
          </w:p>
        </w:tc>
        <w:tc>
          <w:tcPr>
            <w:tcW w:w="1980" w:type="dxa"/>
          </w:tcPr>
          <w:p w:rsidR="005D0F41" w:rsidRPr="00A24176" w:rsidRDefault="005D0F41" w:rsidP="00001067">
            <w:pPr>
              <w:jc w:val="both"/>
              <w:rPr>
                <w:spacing w:val="8"/>
                <w:sz w:val="28"/>
                <w:szCs w:val="28"/>
              </w:rPr>
            </w:pPr>
          </w:p>
          <w:p w:rsidR="005D0F41" w:rsidRPr="00A24176" w:rsidRDefault="005D0F41" w:rsidP="00001067">
            <w:pPr>
              <w:jc w:val="both"/>
              <w:rPr>
                <w:spacing w:val="8"/>
                <w:sz w:val="28"/>
                <w:szCs w:val="28"/>
              </w:rPr>
            </w:pPr>
          </w:p>
          <w:p w:rsidR="005D0F41" w:rsidRPr="00A24176" w:rsidRDefault="005D0F41" w:rsidP="00001067">
            <w:pPr>
              <w:jc w:val="both"/>
              <w:rPr>
                <w:spacing w:val="8"/>
                <w:sz w:val="28"/>
                <w:szCs w:val="28"/>
              </w:rPr>
            </w:pPr>
            <w:r w:rsidRPr="00A24176">
              <w:rPr>
                <w:spacing w:val="8"/>
                <w:sz w:val="28"/>
                <w:szCs w:val="28"/>
              </w:rPr>
              <w:t>5</w:t>
            </w:r>
          </w:p>
          <w:p w:rsidR="005D0F41" w:rsidRPr="00A24176" w:rsidRDefault="005D0F41" w:rsidP="00001067">
            <w:pPr>
              <w:jc w:val="both"/>
              <w:rPr>
                <w:spacing w:val="8"/>
                <w:sz w:val="28"/>
                <w:szCs w:val="28"/>
              </w:rPr>
            </w:pPr>
            <w:r w:rsidRPr="00A24176">
              <w:rPr>
                <w:spacing w:val="8"/>
                <w:sz w:val="28"/>
                <w:szCs w:val="28"/>
              </w:rPr>
              <w:t>4</w:t>
            </w:r>
          </w:p>
        </w:tc>
      </w:tr>
      <w:tr w:rsidR="005D0F41" w:rsidRPr="00A24176" w:rsidTr="00001067">
        <w:trPr>
          <w:trHeight w:val="1020"/>
        </w:trPr>
        <w:tc>
          <w:tcPr>
            <w:tcW w:w="3960" w:type="dxa"/>
          </w:tcPr>
          <w:p w:rsidR="005D0F41" w:rsidRPr="00A24176" w:rsidRDefault="005D0F41" w:rsidP="00001067">
            <w:pPr>
              <w:jc w:val="both"/>
              <w:rPr>
                <w:spacing w:val="8"/>
                <w:sz w:val="28"/>
                <w:szCs w:val="28"/>
              </w:rPr>
            </w:pPr>
            <w:r w:rsidRPr="00A24176">
              <w:rPr>
                <w:spacing w:val="8"/>
                <w:sz w:val="28"/>
                <w:szCs w:val="28"/>
              </w:rPr>
              <w:t>3.Удлинение при растяжении направлении   - машинном</w:t>
            </w:r>
          </w:p>
          <w:p w:rsidR="005D0F41" w:rsidRPr="00A24176" w:rsidRDefault="005D0F41" w:rsidP="00001067">
            <w:pPr>
              <w:jc w:val="both"/>
              <w:rPr>
                <w:spacing w:val="8"/>
                <w:sz w:val="28"/>
                <w:szCs w:val="28"/>
              </w:rPr>
            </w:pPr>
            <w:r w:rsidRPr="00A24176">
              <w:rPr>
                <w:spacing w:val="8"/>
                <w:sz w:val="28"/>
                <w:szCs w:val="28"/>
              </w:rPr>
              <w:t xml:space="preserve">                        - поперечном</w:t>
            </w:r>
          </w:p>
        </w:tc>
        <w:tc>
          <w:tcPr>
            <w:tcW w:w="1620" w:type="dxa"/>
            <w:vAlign w:val="center"/>
          </w:tcPr>
          <w:p w:rsidR="005D0F41" w:rsidRPr="00A24176" w:rsidRDefault="005D0F41" w:rsidP="00001067">
            <w:pPr>
              <w:jc w:val="both"/>
              <w:rPr>
                <w:spacing w:val="8"/>
                <w:sz w:val="28"/>
                <w:szCs w:val="28"/>
              </w:rPr>
            </w:pPr>
            <w:r w:rsidRPr="00A24176">
              <w:rPr>
                <w:spacing w:val="8"/>
                <w:sz w:val="28"/>
                <w:szCs w:val="28"/>
              </w:rPr>
              <w:t>%</w:t>
            </w:r>
          </w:p>
        </w:tc>
        <w:tc>
          <w:tcPr>
            <w:tcW w:w="1050" w:type="dxa"/>
            <w:vAlign w:val="center"/>
          </w:tcPr>
          <w:p w:rsidR="005D0F41" w:rsidRPr="00A24176" w:rsidRDefault="005D0F41" w:rsidP="00001067">
            <w:pPr>
              <w:jc w:val="both"/>
              <w:rPr>
                <w:spacing w:val="8"/>
                <w:sz w:val="28"/>
                <w:szCs w:val="28"/>
              </w:rPr>
            </w:pPr>
          </w:p>
          <w:p w:rsidR="005D0F41" w:rsidRPr="00A24176" w:rsidRDefault="005D0F41" w:rsidP="00001067">
            <w:pPr>
              <w:jc w:val="both"/>
              <w:rPr>
                <w:spacing w:val="8"/>
                <w:sz w:val="28"/>
                <w:szCs w:val="28"/>
              </w:rPr>
            </w:pPr>
            <w:r w:rsidRPr="00A24176">
              <w:rPr>
                <w:spacing w:val="8"/>
                <w:sz w:val="28"/>
                <w:szCs w:val="28"/>
              </w:rPr>
              <w:t>17-40</w:t>
            </w:r>
          </w:p>
          <w:p w:rsidR="005D0F41" w:rsidRPr="00A24176" w:rsidRDefault="005D0F41" w:rsidP="00001067">
            <w:pPr>
              <w:jc w:val="both"/>
              <w:rPr>
                <w:spacing w:val="8"/>
                <w:sz w:val="28"/>
                <w:szCs w:val="28"/>
              </w:rPr>
            </w:pPr>
            <w:r w:rsidRPr="00A24176">
              <w:rPr>
                <w:spacing w:val="8"/>
                <w:sz w:val="28"/>
                <w:szCs w:val="28"/>
              </w:rPr>
              <w:t>19-47</w:t>
            </w:r>
          </w:p>
        </w:tc>
        <w:tc>
          <w:tcPr>
            <w:tcW w:w="1266" w:type="dxa"/>
            <w:vAlign w:val="center"/>
          </w:tcPr>
          <w:p w:rsidR="005D0F41" w:rsidRPr="00A24176" w:rsidRDefault="005D0F41" w:rsidP="00001067">
            <w:pPr>
              <w:jc w:val="both"/>
              <w:rPr>
                <w:spacing w:val="8"/>
                <w:sz w:val="28"/>
                <w:szCs w:val="28"/>
              </w:rPr>
            </w:pPr>
          </w:p>
          <w:p w:rsidR="005D0F41" w:rsidRPr="00A24176" w:rsidRDefault="005D0F41" w:rsidP="00001067">
            <w:pPr>
              <w:jc w:val="both"/>
              <w:rPr>
                <w:spacing w:val="8"/>
                <w:sz w:val="28"/>
                <w:szCs w:val="28"/>
              </w:rPr>
            </w:pPr>
            <w:r w:rsidRPr="00A24176">
              <w:rPr>
                <w:spacing w:val="8"/>
                <w:sz w:val="28"/>
                <w:szCs w:val="28"/>
              </w:rPr>
              <w:t>12-32</w:t>
            </w:r>
          </w:p>
          <w:p w:rsidR="005D0F41" w:rsidRPr="00A24176" w:rsidRDefault="005D0F41" w:rsidP="00001067">
            <w:pPr>
              <w:jc w:val="both"/>
              <w:rPr>
                <w:spacing w:val="8"/>
                <w:sz w:val="28"/>
                <w:szCs w:val="28"/>
              </w:rPr>
            </w:pPr>
            <w:r w:rsidRPr="00A24176">
              <w:rPr>
                <w:spacing w:val="8"/>
                <w:sz w:val="28"/>
                <w:szCs w:val="28"/>
              </w:rPr>
              <w:t>18-36</w:t>
            </w:r>
          </w:p>
        </w:tc>
        <w:tc>
          <w:tcPr>
            <w:tcW w:w="1980" w:type="dxa"/>
            <w:vAlign w:val="center"/>
          </w:tcPr>
          <w:p w:rsidR="005D0F41" w:rsidRPr="00A24176" w:rsidRDefault="005D0F41" w:rsidP="00001067">
            <w:pPr>
              <w:jc w:val="both"/>
              <w:rPr>
                <w:spacing w:val="8"/>
                <w:sz w:val="28"/>
                <w:szCs w:val="28"/>
              </w:rPr>
            </w:pPr>
          </w:p>
          <w:p w:rsidR="005D0F41" w:rsidRPr="00A24176" w:rsidRDefault="005D0F41" w:rsidP="00001067">
            <w:pPr>
              <w:jc w:val="both"/>
              <w:rPr>
                <w:spacing w:val="8"/>
                <w:sz w:val="28"/>
                <w:szCs w:val="28"/>
              </w:rPr>
            </w:pPr>
            <w:r w:rsidRPr="00A24176">
              <w:rPr>
                <w:spacing w:val="8"/>
                <w:sz w:val="28"/>
                <w:szCs w:val="28"/>
              </w:rPr>
              <w:t>17-40</w:t>
            </w:r>
          </w:p>
          <w:p w:rsidR="005D0F41" w:rsidRPr="00A24176" w:rsidRDefault="005D0F41" w:rsidP="00001067">
            <w:pPr>
              <w:jc w:val="both"/>
              <w:rPr>
                <w:spacing w:val="8"/>
                <w:sz w:val="28"/>
                <w:szCs w:val="28"/>
              </w:rPr>
            </w:pPr>
            <w:r w:rsidRPr="00A24176">
              <w:rPr>
                <w:spacing w:val="8"/>
                <w:sz w:val="28"/>
                <w:szCs w:val="28"/>
              </w:rPr>
              <w:t>19-45</w:t>
            </w:r>
          </w:p>
        </w:tc>
      </w:tr>
      <w:tr w:rsidR="005D0F41" w:rsidRPr="00A24176" w:rsidTr="00001067">
        <w:trPr>
          <w:trHeight w:val="945"/>
        </w:trPr>
        <w:tc>
          <w:tcPr>
            <w:tcW w:w="3960" w:type="dxa"/>
          </w:tcPr>
          <w:p w:rsidR="005D0F41" w:rsidRPr="00A24176" w:rsidRDefault="005D0F41" w:rsidP="00001067">
            <w:pPr>
              <w:jc w:val="both"/>
              <w:rPr>
                <w:spacing w:val="8"/>
                <w:sz w:val="28"/>
                <w:szCs w:val="28"/>
              </w:rPr>
            </w:pPr>
            <w:r w:rsidRPr="00A24176">
              <w:rPr>
                <w:spacing w:val="8"/>
                <w:sz w:val="28"/>
                <w:szCs w:val="28"/>
              </w:rPr>
              <w:t>4.Жесткость при изгибе в направлении     - машинном</w:t>
            </w:r>
          </w:p>
          <w:p w:rsidR="005D0F41" w:rsidRPr="00A24176" w:rsidRDefault="005D0F41" w:rsidP="00001067">
            <w:pPr>
              <w:jc w:val="both"/>
              <w:rPr>
                <w:spacing w:val="8"/>
                <w:sz w:val="28"/>
                <w:szCs w:val="28"/>
              </w:rPr>
            </w:pPr>
            <w:r w:rsidRPr="00A24176">
              <w:rPr>
                <w:spacing w:val="8"/>
                <w:sz w:val="28"/>
                <w:szCs w:val="28"/>
              </w:rPr>
              <w:t xml:space="preserve">                          - поперечном</w:t>
            </w:r>
          </w:p>
        </w:tc>
        <w:tc>
          <w:tcPr>
            <w:tcW w:w="1620" w:type="dxa"/>
            <w:vAlign w:val="center"/>
          </w:tcPr>
          <w:p w:rsidR="005D0F41" w:rsidRPr="00A24176" w:rsidRDefault="005D0F41" w:rsidP="00001067">
            <w:pPr>
              <w:jc w:val="both"/>
              <w:rPr>
                <w:spacing w:val="8"/>
                <w:sz w:val="28"/>
                <w:szCs w:val="28"/>
              </w:rPr>
            </w:pPr>
            <w:r w:rsidRPr="00A24176">
              <w:rPr>
                <w:spacing w:val="8"/>
                <w:sz w:val="28"/>
                <w:szCs w:val="28"/>
              </w:rPr>
              <w:t>Н</w:t>
            </w:r>
          </w:p>
        </w:tc>
        <w:tc>
          <w:tcPr>
            <w:tcW w:w="1050" w:type="dxa"/>
          </w:tcPr>
          <w:p w:rsidR="005D0F41" w:rsidRPr="00A24176" w:rsidRDefault="005D0F41" w:rsidP="00001067">
            <w:pPr>
              <w:jc w:val="both"/>
              <w:rPr>
                <w:spacing w:val="8"/>
                <w:sz w:val="28"/>
                <w:szCs w:val="28"/>
              </w:rPr>
            </w:pPr>
          </w:p>
          <w:p w:rsidR="005D0F41" w:rsidRPr="00A24176" w:rsidRDefault="005D0F41" w:rsidP="00001067">
            <w:pPr>
              <w:jc w:val="both"/>
              <w:rPr>
                <w:spacing w:val="8"/>
                <w:sz w:val="28"/>
                <w:szCs w:val="28"/>
              </w:rPr>
            </w:pPr>
            <w:r w:rsidRPr="00A24176">
              <w:rPr>
                <w:spacing w:val="8"/>
                <w:sz w:val="28"/>
                <w:szCs w:val="28"/>
              </w:rPr>
              <w:t>10-42</w:t>
            </w:r>
          </w:p>
          <w:p w:rsidR="005D0F41" w:rsidRPr="00A24176" w:rsidRDefault="005D0F41" w:rsidP="00001067">
            <w:pPr>
              <w:jc w:val="both"/>
              <w:rPr>
                <w:spacing w:val="8"/>
                <w:sz w:val="28"/>
                <w:szCs w:val="28"/>
              </w:rPr>
            </w:pPr>
            <w:r w:rsidRPr="00A24176">
              <w:rPr>
                <w:spacing w:val="8"/>
                <w:sz w:val="28"/>
                <w:szCs w:val="28"/>
              </w:rPr>
              <w:t>10-40</w:t>
            </w:r>
          </w:p>
        </w:tc>
        <w:tc>
          <w:tcPr>
            <w:tcW w:w="1266" w:type="dxa"/>
          </w:tcPr>
          <w:p w:rsidR="005D0F41" w:rsidRPr="00A24176" w:rsidRDefault="005D0F41" w:rsidP="00001067">
            <w:pPr>
              <w:jc w:val="both"/>
              <w:rPr>
                <w:spacing w:val="8"/>
                <w:sz w:val="28"/>
                <w:szCs w:val="28"/>
              </w:rPr>
            </w:pPr>
          </w:p>
          <w:p w:rsidR="005D0F41" w:rsidRPr="00A24176" w:rsidRDefault="005D0F41" w:rsidP="00001067">
            <w:pPr>
              <w:jc w:val="both"/>
              <w:rPr>
                <w:spacing w:val="8"/>
                <w:sz w:val="28"/>
                <w:szCs w:val="28"/>
              </w:rPr>
            </w:pPr>
            <w:r w:rsidRPr="00A24176">
              <w:rPr>
                <w:spacing w:val="8"/>
                <w:sz w:val="28"/>
                <w:szCs w:val="28"/>
              </w:rPr>
              <w:t>10-42</w:t>
            </w:r>
          </w:p>
          <w:p w:rsidR="005D0F41" w:rsidRPr="00A24176" w:rsidRDefault="005D0F41" w:rsidP="00001067">
            <w:pPr>
              <w:jc w:val="both"/>
              <w:rPr>
                <w:spacing w:val="8"/>
                <w:sz w:val="28"/>
                <w:szCs w:val="28"/>
              </w:rPr>
            </w:pPr>
            <w:r w:rsidRPr="00A24176">
              <w:rPr>
                <w:spacing w:val="8"/>
                <w:sz w:val="28"/>
                <w:szCs w:val="28"/>
              </w:rPr>
              <w:t>10-40</w:t>
            </w:r>
          </w:p>
        </w:tc>
        <w:tc>
          <w:tcPr>
            <w:tcW w:w="1980" w:type="dxa"/>
          </w:tcPr>
          <w:p w:rsidR="005D0F41" w:rsidRPr="00A24176" w:rsidRDefault="005D0F41" w:rsidP="00001067">
            <w:pPr>
              <w:jc w:val="both"/>
              <w:rPr>
                <w:spacing w:val="8"/>
                <w:sz w:val="28"/>
                <w:szCs w:val="28"/>
              </w:rPr>
            </w:pPr>
          </w:p>
          <w:p w:rsidR="005D0F41" w:rsidRPr="00A24176" w:rsidRDefault="005D0F41" w:rsidP="00001067">
            <w:pPr>
              <w:jc w:val="both"/>
              <w:rPr>
                <w:spacing w:val="8"/>
                <w:sz w:val="28"/>
                <w:szCs w:val="28"/>
              </w:rPr>
            </w:pPr>
            <w:r w:rsidRPr="00A24176">
              <w:rPr>
                <w:spacing w:val="8"/>
                <w:sz w:val="28"/>
                <w:szCs w:val="28"/>
              </w:rPr>
              <w:t>17-35</w:t>
            </w:r>
          </w:p>
          <w:p w:rsidR="005D0F41" w:rsidRPr="00A24176" w:rsidRDefault="005D0F41" w:rsidP="00001067">
            <w:pPr>
              <w:jc w:val="both"/>
              <w:rPr>
                <w:spacing w:val="8"/>
                <w:sz w:val="28"/>
                <w:szCs w:val="28"/>
              </w:rPr>
            </w:pPr>
            <w:r w:rsidRPr="00A24176">
              <w:rPr>
                <w:spacing w:val="8"/>
                <w:sz w:val="28"/>
                <w:szCs w:val="28"/>
              </w:rPr>
              <w:t>17-30</w:t>
            </w:r>
          </w:p>
        </w:tc>
      </w:tr>
      <w:tr w:rsidR="005D0F41" w:rsidRPr="00A24176" w:rsidTr="00001067">
        <w:trPr>
          <w:trHeight w:val="345"/>
        </w:trPr>
        <w:tc>
          <w:tcPr>
            <w:tcW w:w="3960" w:type="dxa"/>
          </w:tcPr>
          <w:p w:rsidR="005D0F41" w:rsidRPr="00A24176" w:rsidRDefault="005D0F41" w:rsidP="00001067">
            <w:pPr>
              <w:tabs>
                <w:tab w:val="left" w:pos="2895"/>
              </w:tabs>
              <w:jc w:val="both"/>
              <w:rPr>
                <w:spacing w:val="8"/>
                <w:sz w:val="28"/>
                <w:szCs w:val="28"/>
              </w:rPr>
            </w:pPr>
            <w:r w:rsidRPr="00A24176">
              <w:rPr>
                <w:spacing w:val="8"/>
                <w:sz w:val="28"/>
                <w:szCs w:val="28"/>
              </w:rPr>
              <w:t>5.Формуемость</w:t>
            </w:r>
            <w:r w:rsidRPr="00A24176">
              <w:rPr>
                <w:spacing w:val="8"/>
                <w:sz w:val="28"/>
                <w:szCs w:val="28"/>
              </w:rPr>
              <w:tab/>
            </w:r>
          </w:p>
        </w:tc>
        <w:tc>
          <w:tcPr>
            <w:tcW w:w="1620" w:type="dxa"/>
          </w:tcPr>
          <w:p w:rsidR="005D0F41" w:rsidRPr="00A24176" w:rsidRDefault="005D0F41" w:rsidP="00001067">
            <w:pPr>
              <w:jc w:val="both"/>
              <w:rPr>
                <w:spacing w:val="8"/>
                <w:sz w:val="28"/>
                <w:szCs w:val="28"/>
              </w:rPr>
            </w:pPr>
            <w:r w:rsidRPr="00A24176">
              <w:rPr>
                <w:spacing w:val="8"/>
                <w:sz w:val="28"/>
                <w:szCs w:val="28"/>
              </w:rPr>
              <w:t>мм, не менее</w:t>
            </w:r>
          </w:p>
        </w:tc>
        <w:tc>
          <w:tcPr>
            <w:tcW w:w="1050" w:type="dxa"/>
            <w:vAlign w:val="center"/>
          </w:tcPr>
          <w:p w:rsidR="005D0F41" w:rsidRPr="00A24176" w:rsidRDefault="005D0F41" w:rsidP="00001067">
            <w:pPr>
              <w:jc w:val="both"/>
              <w:rPr>
                <w:spacing w:val="8"/>
                <w:sz w:val="28"/>
                <w:szCs w:val="28"/>
              </w:rPr>
            </w:pPr>
            <w:r w:rsidRPr="00A24176">
              <w:rPr>
                <w:spacing w:val="8"/>
                <w:sz w:val="28"/>
                <w:szCs w:val="28"/>
              </w:rPr>
              <w:t>48</w:t>
            </w:r>
          </w:p>
        </w:tc>
        <w:tc>
          <w:tcPr>
            <w:tcW w:w="1266" w:type="dxa"/>
            <w:vAlign w:val="center"/>
          </w:tcPr>
          <w:p w:rsidR="005D0F41" w:rsidRPr="00A24176" w:rsidRDefault="005D0F41" w:rsidP="00001067">
            <w:pPr>
              <w:jc w:val="both"/>
              <w:rPr>
                <w:spacing w:val="8"/>
                <w:sz w:val="28"/>
                <w:szCs w:val="28"/>
              </w:rPr>
            </w:pPr>
            <w:r w:rsidRPr="00A24176">
              <w:rPr>
                <w:spacing w:val="8"/>
                <w:sz w:val="28"/>
                <w:szCs w:val="28"/>
              </w:rPr>
              <w:t>48</w:t>
            </w:r>
          </w:p>
        </w:tc>
        <w:tc>
          <w:tcPr>
            <w:tcW w:w="1980" w:type="dxa"/>
            <w:vAlign w:val="center"/>
          </w:tcPr>
          <w:p w:rsidR="005D0F41" w:rsidRPr="00A24176" w:rsidRDefault="005D0F41" w:rsidP="00001067">
            <w:pPr>
              <w:jc w:val="both"/>
              <w:rPr>
                <w:spacing w:val="8"/>
                <w:sz w:val="28"/>
                <w:szCs w:val="28"/>
              </w:rPr>
            </w:pPr>
            <w:r w:rsidRPr="00A24176">
              <w:rPr>
                <w:spacing w:val="8"/>
                <w:sz w:val="28"/>
                <w:szCs w:val="28"/>
              </w:rPr>
              <w:t>-</w:t>
            </w:r>
          </w:p>
        </w:tc>
      </w:tr>
      <w:tr w:rsidR="005D0F41" w:rsidRPr="00A24176" w:rsidTr="00001067">
        <w:trPr>
          <w:trHeight w:val="405"/>
        </w:trPr>
        <w:tc>
          <w:tcPr>
            <w:tcW w:w="3960" w:type="dxa"/>
          </w:tcPr>
          <w:p w:rsidR="005D0F41" w:rsidRPr="00A24176" w:rsidRDefault="005D0F41" w:rsidP="00001067">
            <w:pPr>
              <w:jc w:val="both"/>
              <w:rPr>
                <w:spacing w:val="8"/>
                <w:sz w:val="28"/>
                <w:szCs w:val="28"/>
              </w:rPr>
            </w:pPr>
            <w:r w:rsidRPr="00A24176">
              <w:rPr>
                <w:spacing w:val="8"/>
                <w:sz w:val="28"/>
                <w:szCs w:val="28"/>
              </w:rPr>
              <w:t>6.Формоустойчивость</w:t>
            </w:r>
          </w:p>
        </w:tc>
        <w:tc>
          <w:tcPr>
            <w:tcW w:w="1620" w:type="dxa"/>
          </w:tcPr>
          <w:p w:rsidR="005D0F41" w:rsidRPr="00A24176" w:rsidRDefault="005D0F41" w:rsidP="00001067">
            <w:pPr>
              <w:jc w:val="both"/>
              <w:rPr>
                <w:spacing w:val="8"/>
                <w:sz w:val="28"/>
                <w:szCs w:val="28"/>
              </w:rPr>
            </w:pPr>
            <w:r w:rsidRPr="00A24176">
              <w:rPr>
                <w:spacing w:val="8"/>
                <w:sz w:val="28"/>
                <w:szCs w:val="28"/>
              </w:rPr>
              <w:t>мм, не менее</w:t>
            </w:r>
          </w:p>
        </w:tc>
        <w:tc>
          <w:tcPr>
            <w:tcW w:w="1050" w:type="dxa"/>
            <w:vAlign w:val="center"/>
          </w:tcPr>
          <w:p w:rsidR="005D0F41" w:rsidRPr="00A24176" w:rsidRDefault="005D0F41" w:rsidP="00001067">
            <w:pPr>
              <w:jc w:val="both"/>
              <w:rPr>
                <w:spacing w:val="8"/>
                <w:sz w:val="28"/>
                <w:szCs w:val="28"/>
              </w:rPr>
            </w:pPr>
            <w:r w:rsidRPr="00A24176">
              <w:rPr>
                <w:spacing w:val="8"/>
                <w:sz w:val="28"/>
                <w:szCs w:val="28"/>
              </w:rPr>
              <w:t>46</w:t>
            </w:r>
          </w:p>
        </w:tc>
        <w:tc>
          <w:tcPr>
            <w:tcW w:w="1266" w:type="dxa"/>
            <w:vAlign w:val="center"/>
          </w:tcPr>
          <w:p w:rsidR="005D0F41" w:rsidRPr="00A24176" w:rsidRDefault="005D0F41" w:rsidP="00001067">
            <w:pPr>
              <w:jc w:val="both"/>
              <w:rPr>
                <w:spacing w:val="8"/>
                <w:sz w:val="28"/>
                <w:szCs w:val="28"/>
              </w:rPr>
            </w:pPr>
            <w:r w:rsidRPr="00A24176">
              <w:rPr>
                <w:spacing w:val="8"/>
                <w:sz w:val="28"/>
                <w:szCs w:val="28"/>
              </w:rPr>
              <w:t>46</w:t>
            </w:r>
          </w:p>
        </w:tc>
        <w:tc>
          <w:tcPr>
            <w:tcW w:w="1980" w:type="dxa"/>
            <w:vAlign w:val="center"/>
          </w:tcPr>
          <w:p w:rsidR="005D0F41" w:rsidRPr="00A24176" w:rsidRDefault="005D0F41" w:rsidP="00001067">
            <w:pPr>
              <w:jc w:val="both"/>
              <w:rPr>
                <w:spacing w:val="8"/>
                <w:sz w:val="28"/>
                <w:szCs w:val="28"/>
              </w:rPr>
            </w:pPr>
            <w:r w:rsidRPr="00A24176">
              <w:rPr>
                <w:spacing w:val="8"/>
                <w:sz w:val="28"/>
                <w:szCs w:val="28"/>
              </w:rPr>
              <w:t>-</w:t>
            </w:r>
          </w:p>
        </w:tc>
      </w:tr>
      <w:tr w:rsidR="005D0F41" w:rsidRPr="00A24176" w:rsidTr="00001067">
        <w:trPr>
          <w:trHeight w:val="443"/>
        </w:trPr>
        <w:tc>
          <w:tcPr>
            <w:tcW w:w="3960" w:type="dxa"/>
          </w:tcPr>
          <w:p w:rsidR="005D0F41" w:rsidRPr="00A24176" w:rsidRDefault="005D0F41" w:rsidP="00001067">
            <w:pPr>
              <w:jc w:val="both"/>
              <w:rPr>
                <w:spacing w:val="8"/>
                <w:sz w:val="28"/>
                <w:szCs w:val="28"/>
              </w:rPr>
            </w:pPr>
            <w:r w:rsidRPr="00A24176">
              <w:rPr>
                <w:spacing w:val="8"/>
                <w:sz w:val="28"/>
                <w:szCs w:val="28"/>
              </w:rPr>
              <w:t>7.Цена за 1 пару</w:t>
            </w:r>
          </w:p>
        </w:tc>
        <w:tc>
          <w:tcPr>
            <w:tcW w:w="1620" w:type="dxa"/>
            <w:vAlign w:val="center"/>
          </w:tcPr>
          <w:p w:rsidR="005D0F41" w:rsidRPr="00A24176" w:rsidRDefault="005D0F41" w:rsidP="00001067">
            <w:pPr>
              <w:jc w:val="both"/>
              <w:rPr>
                <w:spacing w:val="8"/>
                <w:sz w:val="28"/>
                <w:szCs w:val="28"/>
              </w:rPr>
            </w:pPr>
            <w:r w:rsidRPr="00A24176">
              <w:rPr>
                <w:spacing w:val="8"/>
                <w:sz w:val="28"/>
                <w:szCs w:val="28"/>
              </w:rPr>
              <w:t>руб.</w:t>
            </w:r>
          </w:p>
        </w:tc>
        <w:tc>
          <w:tcPr>
            <w:tcW w:w="1050" w:type="dxa"/>
            <w:vAlign w:val="center"/>
          </w:tcPr>
          <w:p w:rsidR="005D0F41" w:rsidRPr="00A24176" w:rsidRDefault="005D0F41" w:rsidP="00001067">
            <w:pPr>
              <w:jc w:val="both"/>
              <w:rPr>
                <w:spacing w:val="8"/>
                <w:sz w:val="28"/>
                <w:szCs w:val="28"/>
              </w:rPr>
            </w:pPr>
            <w:r w:rsidRPr="00A24176">
              <w:rPr>
                <w:spacing w:val="8"/>
                <w:sz w:val="28"/>
                <w:szCs w:val="28"/>
              </w:rPr>
              <w:t>250</w:t>
            </w:r>
          </w:p>
        </w:tc>
        <w:tc>
          <w:tcPr>
            <w:tcW w:w="1266" w:type="dxa"/>
            <w:vAlign w:val="center"/>
          </w:tcPr>
          <w:p w:rsidR="005D0F41" w:rsidRPr="00A24176" w:rsidRDefault="005D0F41" w:rsidP="00001067">
            <w:pPr>
              <w:jc w:val="both"/>
              <w:rPr>
                <w:spacing w:val="8"/>
                <w:sz w:val="28"/>
                <w:szCs w:val="28"/>
              </w:rPr>
            </w:pPr>
            <w:r w:rsidRPr="00A24176">
              <w:rPr>
                <w:spacing w:val="8"/>
                <w:sz w:val="28"/>
                <w:szCs w:val="28"/>
              </w:rPr>
              <w:t>260</w:t>
            </w:r>
          </w:p>
        </w:tc>
        <w:tc>
          <w:tcPr>
            <w:tcW w:w="1980" w:type="dxa"/>
            <w:vAlign w:val="center"/>
          </w:tcPr>
          <w:p w:rsidR="005D0F41" w:rsidRPr="00A24176" w:rsidRDefault="005D0F41" w:rsidP="00001067">
            <w:pPr>
              <w:jc w:val="both"/>
              <w:rPr>
                <w:spacing w:val="8"/>
                <w:sz w:val="28"/>
                <w:szCs w:val="28"/>
              </w:rPr>
            </w:pPr>
            <w:r w:rsidRPr="00A24176">
              <w:rPr>
                <w:spacing w:val="8"/>
                <w:sz w:val="28"/>
                <w:szCs w:val="28"/>
              </w:rPr>
              <w:t>300</w:t>
            </w:r>
          </w:p>
        </w:tc>
      </w:tr>
    </w:tbl>
    <w:p w:rsidR="005D0F41" w:rsidRPr="00A24176" w:rsidRDefault="005D0F41" w:rsidP="005D0F41">
      <w:pPr>
        <w:pStyle w:val="21"/>
        <w:spacing w:line="360" w:lineRule="auto"/>
        <w:ind w:left="0" w:firstLine="900"/>
        <w:jc w:val="both"/>
        <w:rPr>
          <w:sz w:val="28"/>
          <w:szCs w:val="28"/>
        </w:rPr>
      </w:pPr>
      <w:r w:rsidRPr="00A24176">
        <w:rPr>
          <w:spacing w:val="8"/>
          <w:sz w:val="28"/>
          <w:szCs w:val="28"/>
        </w:rPr>
        <w:t xml:space="preserve"> </w:t>
      </w:r>
      <w:r w:rsidRPr="00A24176">
        <w:rPr>
          <w:sz w:val="28"/>
          <w:szCs w:val="28"/>
        </w:rPr>
        <w:t>Исходя из физико-механических свойств картонов, выбираем ЗП-2. Этот картон имеет высокий предел прочности при растяжении, достаточную жёсткость и невысокую стоимость.</w:t>
      </w:r>
    </w:p>
    <w:p w:rsidR="005D0F41" w:rsidRDefault="005D0F41" w:rsidP="005D0F41">
      <w:pPr>
        <w:pStyle w:val="21"/>
        <w:spacing w:line="360" w:lineRule="auto"/>
        <w:ind w:left="0" w:firstLine="900"/>
        <w:jc w:val="both"/>
        <w:rPr>
          <w:sz w:val="28"/>
          <w:szCs w:val="28"/>
        </w:rPr>
      </w:pPr>
    </w:p>
    <w:p w:rsidR="005D0F41" w:rsidRPr="00A24176" w:rsidRDefault="005D0F41" w:rsidP="005D0F41">
      <w:pPr>
        <w:pStyle w:val="21"/>
        <w:spacing w:line="360" w:lineRule="auto"/>
        <w:ind w:left="0" w:firstLine="900"/>
        <w:jc w:val="both"/>
        <w:rPr>
          <w:sz w:val="28"/>
          <w:szCs w:val="28"/>
        </w:rPr>
      </w:pPr>
    </w:p>
    <w:p w:rsidR="005D0F41" w:rsidRPr="00A24176" w:rsidRDefault="005D0F41" w:rsidP="005D0F41">
      <w:pPr>
        <w:spacing w:line="360" w:lineRule="auto"/>
        <w:jc w:val="both"/>
        <w:rPr>
          <w:b/>
          <w:bCs/>
          <w:i/>
          <w:iCs/>
          <w:sz w:val="28"/>
          <w:szCs w:val="28"/>
        </w:rPr>
      </w:pPr>
      <w:r w:rsidRPr="00A24176">
        <w:rPr>
          <w:b/>
          <w:bCs/>
          <w:i/>
          <w:iCs/>
          <w:sz w:val="28"/>
          <w:szCs w:val="28"/>
        </w:rPr>
        <w:t>3.2. Обоснование выбора материалов деталей низа обуви.</w:t>
      </w:r>
    </w:p>
    <w:p w:rsidR="005D0F41" w:rsidRPr="00A24176" w:rsidRDefault="005D0F41" w:rsidP="005D0F41">
      <w:pPr>
        <w:spacing w:line="360" w:lineRule="auto"/>
        <w:jc w:val="both"/>
        <w:rPr>
          <w:b/>
          <w:bCs/>
          <w:i/>
          <w:iCs/>
          <w:sz w:val="28"/>
          <w:szCs w:val="28"/>
        </w:rPr>
      </w:pPr>
    </w:p>
    <w:p w:rsidR="005D0F41" w:rsidRPr="00A24176" w:rsidRDefault="005D0F41" w:rsidP="005D0F41">
      <w:pPr>
        <w:spacing w:line="360" w:lineRule="auto"/>
        <w:jc w:val="both"/>
        <w:rPr>
          <w:b/>
          <w:bCs/>
          <w:i/>
          <w:iCs/>
          <w:sz w:val="28"/>
          <w:szCs w:val="28"/>
        </w:rPr>
      </w:pPr>
      <w:r w:rsidRPr="00A24176">
        <w:rPr>
          <w:b/>
          <w:bCs/>
          <w:i/>
          <w:iCs/>
          <w:sz w:val="28"/>
          <w:szCs w:val="28"/>
        </w:rPr>
        <w:t>3.2.1. Обоснование выбора материалов наружных деталей низа.</w:t>
      </w:r>
    </w:p>
    <w:p w:rsidR="005D0F41" w:rsidRPr="00A24176" w:rsidRDefault="005D0F41" w:rsidP="005D0F41">
      <w:pPr>
        <w:pStyle w:val="21"/>
        <w:spacing w:line="360" w:lineRule="auto"/>
        <w:ind w:left="0" w:firstLine="900"/>
        <w:jc w:val="both"/>
        <w:rPr>
          <w:sz w:val="28"/>
          <w:szCs w:val="28"/>
        </w:rPr>
      </w:pPr>
    </w:p>
    <w:p w:rsidR="005D0F41" w:rsidRPr="00A24176" w:rsidRDefault="005D0F41" w:rsidP="005D0F41">
      <w:pPr>
        <w:spacing w:line="360" w:lineRule="auto"/>
        <w:jc w:val="both"/>
        <w:rPr>
          <w:sz w:val="28"/>
          <w:szCs w:val="28"/>
        </w:rPr>
      </w:pPr>
      <w:r w:rsidRPr="00A24176">
        <w:rPr>
          <w:sz w:val="28"/>
          <w:szCs w:val="28"/>
        </w:rPr>
        <w:t xml:space="preserve">      К наружным деталям низа проектируемой модели относятся подошва.</w:t>
      </w:r>
    </w:p>
    <w:p w:rsidR="005D0F41" w:rsidRPr="00A24176" w:rsidRDefault="005D0F41" w:rsidP="005D0F41">
      <w:pPr>
        <w:spacing w:line="360" w:lineRule="auto"/>
        <w:jc w:val="both"/>
        <w:rPr>
          <w:spacing w:val="8"/>
          <w:sz w:val="28"/>
          <w:szCs w:val="28"/>
        </w:rPr>
      </w:pPr>
      <w:r w:rsidRPr="00A24176">
        <w:rPr>
          <w:spacing w:val="8"/>
          <w:sz w:val="28"/>
          <w:szCs w:val="28"/>
        </w:rPr>
        <w:t xml:space="preserve">     Основными требованиями к подошвенным материалам являются высокое сопротивление к истиранию, раздиру и многократному изгибу, водонепроницаемость, хорошее сцепление с грунтом, твердость, амортизационная способность, низкая теплопроводность( для зимней обуви), низкая масса при повышенной толщине.</w:t>
      </w:r>
    </w:p>
    <w:p w:rsidR="005D0F41" w:rsidRPr="00A24176" w:rsidRDefault="005D0F41" w:rsidP="005D0F41">
      <w:pPr>
        <w:spacing w:line="360" w:lineRule="auto"/>
        <w:jc w:val="both"/>
        <w:rPr>
          <w:spacing w:val="8"/>
          <w:sz w:val="28"/>
          <w:szCs w:val="28"/>
        </w:rPr>
      </w:pPr>
      <w:r w:rsidRPr="00A24176">
        <w:rPr>
          <w:spacing w:val="8"/>
          <w:sz w:val="28"/>
          <w:szCs w:val="28"/>
        </w:rPr>
        <w:t xml:space="preserve">     Подошвенные материалы могут иметь и невысокие  гигиенические свойства, так как между стопой и подошвой находится несколько слоев различных материалов.</w:t>
      </w:r>
    </w:p>
    <w:p w:rsidR="005D0F41" w:rsidRPr="00A24176" w:rsidRDefault="005D0F41" w:rsidP="005D0F41">
      <w:pPr>
        <w:spacing w:line="360" w:lineRule="auto"/>
        <w:jc w:val="both"/>
        <w:rPr>
          <w:sz w:val="28"/>
          <w:szCs w:val="28"/>
        </w:rPr>
      </w:pPr>
      <w:r w:rsidRPr="00A24176">
        <w:rPr>
          <w:spacing w:val="8"/>
          <w:sz w:val="28"/>
          <w:szCs w:val="28"/>
        </w:rPr>
        <w:t xml:space="preserve">     </w:t>
      </w:r>
      <w:r w:rsidRPr="00A24176">
        <w:rPr>
          <w:sz w:val="28"/>
          <w:szCs w:val="28"/>
        </w:rPr>
        <w:t>Согласно ГОСТ 26167-84 на наружные детали низа обуви должны применяться: для подошвы — кожи по ГОСТ 461—78, ГОСТ 1010—78, резины по ГОСТ 10124—76, ГОСТ 12632—79, резиновая смесь, поливи-нилхлорид, полиуретан, каучук, термопластичный эластомер, дерево, войлок, фетр, нетканый иглопробивной материал по нормативно-технической доку-ментации.</w:t>
      </w:r>
    </w:p>
    <w:p w:rsidR="005D0F41" w:rsidRPr="00A24176" w:rsidRDefault="005D0F41" w:rsidP="005D0F41">
      <w:pPr>
        <w:spacing w:line="360" w:lineRule="auto"/>
        <w:jc w:val="both"/>
        <w:rPr>
          <w:sz w:val="28"/>
          <w:szCs w:val="28"/>
        </w:rPr>
      </w:pPr>
      <w:r w:rsidRPr="00A24176">
        <w:rPr>
          <w:sz w:val="28"/>
          <w:szCs w:val="28"/>
        </w:rPr>
        <w:t xml:space="preserve">     В качестве низа обуви используются композиции из полиуретана (ПУ), термоэластопластов (ТЭП) и поливинилхлорида (ПВХ).</w:t>
      </w:r>
    </w:p>
    <w:p w:rsidR="005D0F41" w:rsidRPr="00A24176" w:rsidRDefault="005D0F41" w:rsidP="005D0F41">
      <w:pPr>
        <w:spacing w:line="360" w:lineRule="auto"/>
        <w:jc w:val="both"/>
        <w:rPr>
          <w:spacing w:val="8"/>
          <w:sz w:val="28"/>
          <w:szCs w:val="28"/>
        </w:rPr>
      </w:pPr>
      <w:r w:rsidRPr="00A24176">
        <w:rPr>
          <w:spacing w:val="8"/>
          <w:sz w:val="28"/>
          <w:szCs w:val="28"/>
        </w:rPr>
        <w:t xml:space="preserve">Их свойства приведены в таблице 3.12.    </w:t>
      </w:r>
    </w:p>
    <w:p w:rsidR="005D0F41" w:rsidRPr="00A24176" w:rsidRDefault="005D0F41" w:rsidP="005D0F41">
      <w:pPr>
        <w:spacing w:line="360" w:lineRule="auto"/>
        <w:jc w:val="both"/>
        <w:rPr>
          <w:spacing w:val="8"/>
          <w:sz w:val="28"/>
          <w:szCs w:val="28"/>
        </w:rPr>
      </w:pPr>
    </w:p>
    <w:p w:rsidR="005D0F41" w:rsidRPr="00A24176" w:rsidRDefault="005D0F41" w:rsidP="005D0F41">
      <w:pPr>
        <w:spacing w:line="360" w:lineRule="auto"/>
        <w:jc w:val="both"/>
        <w:rPr>
          <w:spacing w:val="8"/>
          <w:sz w:val="28"/>
          <w:szCs w:val="28"/>
        </w:rPr>
      </w:pPr>
      <w:r w:rsidRPr="00A24176">
        <w:rPr>
          <w:spacing w:val="8"/>
          <w:sz w:val="28"/>
          <w:szCs w:val="28"/>
        </w:rPr>
        <w:t>Таблица 3.12–физико-механические, гигиенические и стоимостные показатели.</w:t>
      </w:r>
    </w:p>
    <w:tbl>
      <w:tblPr>
        <w:tblpPr w:leftFromText="180" w:rightFromText="180" w:vertAnchor="text" w:horzAnchor="margin" w:tblpY="116"/>
        <w:tblW w:w="9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9"/>
        <w:gridCol w:w="1192"/>
        <w:gridCol w:w="1625"/>
        <w:gridCol w:w="2166"/>
        <w:gridCol w:w="1264"/>
      </w:tblGrid>
      <w:tr w:rsidR="005D0F41" w:rsidRPr="00A24176" w:rsidTr="00001067">
        <w:trPr>
          <w:trHeight w:val="197"/>
        </w:trPr>
        <w:tc>
          <w:tcPr>
            <w:tcW w:w="3429" w:type="dxa"/>
            <w:vMerge w:val="restart"/>
            <w:vAlign w:val="center"/>
          </w:tcPr>
          <w:p w:rsidR="005D0F41" w:rsidRPr="00A24176" w:rsidRDefault="005D0F41" w:rsidP="00001067">
            <w:pPr>
              <w:jc w:val="both"/>
              <w:rPr>
                <w:spacing w:val="8"/>
                <w:sz w:val="28"/>
                <w:szCs w:val="28"/>
              </w:rPr>
            </w:pPr>
          </w:p>
          <w:p w:rsidR="005D0F41" w:rsidRPr="00A24176" w:rsidRDefault="005D0F41" w:rsidP="00001067">
            <w:pPr>
              <w:jc w:val="both"/>
              <w:rPr>
                <w:spacing w:val="8"/>
                <w:sz w:val="28"/>
                <w:szCs w:val="28"/>
              </w:rPr>
            </w:pPr>
            <w:r w:rsidRPr="00A24176">
              <w:rPr>
                <w:spacing w:val="8"/>
                <w:sz w:val="28"/>
                <w:szCs w:val="28"/>
              </w:rPr>
              <w:t>Показатели</w:t>
            </w:r>
          </w:p>
          <w:p w:rsidR="005D0F41" w:rsidRPr="00A24176" w:rsidRDefault="005D0F41" w:rsidP="00001067">
            <w:pPr>
              <w:jc w:val="both"/>
              <w:rPr>
                <w:spacing w:val="8"/>
                <w:sz w:val="28"/>
                <w:szCs w:val="28"/>
              </w:rPr>
            </w:pPr>
          </w:p>
        </w:tc>
        <w:tc>
          <w:tcPr>
            <w:tcW w:w="1192" w:type="dxa"/>
            <w:vMerge w:val="restart"/>
            <w:textDirection w:val="btLr"/>
          </w:tcPr>
          <w:p w:rsidR="005D0F41" w:rsidRPr="00A24176" w:rsidRDefault="005D0F41" w:rsidP="00001067">
            <w:pPr>
              <w:ind w:left="113" w:right="113"/>
              <w:jc w:val="both"/>
              <w:rPr>
                <w:spacing w:val="8"/>
                <w:sz w:val="28"/>
                <w:szCs w:val="28"/>
              </w:rPr>
            </w:pPr>
            <w:r w:rsidRPr="00A24176">
              <w:rPr>
                <w:spacing w:val="8"/>
                <w:sz w:val="28"/>
                <w:szCs w:val="28"/>
              </w:rPr>
              <w:t>Единица измерения</w:t>
            </w:r>
          </w:p>
          <w:p w:rsidR="005D0F41" w:rsidRPr="00A24176" w:rsidRDefault="005D0F41" w:rsidP="00001067">
            <w:pPr>
              <w:ind w:left="113" w:right="113"/>
              <w:jc w:val="both"/>
              <w:rPr>
                <w:spacing w:val="8"/>
                <w:sz w:val="28"/>
                <w:szCs w:val="28"/>
              </w:rPr>
            </w:pPr>
          </w:p>
          <w:p w:rsidR="005D0F41" w:rsidRPr="00A24176" w:rsidRDefault="005D0F41" w:rsidP="00001067">
            <w:pPr>
              <w:ind w:left="113" w:right="113"/>
              <w:jc w:val="both"/>
              <w:rPr>
                <w:spacing w:val="8"/>
                <w:sz w:val="28"/>
                <w:szCs w:val="28"/>
              </w:rPr>
            </w:pPr>
          </w:p>
        </w:tc>
        <w:tc>
          <w:tcPr>
            <w:tcW w:w="5055" w:type="dxa"/>
            <w:gridSpan w:val="3"/>
            <w:vAlign w:val="center"/>
          </w:tcPr>
          <w:p w:rsidR="005D0F41" w:rsidRPr="00A24176" w:rsidRDefault="005D0F41" w:rsidP="00001067">
            <w:pPr>
              <w:jc w:val="both"/>
              <w:rPr>
                <w:spacing w:val="8"/>
                <w:sz w:val="28"/>
                <w:szCs w:val="28"/>
              </w:rPr>
            </w:pPr>
            <w:r w:rsidRPr="00A24176">
              <w:rPr>
                <w:spacing w:val="8"/>
                <w:sz w:val="28"/>
                <w:szCs w:val="28"/>
              </w:rPr>
              <w:t>Материалы</w:t>
            </w:r>
          </w:p>
        </w:tc>
      </w:tr>
      <w:tr w:rsidR="005D0F41" w:rsidRPr="00A24176" w:rsidTr="00001067">
        <w:trPr>
          <w:trHeight w:val="718"/>
        </w:trPr>
        <w:tc>
          <w:tcPr>
            <w:tcW w:w="3429" w:type="dxa"/>
            <w:vMerge/>
          </w:tcPr>
          <w:p w:rsidR="005D0F41" w:rsidRPr="00A24176" w:rsidRDefault="005D0F41" w:rsidP="00001067">
            <w:pPr>
              <w:jc w:val="both"/>
              <w:rPr>
                <w:spacing w:val="8"/>
                <w:sz w:val="28"/>
                <w:szCs w:val="28"/>
              </w:rPr>
            </w:pPr>
          </w:p>
        </w:tc>
        <w:tc>
          <w:tcPr>
            <w:tcW w:w="1192" w:type="dxa"/>
            <w:vMerge/>
          </w:tcPr>
          <w:p w:rsidR="005D0F41" w:rsidRPr="00A24176" w:rsidRDefault="005D0F41" w:rsidP="00001067">
            <w:pPr>
              <w:jc w:val="both"/>
              <w:rPr>
                <w:spacing w:val="8"/>
                <w:sz w:val="28"/>
                <w:szCs w:val="28"/>
              </w:rPr>
            </w:pPr>
          </w:p>
        </w:tc>
        <w:tc>
          <w:tcPr>
            <w:tcW w:w="1625" w:type="dxa"/>
            <w:vAlign w:val="center"/>
          </w:tcPr>
          <w:p w:rsidR="005D0F41" w:rsidRPr="00A24176" w:rsidRDefault="005D0F41" w:rsidP="00001067">
            <w:pPr>
              <w:jc w:val="both"/>
              <w:rPr>
                <w:spacing w:val="8"/>
                <w:sz w:val="28"/>
                <w:szCs w:val="28"/>
              </w:rPr>
            </w:pPr>
            <w:r w:rsidRPr="00A24176">
              <w:rPr>
                <w:spacing w:val="8"/>
                <w:sz w:val="28"/>
                <w:szCs w:val="28"/>
              </w:rPr>
              <w:t>ПВХ</w:t>
            </w:r>
          </w:p>
          <w:p w:rsidR="005D0F41" w:rsidRPr="00A24176" w:rsidRDefault="005D0F41" w:rsidP="00001067">
            <w:pPr>
              <w:jc w:val="both"/>
              <w:rPr>
                <w:spacing w:val="8"/>
                <w:sz w:val="28"/>
                <w:szCs w:val="28"/>
              </w:rPr>
            </w:pPr>
            <w:r w:rsidRPr="00A24176">
              <w:rPr>
                <w:spacing w:val="8"/>
                <w:sz w:val="28"/>
                <w:szCs w:val="28"/>
              </w:rPr>
              <w:t xml:space="preserve"> марка О</w:t>
            </w:r>
          </w:p>
          <w:p w:rsidR="005D0F41" w:rsidRPr="00A24176" w:rsidRDefault="005D0F41" w:rsidP="00001067">
            <w:pPr>
              <w:jc w:val="both"/>
              <w:rPr>
                <w:spacing w:val="8"/>
                <w:sz w:val="28"/>
                <w:szCs w:val="28"/>
              </w:rPr>
            </w:pPr>
            <w:r w:rsidRPr="00A24176">
              <w:rPr>
                <w:spacing w:val="8"/>
                <w:sz w:val="28"/>
                <w:szCs w:val="28"/>
              </w:rPr>
              <w:t>типа ПЛ-1</w:t>
            </w:r>
          </w:p>
          <w:p w:rsidR="005D0F41" w:rsidRPr="00A24176" w:rsidRDefault="005D0F41" w:rsidP="00001067">
            <w:pPr>
              <w:jc w:val="both"/>
              <w:rPr>
                <w:spacing w:val="8"/>
                <w:sz w:val="28"/>
                <w:szCs w:val="28"/>
              </w:rPr>
            </w:pPr>
          </w:p>
        </w:tc>
        <w:tc>
          <w:tcPr>
            <w:tcW w:w="2166" w:type="dxa"/>
            <w:vAlign w:val="center"/>
          </w:tcPr>
          <w:p w:rsidR="005D0F41" w:rsidRPr="00A24176" w:rsidRDefault="005D0F41" w:rsidP="00001067">
            <w:pPr>
              <w:jc w:val="both"/>
              <w:rPr>
                <w:spacing w:val="8"/>
                <w:sz w:val="28"/>
                <w:szCs w:val="28"/>
              </w:rPr>
            </w:pPr>
            <w:r w:rsidRPr="00A24176">
              <w:rPr>
                <w:spacing w:val="8"/>
                <w:sz w:val="28"/>
                <w:szCs w:val="28"/>
              </w:rPr>
              <w:t xml:space="preserve">ПУ </w:t>
            </w:r>
            <w:r w:rsidRPr="00A24176">
              <w:rPr>
                <w:spacing w:val="8"/>
                <w:sz w:val="28"/>
                <w:szCs w:val="28"/>
                <w:lang w:val="en-US"/>
              </w:rPr>
              <w:t>Elastopan S 7333\OA-240\CN</w:t>
            </w:r>
          </w:p>
          <w:p w:rsidR="005D0F41" w:rsidRPr="00A24176" w:rsidRDefault="005D0F41" w:rsidP="00001067">
            <w:pPr>
              <w:jc w:val="both"/>
              <w:rPr>
                <w:spacing w:val="8"/>
                <w:sz w:val="28"/>
                <w:szCs w:val="28"/>
              </w:rPr>
            </w:pPr>
          </w:p>
        </w:tc>
        <w:tc>
          <w:tcPr>
            <w:tcW w:w="1264" w:type="dxa"/>
            <w:vAlign w:val="center"/>
          </w:tcPr>
          <w:p w:rsidR="005D0F41" w:rsidRPr="00A24176" w:rsidRDefault="005D0F41" w:rsidP="00001067">
            <w:pPr>
              <w:jc w:val="both"/>
              <w:rPr>
                <w:spacing w:val="8"/>
                <w:sz w:val="28"/>
                <w:szCs w:val="28"/>
              </w:rPr>
            </w:pPr>
            <w:r w:rsidRPr="00A24176">
              <w:rPr>
                <w:spacing w:val="8"/>
                <w:sz w:val="28"/>
                <w:szCs w:val="28"/>
              </w:rPr>
              <w:t>ТЭП</w:t>
            </w:r>
          </w:p>
          <w:p w:rsidR="005D0F41" w:rsidRPr="00A24176" w:rsidRDefault="005D0F41" w:rsidP="00001067">
            <w:pPr>
              <w:jc w:val="both"/>
              <w:rPr>
                <w:spacing w:val="8"/>
                <w:sz w:val="28"/>
                <w:szCs w:val="28"/>
              </w:rPr>
            </w:pPr>
            <w:r w:rsidRPr="00A24176">
              <w:rPr>
                <w:spacing w:val="8"/>
                <w:sz w:val="28"/>
                <w:szCs w:val="28"/>
              </w:rPr>
              <w:t>марка Б</w:t>
            </w:r>
          </w:p>
          <w:p w:rsidR="005D0F41" w:rsidRPr="00A24176" w:rsidRDefault="005D0F41" w:rsidP="00001067">
            <w:pPr>
              <w:jc w:val="both"/>
              <w:rPr>
                <w:spacing w:val="8"/>
                <w:sz w:val="28"/>
                <w:szCs w:val="28"/>
              </w:rPr>
            </w:pPr>
          </w:p>
        </w:tc>
      </w:tr>
      <w:tr w:rsidR="005D0F41" w:rsidRPr="00A24176" w:rsidTr="00001067">
        <w:trPr>
          <w:trHeight w:val="528"/>
        </w:trPr>
        <w:tc>
          <w:tcPr>
            <w:tcW w:w="3429" w:type="dxa"/>
          </w:tcPr>
          <w:p w:rsidR="005D0F41" w:rsidRPr="00A24176" w:rsidRDefault="005D0F41" w:rsidP="00001067">
            <w:pPr>
              <w:jc w:val="both"/>
              <w:rPr>
                <w:spacing w:val="8"/>
                <w:sz w:val="28"/>
                <w:szCs w:val="28"/>
              </w:rPr>
            </w:pPr>
            <w:r w:rsidRPr="00A24176">
              <w:rPr>
                <w:spacing w:val="8"/>
                <w:sz w:val="28"/>
                <w:szCs w:val="28"/>
              </w:rPr>
              <w:t>1.Плотность</w:t>
            </w:r>
          </w:p>
        </w:tc>
        <w:tc>
          <w:tcPr>
            <w:tcW w:w="1192" w:type="dxa"/>
            <w:vAlign w:val="center"/>
          </w:tcPr>
          <w:p w:rsidR="005D0F41" w:rsidRPr="00A24176" w:rsidRDefault="005D0F41" w:rsidP="00001067">
            <w:pPr>
              <w:jc w:val="both"/>
              <w:rPr>
                <w:spacing w:val="8"/>
                <w:sz w:val="28"/>
                <w:szCs w:val="28"/>
                <w:vertAlign w:val="superscript"/>
              </w:rPr>
            </w:pPr>
            <w:r w:rsidRPr="00A24176">
              <w:rPr>
                <w:spacing w:val="8"/>
                <w:sz w:val="28"/>
                <w:szCs w:val="28"/>
              </w:rPr>
              <w:t>кг\м</w:t>
            </w:r>
            <w:r w:rsidRPr="00A24176">
              <w:rPr>
                <w:spacing w:val="8"/>
                <w:sz w:val="28"/>
                <w:szCs w:val="28"/>
                <w:vertAlign w:val="superscript"/>
              </w:rPr>
              <w:t>3</w:t>
            </w:r>
          </w:p>
        </w:tc>
        <w:tc>
          <w:tcPr>
            <w:tcW w:w="1625" w:type="dxa"/>
            <w:vAlign w:val="center"/>
          </w:tcPr>
          <w:p w:rsidR="005D0F41" w:rsidRPr="00A24176" w:rsidRDefault="005D0F41" w:rsidP="00001067">
            <w:pPr>
              <w:jc w:val="both"/>
              <w:rPr>
                <w:spacing w:val="8"/>
                <w:sz w:val="28"/>
                <w:szCs w:val="28"/>
              </w:rPr>
            </w:pPr>
            <w:r w:rsidRPr="00A24176">
              <w:rPr>
                <w:spacing w:val="8"/>
                <w:sz w:val="28"/>
                <w:szCs w:val="28"/>
              </w:rPr>
              <w:t>1200</w:t>
            </w:r>
          </w:p>
        </w:tc>
        <w:tc>
          <w:tcPr>
            <w:tcW w:w="2166" w:type="dxa"/>
            <w:vAlign w:val="center"/>
          </w:tcPr>
          <w:p w:rsidR="005D0F41" w:rsidRPr="00A24176" w:rsidRDefault="005D0F41" w:rsidP="00001067">
            <w:pPr>
              <w:jc w:val="both"/>
              <w:rPr>
                <w:spacing w:val="8"/>
                <w:sz w:val="28"/>
                <w:szCs w:val="28"/>
              </w:rPr>
            </w:pPr>
            <w:r w:rsidRPr="00A24176">
              <w:rPr>
                <w:spacing w:val="8"/>
                <w:sz w:val="28"/>
                <w:szCs w:val="28"/>
              </w:rPr>
              <w:t>550</w:t>
            </w:r>
          </w:p>
        </w:tc>
        <w:tc>
          <w:tcPr>
            <w:tcW w:w="1264" w:type="dxa"/>
            <w:vAlign w:val="center"/>
          </w:tcPr>
          <w:p w:rsidR="005D0F41" w:rsidRPr="00A24176" w:rsidRDefault="005D0F41" w:rsidP="00001067">
            <w:pPr>
              <w:jc w:val="both"/>
              <w:rPr>
                <w:spacing w:val="8"/>
                <w:sz w:val="28"/>
                <w:szCs w:val="28"/>
              </w:rPr>
            </w:pPr>
            <w:r w:rsidRPr="00A24176">
              <w:rPr>
                <w:spacing w:val="8"/>
                <w:sz w:val="28"/>
                <w:szCs w:val="28"/>
              </w:rPr>
              <w:t>1000</w:t>
            </w:r>
          </w:p>
        </w:tc>
      </w:tr>
      <w:tr w:rsidR="005D0F41" w:rsidRPr="00A24176" w:rsidTr="00001067">
        <w:trPr>
          <w:trHeight w:val="522"/>
        </w:trPr>
        <w:tc>
          <w:tcPr>
            <w:tcW w:w="3429" w:type="dxa"/>
          </w:tcPr>
          <w:p w:rsidR="005D0F41" w:rsidRPr="00A24176" w:rsidRDefault="005D0F41" w:rsidP="00001067">
            <w:pPr>
              <w:jc w:val="both"/>
              <w:rPr>
                <w:spacing w:val="8"/>
                <w:sz w:val="28"/>
                <w:szCs w:val="28"/>
              </w:rPr>
            </w:pPr>
            <w:r w:rsidRPr="00A24176">
              <w:rPr>
                <w:spacing w:val="8"/>
                <w:sz w:val="28"/>
                <w:szCs w:val="28"/>
              </w:rPr>
              <w:t>2. Твердость</w:t>
            </w:r>
          </w:p>
        </w:tc>
        <w:tc>
          <w:tcPr>
            <w:tcW w:w="1192" w:type="dxa"/>
            <w:vAlign w:val="center"/>
          </w:tcPr>
          <w:p w:rsidR="005D0F41" w:rsidRPr="00A24176" w:rsidRDefault="005D0F41" w:rsidP="00001067">
            <w:pPr>
              <w:jc w:val="both"/>
              <w:rPr>
                <w:spacing w:val="8"/>
                <w:sz w:val="28"/>
                <w:szCs w:val="28"/>
              </w:rPr>
            </w:pPr>
            <w:r w:rsidRPr="00A24176">
              <w:rPr>
                <w:spacing w:val="8"/>
                <w:sz w:val="28"/>
                <w:szCs w:val="28"/>
              </w:rPr>
              <w:t>усл.ед.</w:t>
            </w:r>
          </w:p>
        </w:tc>
        <w:tc>
          <w:tcPr>
            <w:tcW w:w="1625" w:type="dxa"/>
            <w:vAlign w:val="center"/>
          </w:tcPr>
          <w:p w:rsidR="005D0F41" w:rsidRPr="00A24176" w:rsidRDefault="005D0F41" w:rsidP="00001067">
            <w:pPr>
              <w:jc w:val="both"/>
              <w:rPr>
                <w:spacing w:val="8"/>
                <w:sz w:val="28"/>
                <w:szCs w:val="28"/>
              </w:rPr>
            </w:pPr>
            <w:r w:rsidRPr="00A24176">
              <w:rPr>
                <w:spacing w:val="8"/>
                <w:sz w:val="28"/>
                <w:szCs w:val="28"/>
              </w:rPr>
              <w:t>65</w:t>
            </w:r>
          </w:p>
        </w:tc>
        <w:tc>
          <w:tcPr>
            <w:tcW w:w="2166" w:type="dxa"/>
            <w:vAlign w:val="center"/>
          </w:tcPr>
          <w:p w:rsidR="005D0F41" w:rsidRPr="00A24176" w:rsidRDefault="005D0F41" w:rsidP="00001067">
            <w:pPr>
              <w:jc w:val="both"/>
              <w:rPr>
                <w:spacing w:val="8"/>
                <w:sz w:val="28"/>
                <w:szCs w:val="28"/>
              </w:rPr>
            </w:pPr>
            <w:r w:rsidRPr="00A24176">
              <w:rPr>
                <w:spacing w:val="8"/>
                <w:sz w:val="28"/>
                <w:szCs w:val="28"/>
              </w:rPr>
              <w:t>50</w:t>
            </w:r>
          </w:p>
        </w:tc>
        <w:tc>
          <w:tcPr>
            <w:tcW w:w="1264" w:type="dxa"/>
            <w:vAlign w:val="center"/>
          </w:tcPr>
          <w:p w:rsidR="005D0F41" w:rsidRPr="00A24176" w:rsidRDefault="005D0F41" w:rsidP="00001067">
            <w:pPr>
              <w:jc w:val="both"/>
              <w:rPr>
                <w:spacing w:val="8"/>
                <w:sz w:val="28"/>
                <w:szCs w:val="28"/>
              </w:rPr>
            </w:pPr>
            <w:r w:rsidRPr="00A24176">
              <w:rPr>
                <w:spacing w:val="8"/>
                <w:sz w:val="28"/>
                <w:szCs w:val="28"/>
              </w:rPr>
              <w:t>50-65</w:t>
            </w:r>
          </w:p>
        </w:tc>
      </w:tr>
      <w:tr w:rsidR="005D0F41" w:rsidRPr="00A24176" w:rsidTr="00001067">
        <w:trPr>
          <w:trHeight w:val="401"/>
        </w:trPr>
        <w:tc>
          <w:tcPr>
            <w:tcW w:w="3429" w:type="dxa"/>
          </w:tcPr>
          <w:p w:rsidR="005D0F41" w:rsidRPr="00A24176" w:rsidRDefault="005D0F41" w:rsidP="00001067">
            <w:pPr>
              <w:jc w:val="both"/>
              <w:rPr>
                <w:spacing w:val="8"/>
                <w:sz w:val="28"/>
                <w:szCs w:val="28"/>
              </w:rPr>
            </w:pPr>
            <w:r w:rsidRPr="00A24176">
              <w:rPr>
                <w:spacing w:val="8"/>
                <w:sz w:val="28"/>
                <w:szCs w:val="28"/>
              </w:rPr>
              <w:t>3.Относительное удли-нение при разрыве</w:t>
            </w:r>
          </w:p>
        </w:tc>
        <w:tc>
          <w:tcPr>
            <w:tcW w:w="1192" w:type="dxa"/>
            <w:vAlign w:val="center"/>
          </w:tcPr>
          <w:p w:rsidR="005D0F41" w:rsidRPr="00A24176" w:rsidRDefault="005D0F41" w:rsidP="00001067">
            <w:pPr>
              <w:jc w:val="both"/>
              <w:rPr>
                <w:spacing w:val="8"/>
                <w:sz w:val="28"/>
                <w:szCs w:val="28"/>
              </w:rPr>
            </w:pPr>
            <w:r w:rsidRPr="00A24176">
              <w:rPr>
                <w:spacing w:val="8"/>
                <w:sz w:val="28"/>
                <w:szCs w:val="28"/>
              </w:rPr>
              <w:t>%</w:t>
            </w:r>
          </w:p>
          <w:p w:rsidR="005D0F41" w:rsidRPr="00A24176" w:rsidRDefault="005D0F41" w:rsidP="00001067">
            <w:pPr>
              <w:jc w:val="both"/>
              <w:rPr>
                <w:spacing w:val="8"/>
                <w:sz w:val="28"/>
                <w:szCs w:val="28"/>
              </w:rPr>
            </w:pPr>
          </w:p>
        </w:tc>
        <w:tc>
          <w:tcPr>
            <w:tcW w:w="1625" w:type="dxa"/>
            <w:vAlign w:val="center"/>
          </w:tcPr>
          <w:p w:rsidR="005D0F41" w:rsidRPr="00A24176" w:rsidRDefault="005D0F41" w:rsidP="00001067">
            <w:pPr>
              <w:jc w:val="both"/>
              <w:rPr>
                <w:spacing w:val="8"/>
                <w:sz w:val="28"/>
                <w:szCs w:val="28"/>
              </w:rPr>
            </w:pPr>
            <w:r w:rsidRPr="00A24176">
              <w:rPr>
                <w:spacing w:val="8"/>
                <w:sz w:val="28"/>
                <w:szCs w:val="28"/>
              </w:rPr>
              <w:t>350</w:t>
            </w:r>
          </w:p>
          <w:p w:rsidR="005D0F41" w:rsidRPr="00A24176" w:rsidRDefault="005D0F41" w:rsidP="00001067">
            <w:pPr>
              <w:jc w:val="both"/>
              <w:rPr>
                <w:spacing w:val="8"/>
                <w:sz w:val="28"/>
                <w:szCs w:val="28"/>
              </w:rPr>
            </w:pPr>
          </w:p>
        </w:tc>
        <w:tc>
          <w:tcPr>
            <w:tcW w:w="2166" w:type="dxa"/>
            <w:vAlign w:val="center"/>
          </w:tcPr>
          <w:p w:rsidR="005D0F41" w:rsidRPr="00A24176" w:rsidRDefault="005D0F41" w:rsidP="00001067">
            <w:pPr>
              <w:jc w:val="both"/>
              <w:rPr>
                <w:spacing w:val="8"/>
                <w:sz w:val="28"/>
                <w:szCs w:val="28"/>
              </w:rPr>
            </w:pPr>
            <w:r w:rsidRPr="00A24176">
              <w:rPr>
                <w:spacing w:val="8"/>
                <w:sz w:val="28"/>
                <w:szCs w:val="28"/>
              </w:rPr>
              <w:t>460</w:t>
            </w:r>
          </w:p>
          <w:p w:rsidR="005D0F41" w:rsidRPr="00A24176" w:rsidRDefault="005D0F41" w:rsidP="00001067">
            <w:pPr>
              <w:jc w:val="both"/>
              <w:rPr>
                <w:spacing w:val="8"/>
                <w:sz w:val="28"/>
                <w:szCs w:val="28"/>
              </w:rPr>
            </w:pPr>
          </w:p>
        </w:tc>
        <w:tc>
          <w:tcPr>
            <w:tcW w:w="1264" w:type="dxa"/>
            <w:vAlign w:val="center"/>
          </w:tcPr>
          <w:p w:rsidR="005D0F41" w:rsidRPr="00A24176" w:rsidRDefault="005D0F41" w:rsidP="00001067">
            <w:pPr>
              <w:jc w:val="both"/>
              <w:rPr>
                <w:spacing w:val="8"/>
                <w:sz w:val="28"/>
                <w:szCs w:val="28"/>
              </w:rPr>
            </w:pPr>
            <w:r w:rsidRPr="00A24176">
              <w:rPr>
                <w:spacing w:val="8"/>
                <w:sz w:val="28"/>
                <w:szCs w:val="28"/>
              </w:rPr>
              <w:t>300</w:t>
            </w:r>
          </w:p>
          <w:p w:rsidR="005D0F41" w:rsidRPr="00A24176" w:rsidRDefault="005D0F41" w:rsidP="00001067">
            <w:pPr>
              <w:jc w:val="both"/>
              <w:rPr>
                <w:spacing w:val="8"/>
                <w:sz w:val="28"/>
                <w:szCs w:val="28"/>
              </w:rPr>
            </w:pPr>
          </w:p>
        </w:tc>
      </w:tr>
      <w:tr w:rsidR="005D0F41" w:rsidRPr="00A24176" w:rsidTr="00001067">
        <w:trPr>
          <w:trHeight w:val="410"/>
        </w:trPr>
        <w:tc>
          <w:tcPr>
            <w:tcW w:w="3429" w:type="dxa"/>
          </w:tcPr>
          <w:p w:rsidR="005D0F41" w:rsidRPr="00A24176" w:rsidRDefault="005D0F41" w:rsidP="00001067">
            <w:pPr>
              <w:jc w:val="both"/>
              <w:rPr>
                <w:spacing w:val="8"/>
                <w:sz w:val="28"/>
                <w:szCs w:val="28"/>
              </w:rPr>
            </w:pPr>
            <w:r w:rsidRPr="00A24176">
              <w:rPr>
                <w:spacing w:val="8"/>
                <w:sz w:val="28"/>
                <w:szCs w:val="28"/>
              </w:rPr>
              <w:t>4.Условная  прочность при растяжении</w:t>
            </w:r>
          </w:p>
        </w:tc>
        <w:tc>
          <w:tcPr>
            <w:tcW w:w="1192" w:type="dxa"/>
            <w:vAlign w:val="center"/>
          </w:tcPr>
          <w:p w:rsidR="005D0F41" w:rsidRPr="00A24176" w:rsidRDefault="005D0F41" w:rsidP="00001067">
            <w:pPr>
              <w:jc w:val="both"/>
              <w:rPr>
                <w:spacing w:val="8"/>
                <w:sz w:val="28"/>
                <w:szCs w:val="28"/>
              </w:rPr>
            </w:pPr>
            <w:r w:rsidRPr="00A24176">
              <w:rPr>
                <w:spacing w:val="8"/>
                <w:sz w:val="28"/>
                <w:szCs w:val="28"/>
              </w:rPr>
              <w:t>МПа</w:t>
            </w:r>
          </w:p>
          <w:p w:rsidR="005D0F41" w:rsidRPr="00A24176" w:rsidRDefault="005D0F41" w:rsidP="00001067">
            <w:pPr>
              <w:jc w:val="both"/>
              <w:rPr>
                <w:spacing w:val="8"/>
                <w:sz w:val="28"/>
                <w:szCs w:val="28"/>
              </w:rPr>
            </w:pPr>
          </w:p>
        </w:tc>
        <w:tc>
          <w:tcPr>
            <w:tcW w:w="1625" w:type="dxa"/>
            <w:vAlign w:val="center"/>
          </w:tcPr>
          <w:p w:rsidR="005D0F41" w:rsidRPr="00A24176" w:rsidRDefault="005D0F41" w:rsidP="00001067">
            <w:pPr>
              <w:jc w:val="both"/>
              <w:rPr>
                <w:spacing w:val="8"/>
                <w:sz w:val="28"/>
                <w:szCs w:val="28"/>
              </w:rPr>
            </w:pPr>
            <w:r w:rsidRPr="00A24176">
              <w:rPr>
                <w:spacing w:val="8"/>
                <w:sz w:val="28"/>
                <w:szCs w:val="28"/>
              </w:rPr>
              <w:t>6,5</w:t>
            </w:r>
          </w:p>
          <w:p w:rsidR="005D0F41" w:rsidRPr="00A24176" w:rsidRDefault="005D0F41" w:rsidP="00001067">
            <w:pPr>
              <w:jc w:val="both"/>
              <w:rPr>
                <w:spacing w:val="8"/>
                <w:sz w:val="28"/>
                <w:szCs w:val="28"/>
              </w:rPr>
            </w:pPr>
          </w:p>
        </w:tc>
        <w:tc>
          <w:tcPr>
            <w:tcW w:w="2166" w:type="dxa"/>
            <w:vAlign w:val="center"/>
          </w:tcPr>
          <w:p w:rsidR="005D0F41" w:rsidRPr="00A24176" w:rsidRDefault="005D0F41" w:rsidP="00001067">
            <w:pPr>
              <w:jc w:val="both"/>
              <w:rPr>
                <w:spacing w:val="8"/>
                <w:sz w:val="28"/>
                <w:szCs w:val="28"/>
              </w:rPr>
            </w:pPr>
            <w:r w:rsidRPr="00A24176">
              <w:rPr>
                <w:spacing w:val="8"/>
                <w:sz w:val="28"/>
                <w:szCs w:val="28"/>
              </w:rPr>
              <w:t>7,6</w:t>
            </w:r>
          </w:p>
          <w:p w:rsidR="005D0F41" w:rsidRPr="00A24176" w:rsidRDefault="005D0F41" w:rsidP="00001067">
            <w:pPr>
              <w:jc w:val="both"/>
              <w:rPr>
                <w:spacing w:val="8"/>
                <w:sz w:val="28"/>
                <w:szCs w:val="28"/>
              </w:rPr>
            </w:pPr>
          </w:p>
        </w:tc>
        <w:tc>
          <w:tcPr>
            <w:tcW w:w="1264" w:type="dxa"/>
            <w:vAlign w:val="center"/>
          </w:tcPr>
          <w:p w:rsidR="005D0F41" w:rsidRPr="00A24176" w:rsidRDefault="005D0F41" w:rsidP="00001067">
            <w:pPr>
              <w:jc w:val="both"/>
              <w:rPr>
                <w:spacing w:val="8"/>
                <w:sz w:val="28"/>
                <w:szCs w:val="28"/>
              </w:rPr>
            </w:pPr>
            <w:r w:rsidRPr="00A24176">
              <w:rPr>
                <w:spacing w:val="8"/>
                <w:sz w:val="28"/>
                <w:szCs w:val="28"/>
              </w:rPr>
              <w:t>2,5</w:t>
            </w:r>
          </w:p>
          <w:p w:rsidR="005D0F41" w:rsidRPr="00A24176" w:rsidRDefault="005D0F41" w:rsidP="00001067">
            <w:pPr>
              <w:jc w:val="both"/>
              <w:rPr>
                <w:spacing w:val="8"/>
                <w:sz w:val="28"/>
                <w:szCs w:val="28"/>
              </w:rPr>
            </w:pPr>
          </w:p>
        </w:tc>
      </w:tr>
      <w:tr w:rsidR="005D0F41" w:rsidRPr="00A24176" w:rsidTr="00001067">
        <w:trPr>
          <w:trHeight w:val="504"/>
        </w:trPr>
        <w:tc>
          <w:tcPr>
            <w:tcW w:w="3429" w:type="dxa"/>
          </w:tcPr>
          <w:p w:rsidR="005D0F41" w:rsidRPr="00A24176" w:rsidRDefault="005D0F41" w:rsidP="00001067">
            <w:pPr>
              <w:jc w:val="both"/>
              <w:rPr>
                <w:spacing w:val="8"/>
                <w:sz w:val="28"/>
                <w:szCs w:val="28"/>
              </w:rPr>
            </w:pPr>
            <w:r w:rsidRPr="00A24176">
              <w:rPr>
                <w:spacing w:val="8"/>
                <w:sz w:val="28"/>
                <w:szCs w:val="28"/>
              </w:rPr>
              <w:t>5.Сопротивление исти-ранию</w:t>
            </w:r>
          </w:p>
          <w:p w:rsidR="005D0F41" w:rsidRPr="00A24176" w:rsidRDefault="005D0F41" w:rsidP="00001067">
            <w:pPr>
              <w:jc w:val="both"/>
              <w:rPr>
                <w:spacing w:val="8"/>
                <w:sz w:val="28"/>
                <w:szCs w:val="28"/>
              </w:rPr>
            </w:pPr>
          </w:p>
        </w:tc>
        <w:tc>
          <w:tcPr>
            <w:tcW w:w="1192" w:type="dxa"/>
            <w:vAlign w:val="center"/>
          </w:tcPr>
          <w:p w:rsidR="005D0F41" w:rsidRPr="00A24176" w:rsidRDefault="005D0F41" w:rsidP="00001067">
            <w:pPr>
              <w:jc w:val="both"/>
              <w:rPr>
                <w:spacing w:val="8"/>
                <w:sz w:val="28"/>
                <w:szCs w:val="28"/>
                <w:vertAlign w:val="superscript"/>
              </w:rPr>
            </w:pPr>
            <w:r w:rsidRPr="00A24176">
              <w:rPr>
                <w:spacing w:val="8"/>
                <w:sz w:val="28"/>
                <w:szCs w:val="28"/>
              </w:rPr>
              <w:t>Дж\мм</w:t>
            </w:r>
            <w:r w:rsidRPr="00A24176">
              <w:rPr>
                <w:spacing w:val="8"/>
                <w:sz w:val="28"/>
                <w:szCs w:val="28"/>
                <w:vertAlign w:val="superscript"/>
              </w:rPr>
              <w:t>2</w:t>
            </w:r>
          </w:p>
          <w:p w:rsidR="005D0F41" w:rsidRPr="00A24176" w:rsidRDefault="005D0F41" w:rsidP="00001067">
            <w:pPr>
              <w:jc w:val="both"/>
              <w:rPr>
                <w:spacing w:val="8"/>
                <w:sz w:val="28"/>
                <w:szCs w:val="28"/>
              </w:rPr>
            </w:pPr>
          </w:p>
          <w:p w:rsidR="005D0F41" w:rsidRPr="00A24176" w:rsidRDefault="005D0F41" w:rsidP="00001067">
            <w:pPr>
              <w:jc w:val="both"/>
              <w:rPr>
                <w:spacing w:val="8"/>
                <w:sz w:val="28"/>
                <w:szCs w:val="28"/>
              </w:rPr>
            </w:pPr>
          </w:p>
        </w:tc>
        <w:tc>
          <w:tcPr>
            <w:tcW w:w="1625" w:type="dxa"/>
            <w:vAlign w:val="center"/>
          </w:tcPr>
          <w:p w:rsidR="005D0F41" w:rsidRPr="00A24176" w:rsidRDefault="005D0F41" w:rsidP="00001067">
            <w:pPr>
              <w:jc w:val="both"/>
              <w:rPr>
                <w:spacing w:val="8"/>
                <w:sz w:val="28"/>
                <w:szCs w:val="28"/>
              </w:rPr>
            </w:pPr>
            <w:r w:rsidRPr="00A24176">
              <w:rPr>
                <w:spacing w:val="8"/>
                <w:sz w:val="28"/>
                <w:szCs w:val="28"/>
              </w:rPr>
              <w:t>5,2</w:t>
            </w:r>
          </w:p>
          <w:p w:rsidR="005D0F41" w:rsidRPr="00A24176" w:rsidRDefault="005D0F41" w:rsidP="00001067">
            <w:pPr>
              <w:jc w:val="both"/>
              <w:rPr>
                <w:spacing w:val="8"/>
                <w:sz w:val="28"/>
                <w:szCs w:val="28"/>
              </w:rPr>
            </w:pPr>
          </w:p>
          <w:p w:rsidR="005D0F41" w:rsidRPr="00A24176" w:rsidRDefault="005D0F41" w:rsidP="00001067">
            <w:pPr>
              <w:jc w:val="both"/>
              <w:rPr>
                <w:spacing w:val="8"/>
                <w:sz w:val="28"/>
                <w:szCs w:val="28"/>
              </w:rPr>
            </w:pPr>
          </w:p>
        </w:tc>
        <w:tc>
          <w:tcPr>
            <w:tcW w:w="2166" w:type="dxa"/>
            <w:vAlign w:val="center"/>
          </w:tcPr>
          <w:p w:rsidR="005D0F41" w:rsidRPr="00A24176" w:rsidRDefault="005D0F41" w:rsidP="00001067">
            <w:pPr>
              <w:jc w:val="both"/>
              <w:rPr>
                <w:spacing w:val="8"/>
                <w:sz w:val="28"/>
                <w:szCs w:val="28"/>
              </w:rPr>
            </w:pPr>
            <w:r w:rsidRPr="00A24176">
              <w:rPr>
                <w:spacing w:val="8"/>
                <w:sz w:val="28"/>
                <w:szCs w:val="28"/>
              </w:rPr>
              <w:t>8,6</w:t>
            </w:r>
          </w:p>
          <w:p w:rsidR="005D0F41" w:rsidRPr="00A24176" w:rsidRDefault="005D0F41" w:rsidP="00001067">
            <w:pPr>
              <w:jc w:val="both"/>
              <w:rPr>
                <w:spacing w:val="8"/>
                <w:sz w:val="28"/>
                <w:szCs w:val="28"/>
              </w:rPr>
            </w:pPr>
          </w:p>
          <w:p w:rsidR="005D0F41" w:rsidRPr="00A24176" w:rsidRDefault="005D0F41" w:rsidP="00001067">
            <w:pPr>
              <w:jc w:val="both"/>
              <w:rPr>
                <w:spacing w:val="8"/>
                <w:sz w:val="28"/>
                <w:szCs w:val="28"/>
              </w:rPr>
            </w:pPr>
          </w:p>
        </w:tc>
        <w:tc>
          <w:tcPr>
            <w:tcW w:w="1264" w:type="dxa"/>
            <w:vAlign w:val="center"/>
          </w:tcPr>
          <w:p w:rsidR="005D0F41" w:rsidRPr="00A24176" w:rsidRDefault="005D0F41" w:rsidP="00001067">
            <w:pPr>
              <w:jc w:val="both"/>
              <w:rPr>
                <w:spacing w:val="8"/>
                <w:sz w:val="28"/>
                <w:szCs w:val="28"/>
              </w:rPr>
            </w:pPr>
            <w:r w:rsidRPr="00A24176">
              <w:rPr>
                <w:spacing w:val="8"/>
                <w:sz w:val="28"/>
                <w:szCs w:val="28"/>
              </w:rPr>
              <w:t>7,65</w:t>
            </w:r>
          </w:p>
          <w:p w:rsidR="005D0F41" w:rsidRPr="00A24176" w:rsidRDefault="005D0F41" w:rsidP="00001067">
            <w:pPr>
              <w:jc w:val="both"/>
              <w:rPr>
                <w:spacing w:val="8"/>
                <w:sz w:val="28"/>
                <w:szCs w:val="28"/>
              </w:rPr>
            </w:pPr>
          </w:p>
          <w:p w:rsidR="005D0F41" w:rsidRPr="00A24176" w:rsidRDefault="005D0F41" w:rsidP="00001067">
            <w:pPr>
              <w:jc w:val="both"/>
              <w:rPr>
                <w:spacing w:val="8"/>
                <w:sz w:val="28"/>
                <w:szCs w:val="28"/>
              </w:rPr>
            </w:pPr>
          </w:p>
        </w:tc>
      </w:tr>
      <w:tr w:rsidR="005D0F41" w:rsidRPr="00A24176" w:rsidTr="00001067">
        <w:trPr>
          <w:trHeight w:val="359"/>
        </w:trPr>
        <w:tc>
          <w:tcPr>
            <w:tcW w:w="3429" w:type="dxa"/>
          </w:tcPr>
          <w:p w:rsidR="005D0F41" w:rsidRPr="00A24176" w:rsidRDefault="005D0F41" w:rsidP="00001067">
            <w:pPr>
              <w:jc w:val="both"/>
              <w:rPr>
                <w:spacing w:val="8"/>
                <w:sz w:val="28"/>
                <w:szCs w:val="28"/>
              </w:rPr>
            </w:pPr>
            <w:r w:rsidRPr="00A24176">
              <w:rPr>
                <w:spacing w:val="8"/>
                <w:sz w:val="28"/>
                <w:szCs w:val="28"/>
              </w:rPr>
              <w:t>6.Сопротивление раздиру</w:t>
            </w:r>
          </w:p>
        </w:tc>
        <w:tc>
          <w:tcPr>
            <w:tcW w:w="1192" w:type="dxa"/>
            <w:vAlign w:val="center"/>
          </w:tcPr>
          <w:p w:rsidR="005D0F41" w:rsidRPr="00A24176" w:rsidRDefault="005D0F41" w:rsidP="00001067">
            <w:pPr>
              <w:jc w:val="both"/>
              <w:rPr>
                <w:spacing w:val="8"/>
                <w:sz w:val="28"/>
                <w:szCs w:val="28"/>
              </w:rPr>
            </w:pPr>
            <w:r w:rsidRPr="00A24176">
              <w:rPr>
                <w:spacing w:val="8"/>
                <w:sz w:val="28"/>
                <w:szCs w:val="28"/>
              </w:rPr>
              <w:t>кН\мм</w:t>
            </w:r>
          </w:p>
          <w:p w:rsidR="005D0F41" w:rsidRPr="00A24176" w:rsidRDefault="005D0F41" w:rsidP="00001067">
            <w:pPr>
              <w:jc w:val="both"/>
              <w:rPr>
                <w:spacing w:val="8"/>
                <w:sz w:val="28"/>
                <w:szCs w:val="28"/>
              </w:rPr>
            </w:pPr>
          </w:p>
        </w:tc>
        <w:tc>
          <w:tcPr>
            <w:tcW w:w="1625" w:type="dxa"/>
            <w:vAlign w:val="center"/>
          </w:tcPr>
          <w:p w:rsidR="005D0F41" w:rsidRPr="00A24176" w:rsidRDefault="005D0F41" w:rsidP="00001067">
            <w:pPr>
              <w:jc w:val="both"/>
              <w:rPr>
                <w:spacing w:val="8"/>
                <w:sz w:val="28"/>
                <w:szCs w:val="28"/>
              </w:rPr>
            </w:pPr>
            <w:r w:rsidRPr="00A24176">
              <w:rPr>
                <w:spacing w:val="8"/>
                <w:sz w:val="28"/>
                <w:szCs w:val="28"/>
              </w:rPr>
              <w:t>8,7</w:t>
            </w:r>
          </w:p>
          <w:p w:rsidR="005D0F41" w:rsidRPr="00A24176" w:rsidRDefault="005D0F41" w:rsidP="00001067">
            <w:pPr>
              <w:jc w:val="both"/>
              <w:rPr>
                <w:spacing w:val="8"/>
                <w:sz w:val="28"/>
                <w:szCs w:val="28"/>
              </w:rPr>
            </w:pPr>
          </w:p>
        </w:tc>
        <w:tc>
          <w:tcPr>
            <w:tcW w:w="2166" w:type="dxa"/>
            <w:vAlign w:val="center"/>
          </w:tcPr>
          <w:p w:rsidR="005D0F41" w:rsidRPr="00A24176" w:rsidRDefault="005D0F41" w:rsidP="00001067">
            <w:pPr>
              <w:jc w:val="both"/>
              <w:rPr>
                <w:spacing w:val="8"/>
                <w:sz w:val="28"/>
                <w:szCs w:val="28"/>
              </w:rPr>
            </w:pPr>
            <w:r w:rsidRPr="00A24176">
              <w:rPr>
                <w:spacing w:val="8"/>
                <w:sz w:val="28"/>
                <w:szCs w:val="28"/>
              </w:rPr>
              <w:t>12,4</w:t>
            </w:r>
          </w:p>
          <w:p w:rsidR="005D0F41" w:rsidRPr="00A24176" w:rsidRDefault="005D0F41" w:rsidP="00001067">
            <w:pPr>
              <w:jc w:val="both"/>
              <w:rPr>
                <w:spacing w:val="8"/>
                <w:sz w:val="28"/>
                <w:szCs w:val="28"/>
              </w:rPr>
            </w:pPr>
          </w:p>
        </w:tc>
        <w:tc>
          <w:tcPr>
            <w:tcW w:w="1264" w:type="dxa"/>
            <w:vAlign w:val="center"/>
          </w:tcPr>
          <w:p w:rsidR="005D0F41" w:rsidRPr="00A24176" w:rsidRDefault="005D0F41" w:rsidP="00001067">
            <w:pPr>
              <w:jc w:val="both"/>
              <w:rPr>
                <w:spacing w:val="8"/>
                <w:sz w:val="28"/>
                <w:szCs w:val="28"/>
              </w:rPr>
            </w:pPr>
            <w:r w:rsidRPr="00A24176">
              <w:rPr>
                <w:spacing w:val="8"/>
                <w:sz w:val="28"/>
                <w:szCs w:val="28"/>
              </w:rPr>
              <w:t>10,8</w:t>
            </w:r>
          </w:p>
          <w:p w:rsidR="005D0F41" w:rsidRPr="00A24176" w:rsidRDefault="005D0F41" w:rsidP="00001067">
            <w:pPr>
              <w:jc w:val="both"/>
              <w:rPr>
                <w:spacing w:val="8"/>
                <w:sz w:val="28"/>
                <w:szCs w:val="28"/>
              </w:rPr>
            </w:pPr>
          </w:p>
        </w:tc>
      </w:tr>
      <w:tr w:rsidR="005D0F41" w:rsidRPr="00A24176" w:rsidTr="00001067">
        <w:trPr>
          <w:trHeight w:val="393"/>
        </w:trPr>
        <w:tc>
          <w:tcPr>
            <w:tcW w:w="3429" w:type="dxa"/>
          </w:tcPr>
          <w:p w:rsidR="005D0F41" w:rsidRPr="00A24176" w:rsidRDefault="005D0F41" w:rsidP="00001067">
            <w:pPr>
              <w:jc w:val="both"/>
              <w:rPr>
                <w:spacing w:val="8"/>
                <w:sz w:val="28"/>
                <w:szCs w:val="28"/>
              </w:rPr>
            </w:pPr>
            <w:r w:rsidRPr="00A24176">
              <w:rPr>
                <w:spacing w:val="8"/>
                <w:sz w:val="28"/>
                <w:szCs w:val="28"/>
              </w:rPr>
              <w:t>7.Сопротивлени много-кратному изгибу</w:t>
            </w:r>
          </w:p>
        </w:tc>
        <w:tc>
          <w:tcPr>
            <w:tcW w:w="1192" w:type="dxa"/>
            <w:vAlign w:val="center"/>
          </w:tcPr>
          <w:p w:rsidR="005D0F41" w:rsidRPr="00A24176" w:rsidRDefault="005D0F41" w:rsidP="00001067">
            <w:pPr>
              <w:jc w:val="both"/>
              <w:rPr>
                <w:spacing w:val="8"/>
                <w:sz w:val="28"/>
                <w:szCs w:val="28"/>
              </w:rPr>
            </w:pPr>
            <w:r w:rsidRPr="00A24176">
              <w:rPr>
                <w:spacing w:val="8"/>
                <w:sz w:val="28"/>
                <w:szCs w:val="28"/>
              </w:rPr>
              <w:t>циклов</w:t>
            </w:r>
          </w:p>
          <w:p w:rsidR="005D0F41" w:rsidRPr="00A24176" w:rsidRDefault="005D0F41" w:rsidP="00001067">
            <w:pPr>
              <w:jc w:val="both"/>
              <w:rPr>
                <w:spacing w:val="8"/>
                <w:sz w:val="28"/>
                <w:szCs w:val="28"/>
              </w:rPr>
            </w:pPr>
          </w:p>
        </w:tc>
        <w:tc>
          <w:tcPr>
            <w:tcW w:w="1625" w:type="dxa"/>
            <w:vAlign w:val="center"/>
          </w:tcPr>
          <w:p w:rsidR="005D0F41" w:rsidRPr="00A24176" w:rsidRDefault="005D0F41" w:rsidP="00001067">
            <w:pPr>
              <w:jc w:val="both"/>
              <w:rPr>
                <w:spacing w:val="8"/>
                <w:sz w:val="28"/>
                <w:szCs w:val="28"/>
              </w:rPr>
            </w:pPr>
            <w:r w:rsidRPr="00A24176">
              <w:rPr>
                <w:spacing w:val="8"/>
                <w:sz w:val="28"/>
                <w:szCs w:val="28"/>
              </w:rPr>
              <w:t>60тыс.</w:t>
            </w:r>
          </w:p>
          <w:p w:rsidR="005D0F41" w:rsidRPr="00A24176" w:rsidRDefault="005D0F41" w:rsidP="00001067">
            <w:pPr>
              <w:jc w:val="both"/>
              <w:rPr>
                <w:spacing w:val="8"/>
                <w:sz w:val="28"/>
                <w:szCs w:val="28"/>
              </w:rPr>
            </w:pPr>
          </w:p>
        </w:tc>
        <w:tc>
          <w:tcPr>
            <w:tcW w:w="2166" w:type="dxa"/>
            <w:vAlign w:val="center"/>
          </w:tcPr>
          <w:p w:rsidR="005D0F41" w:rsidRPr="00A24176" w:rsidRDefault="005D0F41" w:rsidP="00001067">
            <w:pPr>
              <w:jc w:val="both"/>
              <w:rPr>
                <w:spacing w:val="8"/>
                <w:sz w:val="28"/>
                <w:szCs w:val="28"/>
              </w:rPr>
            </w:pPr>
            <w:r w:rsidRPr="00A24176">
              <w:rPr>
                <w:spacing w:val="8"/>
                <w:sz w:val="28"/>
                <w:szCs w:val="28"/>
              </w:rPr>
              <w:t>100тыс.</w:t>
            </w:r>
          </w:p>
          <w:p w:rsidR="005D0F41" w:rsidRPr="00A24176" w:rsidRDefault="005D0F41" w:rsidP="00001067">
            <w:pPr>
              <w:jc w:val="both"/>
              <w:rPr>
                <w:spacing w:val="8"/>
                <w:sz w:val="28"/>
                <w:szCs w:val="28"/>
              </w:rPr>
            </w:pPr>
          </w:p>
        </w:tc>
        <w:tc>
          <w:tcPr>
            <w:tcW w:w="1264" w:type="dxa"/>
            <w:vAlign w:val="center"/>
          </w:tcPr>
          <w:p w:rsidR="005D0F41" w:rsidRPr="00A24176" w:rsidRDefault="005D0F41" w:rsidP="00001067">
            <w:pPr>
              <w:jc w:val="both"/>
              <w:rPr>
                <w:spacing w:val="8"/>
                <w:sz w:val="28"/>
                <w:szCs w:val="28"/>
              </w:rPr>
            </w:pPr>
            <w:r w:rsidRPr="00A24176">
              <w:rPr>
                <w:spacing w:val="8"/>
                <w:sz w:val="28"/>
                <w:szCs w:val="28"/>
              </w:rPr>
              <w:t>80тыс.</w:t>
            </w:r>
          </w:p>
          <w:p w:rsidR="005D0F41" w:rsidRPr="00A24176" w:rsidRDefault="005D0F41" w:rsidP="00001067">
            <w:pPr>
              <w:jc w:val="both"/>
              <w:rPr>
                <w:spacing w:val="8"/>
                <w:sz w:val="28"/>
                <w:szCs w:val="28"/>
              </w:rPr>
            </w:pPr>
          </w:p>
        </w:tc>
      </w:tr>
      <w:tr w:rsidR="005D0F41" w:rsidRPr="00A24176" w:rsidTr="00001067">
        <w:trPr>
          <w:trHeight w:val="585"/>
        </w:trPr>
        <w:tc>
          <w:tcPr>
            <w:tcW w:w="3429" w:type="dxa"/>
          </w:tcPr>
          <w:p w:rsidR="005D0F41" w:rsidRPr="00A24176" w:rsidRDefault="005D0F41" w:rsidP="00001067">
            <w:pPr>
              <w:jc w:val="both"/>
              <w:rPr>
                <w:spacing w:val="8"/>
                <w:sz w:val="28"/>
                <w:szCs w:val="28"/>
              </w:rPr>
            </w:pPr>
            <w:r w:rsidRPr="00A24176">
              <w:rPr>
                <w:spacing w:val="8"/>
                <w:sz w:val="28"/>
                <w:szCs w:val="28"/>
              </w:rPr>
              <w:t>8.Стоимость</w:t>
            </w:r>
          </w:p>
          <w:p w:rsidR="005D0F41" w:rsidRPr="00A24176" w:rsidRDefault="005D0F41" w:rsidP="00001067">
            <w:pPr>
              <w:jc w:val="both"/>
              <w:rPr>
                <w:spacing w:val="8"/>
                <w:sz w:val="28"/>
                <w:szCs w:val="28"/>
              </w:rPr>
            </w:pPr>
          </w:p>
        </w:tc>
        <w:tc>
          <w:tcPr>
            <w:tcW w:w="1192" w:type="dxa"/>
            <w:vAlign w:val="center"/>
          </w:tcPr>
          <w:p w:rsidR="005D0F41" w:rsidRPr="00A24176" w:rsidRDefault="005D0F41" w:rsidP="00001067">
            <w:pPr>
              <w:jc w:val="both"/>
              <w:rPr>
                <w:spacing w:val="8"/>
                <w:sz w:val="28"/>
                <w:szCs w:val="28"/>
              </w:rPr>
            </w:pPr>
            <w:r w:rsidRPr="00A24176">
              <w:rPr>
                <w:spacing w:val="8"/>
                <w:sz w:val="28"/>
                <w:szCs w:val="28"/>
              </w:rPr>
              <w:t>руб.</w:t>
            </w:r>
          </w:p>
          <w:p w:rsidR="005D0F41" w:rsidRPr="00A24176" w:rsidRDefault="005D0F41" w:rsidP="00001067">
            <w:pPr>
              <w:jc w:val="both"/>
              <w:rPr>
                <w:spacing w:val="8"/>
                <w:sz w:val="28"/>
                <w:szCs w:val="28"/>
              </w:rPr>
            </w:pPr>
          </w:p>
        </w:tc>
        <w:tc>
          <w:tcPr>
            <w:tcW w:w="1625" w:type="dxa"/>
            <w:vAlign w:val="center"/>
          </w:tcPr>
          <w:p w:rsidR="005D0F41" w:rsidRPr="00A24176" w:rsidRDefault="005D0F41" w:rsidP="00001067">
            <w:pPr>
              <w:jc w:val="both"/>
              <w:rPr>
                <w:spacing w:val="8"/>
                <w:sz w:val="28"/>
                <w:szCs w:val="28"/>
              </w:rPr>
            </w:pPr>
            <w:r w:rsidRPr="00A24176">
              <w:rPr>
                <w:spacing w:val="8"/>
                <w:sz w:val="28"/>
                <w:szCs w:val="28"/>
              </w:rPr>
              <w:t>2750</w:t>
            </w:r>
          </w:p>
          <w:p w:rsidR="005D0F41" w:rsidRPr="00A24176" w:rsidRDefault="005D0F41" w:rsidP="00001067">
            <w:pPr>
              <w:jc w:val="both"/>
              <w:rPr>
                <w:spacing w:val="8"/>
                <w:sz w:val="28"/>
                <w:szCs w:val="28"/>
              </w:rPr>
            </w:pPr>
          </w:p>
        </w:tc>
        <w:tc>
          <w:tcPr>
            <w:tcW w:w="2166" w:type="dxa"/>
            <w:vAlign w:val="center"/>
          </w:tcPr>
          <w:p w:rsidR="005D0F41" w:rsidRPr="00A24176" w:rsidRDefault="005D0F41" w:rsidP="00001067">
            <w:pPr>
              <w:jc w:val="both"/>
              <w:rPr>
                <w:spacing w:val="8"/>
                <w:sz w:val="28"/>
                <w:szCs w:val="28"/>
              </w:rPr>
            </w:pPr>
            <w:r w:rsidRPr="00A24176">
              <w:rPr>
                <w:spacing w:val="8"/>
                <w:sz w:val="28"/>
                <w:szCs w:val="28"/>
              </w:rPr>
              <w:t>6400</w:t>
            </w:r>
          </w:p>
          <w:p w:rsidR="005D0F41" w:rsidRPr="00A24176" w:rsidRDefault="005D0F41" w:rsidP="00001067">
            <w:pPr>
              <w:jc w:val="both"/>
              <w:rPr>
                <w:spacing w:val="8"/>
                <w:sz w:val="28"/>
                <w:szCs w:val="28"/>
              </w:rPr>
            </w:pPr>
          </w:p>
        </w:tc>
        <w:tc>
          <w:tcPr>
            <w:tcW w:w="1264" w:type="dxa"/>
            <w:vAlign w:val="center"/>
          </w:tcPr>
          <w:p w:rsidR="005D0F41" w:rsidRPr="00A24176" w:rsidRDefault="005D0F41" w:rsidP="00001067">
            <w:pPr>
              <w:jc w:val="both"/>
              <w:rPr>
                <w:spacing w:val="8"/>
                <w:sz w:val="28"/>
                <w:szCs w:val="28"/>
              </w:rPr>
            </w:pPr>
            <w:r w:rsidRPr="00A24176">
              <w:rPr>
                <w:spacing w:val="8"/>
                <w:sz w:val="28"/>
                <w:szCs w:val="28"/>
              </w:rPr>
              <w:t>5600</w:t>
            </w:r>
          </w:p>
          <w:p w:rsidR="005D0F41" w:rsidRPr="00A24176" w:rsidRDefault="005D0F41" w:rsidP="00001067">
            <w:pPr>
              <w:jc w:val="both"/>
              <w:rPr>
                <w:spacing w:val="8"/>
                <w:sz w:val="28"/>
                <w:szCs w:val="28"/>
              </w:rPr>
            </w:pPr>
          </w:p>
        </w:tc>
      </w:tr>
    </w:tbl>
    <w:p w:rsidR="005D0F41" w:rsidRPr="00A24176" w:rsidRDefault="005D0F41" w:rsidP="005D0F41">
      <w:pPr>
        <w:spacing w:line="360" w:lineRule="auto"/>
        <w:jc w:val="both"/>
        <w:rPr>
          <w:spacing w:val="8"/>
          <w:sz w:val="28"/>
          <w:szCs w:val="28"/>
        </w:rPr>
      </w:pPr>
    </w:p>
    <w:p w:rsidR="005D0F41" w:rsidRPr="00A24176" w:rsidRDefault="005D0F41" w:rsidP="005D0F41">
      <w:pPr>
        <w:spacing w:line="360" w:lineRule="auto"/>
        <w:jc w:val="both"/>
        <w:rPr>
          <w:spacing w:val="8"/>
          <w:sz w:val="28"/>
          <w:szCs w:val="28"/>
        </w:rPr>
      </w:pPr>
      <w:r w:rsidRPr="00A24176">
        <w:rPr>
          <w:spacing w:val="8"/>
          <w:sz w:val="28"/>
          <w:szCs w:val="28"/>
        </w:rPr>
        <w:t>Подошвы из ПУ вырабатывают двумя методами: жидкого формования и литья под давлением. Наиболее часто (и в нашем случае) используют метод жидкого формования. Методом жидкого формования изготавливают также многослойные (чаще двухслойные) полиуретановые подошвы, неходовой слой которых микроячеистый низкой плотности, а ходовой более плотный и износостойкий. Комбинация таких слоев позволяет улучшить внешний вид и эксплуатационные свойства подошвы. Ассортимент ПУ подошв разнообразен. Изделия различают по конфигурации, толщине, характеру поверхности, эти качества зависят от назначения обуви и направления моды.</w:t>
      </w:r>
    </w:p>
    <w:p w:rsidR="005D0F41" w:rsidRPr="00A24176" w:rsidRDefault="005D0F41" w:rsidP="005D0F41">
      <w:pPr>
        <w:spacing w:line="360" w:lineRule="auto"/>
        <w:jc w:val="both"/>
        <w:rPr>
          <w:spacing w:val="8"/>
          <w:sz w:val="28"/>
          <w:szCs w:val="28"/>
        </w:rPr>
      </w:pPr>
      <w:r w:rsidRPr="00A24176">
        <w:rPr>
          <w:spacing w:val="8"/>
          <w:sz w:val="28"/>
          <w:szCs w:val="28"/>
        </w:rPr>
        <w:t xml:space="preserve">          ПУ подошвы имеют большое сопротивление истиранию, многократному изгибу, высокий предел прочности при растяжении, а также высокие показатели твердости и удлинения при разрыве. Это обеспечивает долговечность эксплуатации.      </w:t>
      </w:r>
    </w:p>
    <w:p w:rsidR="005D0F41" w:rsidRPr="00A24176" w:rsidRDefault="005D0F41" w:rsidP="005D0F41">
      <w:pPr>
        <w:spacing w:line="360" w:lineRule="auto"/>
        <w:jc w:val="both"/>
        <w:rPr>
          <w:sz w:val="28"/>
          <w:szCs w:val="28"/>
        </w:rPr>
      </w:pPr>
      <w:r w:rsidRPr="00A24176">
        <w:rPr>
          <w:sz w:val="28"/>
          <w:szCs w:val="28"/>
        </w:rPr>
        <w:t xml:space="preserve">     Поливинилхлоридные подошвы изготавливают методом литья под давлением. Монолитные подошвы обладают высоким сопротивлением истиранию, эластичностью, стойкостью к действию агрессивных сред, но имеют низкую морозостойкость (что неприемлемо для зимней обуви) и высокой плотностью (более 1,3 г\см</w:t>
      </w:r>
      <w:r w:rsidRPr="00A24176">
        <w:rPr>
          <w:sz w:val="28"/>
          <w:szCs w:val="28"/>
          <w:vertAlign w:val="superscript"/>
        </w:rPr>
        <w:t>2</w:t>
      </w:r>
      <w:r w:rsidRPr="00A24176">
        <w:rPr>
          <w:sz w:val="28"/>
          <w:szCs w:val="28"/>
        </w:rPr>
        <w:t xml:space="preserve">). Поэтому их применяют для весеннее-осенней  повседневной и рабочей обуви Подошвы из вспененного ПВХ имеют вдвое меньшую плотность, поэтому их применяют для летней и домашней обуви. </w:t>
      </w:r>
    </w:p>
    <w:p w:rsidR="005D0F41" w:rsidRPr="00A24176" w:rsidRDefault="005D0F41" w:rsidP="005D0F41">
      <w:pPr>
        <w:spacing w:line="360" w:lineRule="auto"/>
        <w:jc w:val="both"/>
        <w:rPr>
          <w:sz w:val="28"/>
          <w:szCs w:val="28"/>
        </w:rPr>
      </w:pPr>
      <w:r w:rsidRPr="00A24176">
        <w:rPr>
          <w:sz w:val="28"/>
          <w:szCs w:val="28"/>
        </w:rPr>
        <w:t xml:space="preserve">     Уступая полиуретановым по многим показателям свойств, ПВХ подошвы все же имеют перспективу. ПВХ сравнительно дешев и недефицитен, что объясняет возможность его применения.</w:t>
      </w:r>
    </w:p>
    <w:p w:rsidR="005D0F41" w:rsidRPr="00A24176" w:rsidRDefault="005D0F41" w:rsidP="005D0F41">
      <w:pPr>
        <w:spacing w:line="360" w:lineRule="auto"/>
        <w:jc w:val="both"/>
        <w:rPr>
          <w:sz w:val="28"/>
          <w:szCs w:val="28"/>
        </w:rPr>
      </w:pPr>
      <w:r w:rsidRPr="00A24176">
        <w:rPr>
          <w:sz w:val="28"/>
          <w:szCs w:val="28"/>
        </w:rPr>
        <w:t xml:space="preserve">       Перспективным подошвенным материалом для производства обуви клеевым методом крепления являются термоэластопласты. Свойства подошв из ТЭП уступают свойствам подошв из ПУ, но превосходят свойства подошв из резины.</w:t>
      </w:r>
    </w:p>
    <w:p w:rsidR="005D0F41" w:rsidRPr="00A24176" w:rsidRDefault="005D0F41" w:rsidP="005D0F41">
      <w:pPr>
        <w:spacing w:line="360" w:lineRule="auto"/>
        <w:jc w:val="both"/>
        <w:rPr>
          <w:sz w:val="28"/>
          <w:szCs w:val="28"/>
        </w:rPr>
      </w:pPr>
      <w:r w:rsidRPr="00A24176">
        <w:rPr>
          <w:sz w:val="28"/>
          <w:szCs w:val="28"/>
        </w:rPr>
        <w:t xml:space="preserve">     В целом, достоинствами ТЭП является высокая морозостойкость и износоустойчивость, лучшее сцепление с грунтом вследствие высокого коэффициента трения, безотходность производства. Недостатком является невысокая термоустойчивость.</w:t>
      </w:r>
    </w:p>
    <w:p w:rsidR="005D0F41" w:rsidRPr="00A24176" w:rsidRDefault="005D0F41" w:rsidP="005D0F41">
      <w:pPr>
        <w:spacing w:line="360" w:lineRule="auto"/>
        <w:jc w:val="both"/>
        <w:rPr>
          <w:sz w:val="28"/>
          <w:szCs w:val="28"/>
        </w:rPr>
      </w:pPr>
      <w:r w:rsidRPr="00A24176">
        <w:rPr>
          <w:sz w:val="28"/>
          <w:szCs w:val="28"/>
        </w:rPr>
        <w:t xml:space="preserve">     В России изготавливают полимерные композиции ТЭП «ТЭПОГРАН» по ТУ 8741-072-00300191-95. Назначение указанных ТЭП: марка А- для литья деталей низа обуви клеевого, клее-прошивного, бортового метода крепления, марка Б- для литья на верх обуви. </w:t>
      </w:r>
    </w:p>
    <w:p w:rsidR="005D0F41" w:rsidRPr="00A24176" w:rsidRDefault="005D0F41" w:rsidP="005D0F41">
      <w:pPr>
        <w:spacing w:line="360" w:lineRule="auto"/>
        <w:jc w:val="both"/>
        <w:rPr>
          <w:sz w:val="28"/>
          <w:szCs w:val="28"/>
        </w:rPr>
      </w:pPr>
      <w:r w:rsidRPr="00A24176">
        <w:rPr>
          <w:sz w:val="28"/>
          <w:szCs w:val="28"/>
        </w:rPr>
        <w:t xml:space="preserve">     Сравнив свойства подошвенных материалов, приходим к выводу, что наиболее рационально использовать ТЭП, так как имеет хорошие эксплуата-ционные свойства и дешевле полиуретана.</w:t>
      </w:r>
    </w:p>
    <w:p w:rsidR="005D0F41" w:rsidRPr="00A24176" w:rsidRDefault="005D0F41" w:rsidP="005D0F41">
      <w:pPr>
        <w:spacing w:line="360" w:lineRule="auto"/>
        <w:jc w:val="both"/>
        <w:rPr>
          <w:b/>
          <w:bCs/>
          <w:i/>
          <w:iCs/>
          <w:sz w:val="28"/>
          <w:szCs w:val="28"/>
        </w:rPr>
      </w:pPr>
      <w:r w:rsidRPr="00A24176">
        <w:rPr>
          <w:sz w:val="28"/>
          <w:szCs w:val="28"/>
        </w:rPr>
        <w:br w:type="page"/>
      </w:r>
      <w:r w:rsidRPr="00A24176">
        <w:rPr>
          <w:b/>
          <w:bCs/>
          <w:i/>
          <w:iCs/>
          <w:sz w:val="28"/>
          <w:szCs w:val="28"/>
        </w:rPr>
        <w:t>3.2.2 Обоснование выбора материалов внутренних деталей низа.</w:t>
      </w:r>
    </w:p>
    <w:p w:rsidR="005D0F41" w:rsidRPr="00A24176" w:rsidRDefault="005D0F41" w:rsidP="005D0F41">
      <w:pPr>
        <w:spacing w:line="360" w:lineRule="auto"/>
        <w:ind w:right="-425" w:firstLine="709"/>
        <w:jc w:val="both"/>
        <w:rPr>
          <w:sz w:val="28"/>
          <w:szCs w:val="28"/>
        </w:rPr>
      </w:pPr>
    </w:p>
    <w:p w:rsidR="005D0F41" w:rsidRPr="00A24176" w:rsidRDefault="005D0F41" w:rsidP="005D0F41">
      <w:pPr>
        <w:spacing w:line="360" w:lineRule="auto"/>
        <w:ind w:right="-6" w:firstLine="709"/>
        <w:jc w:val="both"/>
        <w:rPr>
          <w:sz w:val="28"/>
          <w:szCs w:val="28"/>
        </w:rPr>
      </w:pPr>
      <w:r w:rsidRPr="00A24176">
        <w:rPr>
          <w:sz w:val="28"/>
          <w:szCs w:val="28"/>
        </w:rPr>
        <w:t>К внутренним деталям низа относятся: основная стелька, полустелька и вкладная стелька. Стелька является деталью, с помощью которой верх обуви соединяется с низом. Поэтому стельку надо изготавливать из материала, который прочно соединяется со скрепляющими элементами – гвоздями, нитками, клеями и др. и не разрушается при контакте с ними. Материал стельки для обеспечения надежного крепления низа обуви не должен деформироваться при носке, не образовывать складок и бугров, не коробиться. В процессе носки обуви стелька испытывает повторное сжатие и изгиб, а также истирание. Следовательно, материал должен быть стоик к этим воздействиям, а также и к мокрому трению. Для обеспечения хорошей приформовываемости обуви к стопе материал стельки должен быть пластичным. Кроме того, материал стельки должен обладать хорошим комплексом гигиенических свойств, хорошо поглощать влаговыделения стопы и легко отдавать их при сушке.</w:t>
      </w:r>
    </w:p>
    <w:p w:rsidR="005D0F41" w:rsidRPr="00A24176" w:rsidRDefault="005D0F41" w:rsidP="005D0F41">
      <w:pPr>
        <w:pStyle w:val="21"/>
        <w:spacing w:line="360" w:lineRule="auto"/>
        <w:ind w:left="0" w:firstLine="720"/>
        <w:jc w:val="both"/>
        <w:rPr>
          <w:sz w:val="28"/>
          <w:szCs w:val="28"/>
        </w:rPr>
      </w:pPr>
      <w:r w:rsidRPr="00A24176">
        <w:rPr>
          <w:sz w:val="28"/>
          <w:szCs w:val="28"/>
        </w:rPr>
        <w:t>Для полустельки необходим материал с достаточной жёсткостью и формоустойчивостью, обладающий адгезией к клеям и не подвергающийся расслаиванию.</w:t>
      </w:r>
    </w:p>
    <w:p w:rsidR="005D0F41" w:rsidRPr="00A24176" w:rsidRDefault="005D0F41" w:rsidP="005D0F41">
      <w:pPr>
        <w:pStyle w:val="21"/>
        <w:spacing w:line="360" w:lineRule="auto"/>
        <w:ind w:left="0" w:firstLine="720"/>
        <w:jc w:val="both"/>
        <w:rPr>
          <w:bCs/>
          <w:iCs/>
          <w:sz w:val="28"/>
          <w:szCs w:val="28"/>
        </w:rPr>
      </w:pPr>
      <w:r w:rsidRPr="00A24176">
        <w:rPr>
          <w:sz w:val="28"/>
          <w:szCs w:val="28"/>
        </w:rPr>
        <w:t>Материал вкладной стельки должен обладать хорошими гигиеническими свойствами (паропроницаемостью и влагопроницаемостью, гигроскопичностью и влагоотдачей), а также высоким сопротивлением истиранию и потостойкостью, не должен быть жестким.</w:t>
      </w:r>
    </w:p>
    <w:p w:rsidR="005D0F41" w:rsidRPr="00A24176" w:rsidRDefault="005D0F41" w:rsidP="005D0F41">
      <w:pPr>
        <w:shd w:val="clear" w:color="auto" w:fill="FFFFFF"/>
        <w:tabs>
          <w:tab w:val="left" w:pos="796"/>
        </w:tabs>
        <w:spacing w:line="360" w:lineRule="auto"/>
        <w:ind w:firstLine="709"/>
        <w:jc w:val="both"/>
        <w:rPr>
          <w:sz w:val="28"/>
          <w:szCs w:val="28"/>
        </w:rPr>
      </w:pPr>
      <w:r w:rsidRPr="00A24176">
        <w:rPr>
          <w:sz w:val="28"/>
          <w:szCs w:val="28"/>
        </w:rPr>
        <w:t>На внутренние детали низа обуви по ГОСТ 26167-84 должны применяться: для  основной  стельки и полустельки – кожи по ГОСТ 461—78, ГОСТ 1010—78, ГОСТ 1903—78, картон по ГОСТ 9542—89, кожевенный шпальт и спилок жестких кож, стелечно-целлюлозный материал (СЦМ), стелечные искусственные материалы, войлок, драп, сукно, нетканые иглопробивные  материалы — для комбинированной стельки по нормативно-технической документации.</w:t>
      </w:r>
    </w:p>
    <w:p w:rsidR="005D0F41" w:rsidRPr="00A24176" w:rsidRDefault="005D0F41" w:rsidP="005D0F41">
      <w:pPr>
        <w:pStyle w:val="ab"/>
        <w:tabs>
          <w:tab w:val="left" w:pos="0"/>
        </w:tabs>
        <w:spacing w:line="360" w:lineRule="auto"/>
        <w:ind w:left="0" w:right="-6" w:firstLine="709"/>
        <w:jc w:val="both"/>
        <w:rPr>
          <w:sz w:val="28"/>
          <w:szCs w:val="28"/>
        </w:rPr>
      </w:pPr>
      <w:r w:rsidRPr="00A24176">
        <w:rPr>
          <w:sz w:val="28"/>
          <w:szCs w:val="28"/>
        </w:rPr>
        <w:t>Исключим из рассмотрения войлок, драп, сукно, нетканый иглопробивной материал, т.к. они не могут применяться в качестве материала для основной стельки в мужских сапогах клеевого метода креплением подошв; кожи – по своим характеристикам, безусловно, подходят для основной стельки, однако, кожа сырье очень дорогое и кожаную стельку можно встретить разве что в самой дорогой обуви, преимущественно в таких видах обуви как модельные туфли, полуботинки. Использование стелечных картонов вместо натуральной кожи позволяет в значительной степени решить проблему ресурсо- и энергосберегающей технологии.</w:t>
      </w:r>
    </w:p>
    <w:p w:rsidR="005D0F41" w:rsidRPr="00A24176" w:rsidRDefault="005D0F41" w:rsidP="005D0F41">
      <w:pPr>
        <w:spacing w:line="360" w:lineRule="auto"/>
        <w:ind w:firstLine="720"/>
        <w:jc w:val="both"/>
        <w:rPr>
          <w:sz w:val="28"/>
          <w:szCs w:val="28"/>
        </w:rPr>
      </w:pPr>
      <w:r w:rsidRPr="00A24176">
        <w:rPr>
          <w:sz w:val="28"/>
          <w:szCs w:val="28"/>
        </w:rPr>
        <w:t>В таблице 3.13представлены физико-механические свойства стелечных картонов.</w:t>
      </w:r>
    </w:p>
    <w:p w:rsidR="005D0F41" w:rsidRPr="00A24176" w:rsidRDefault="005D0F41" w:rsidP="005D0F41">
      <w:pPr>
        <w:spacing w:line="360" w:lineRule="auto"/>
        <w:ind w:firstLine="720"/>
        <w:jc w:val="both"/>
        <w:rPr>
          <w:sz w:val="28"/>
          <w:szCs w:val="28"/>
        </w:rPr>
      </w:pPr>
      <w:r w:rsidRPr="00A24176">
        <w:rPr>
          <w:sz w:val="28"/>
          <w:szCs w:val="28"/>
        </w:rPr>
        <w:t>Таблица 3.13</w:t>
      </w:r>
      <w:r w:rsidRPr="00A24176">
        <w:rPr>
          <w:b/>
          <w:sz w:val="28"/>
          <w:szCs w:val="28"/>
        </w:rPr>
        <w:t xml:space="preserve">- </w:t>
      </w:r>
      <w:r w:rsidRPr="00A24176">
        <w:rPr>
          <w:sz w:val="28"/>
          <w:szCs w:val="28"/>
        </w:rPr>
        <w:t>Физико-механические свойства стелечных картонов.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3"/>
        <w:gridCol w:w="2608"/>
        <w:gridCol w:w="1471"/>
        <w:gridCol w:w="1606"/>
        <w:gridCol w:w="1083"/>
        <w:gridCol w:w="1077"/>
      </w:tblGrid>
      <w:tr w:rsidR="005D0F41" w:rsidRPr="00A24176" w:rsidTr="00001067">
        <w:trPr>
          <w:cantSplit/>
        </w:trPr>
        <w:tc>
          <w:tcPr>
            <w:tcW w:w="4231" w:type="dxa"/>
            <w:gridSpan w:val="2"/>
            <w:vMerge w:val="restart"/>
            <w:vAlign w:val="center"/>
          </w:tcPr>
          <w:p w:rsidR="005D0F41" w:rsidRPr="00A24176" w:rsidRDefault="005D0F41" w:rsidP="00001067">
            <w:pPr>
              <w:pStyle w:val="21"/>
              <w:spacing w:line="240" w:lineRule="auto"/>
              <w:ind w:left="0"/>
              <w:jc w:val="both"/>
              <w:rPr>
                <w:sz w:val="28"/>
                <w:szCs w:val="28"/>
              </w:rPr>
            </w:pPr>
            <w:r w:rsidRPr="00A24176">
              <w:rPr>
                <w:sz w:val="28"/>
                <w:szCs w:val="28"/>
              </w:rPr>
              <w:t>Показатели</w:t>
            </w:r>
          </w:p>
        </w:tc>
        <w:tc>
          <w:tcPr>
            <w:tcW w:w="1471" w:type="dxa"/>
            <w:vMerge w:val="restart"/>
            <w:vAlign w:val="center"/>
          </w:tcPr>
          <w:p w:rsidR="005D0F41" w:rsidRPr="00A24176" w:rsidRDefault="005D0F41" w:rsidP="00001067">
            <w:pPr>
              <w:pStyle w:val="21"/>
              <w:spacing w:line="240" w:lineRule="auto"/>
              <w:ind w:left="0"/>
              <w:jc w:val="both"/>
              <w:rPr>
                <w:sz w:val="28"/>
                <w:szCs w:val="28"/>
              </w:rPr>
            </w:pPr>
            <w:r w:rsidRPr="00A24176">
              <w:rPr>
                <w:sz w:val="28"/>
                <w:szCs w:val="28"/>
              </w:rPr>
              <w:t>Единица измерения</w:t>
            </w:r>
          </w:p>
        </w:tc>
        <w:tc>
          <w:tcPr>
            <w:tcW w:w="3766" w:type="dxa"/>
            <w:gridSpan w:val="3"/>
            <w:vAlign w:val="center"/>
          </w:tcPr>
          <w:p w:rsidR="005D0F41" w:rsidRPr="00A24176" w:rsidRDefault="005D0F41" w:rsidP="00001067">
            <w:pPr>
              <w:pStyle w:val="21"/>
              <w:spacing w:line="240" w:lineRule="auto"/>
              <w:ind w:left="0"/>
              <w:jc w:val="both"/>
              <w:rPr>
                <w:sz w:val="28"/>
                <w:szCs w:val="28"/>
              </w:rPr>
            </w:pPr>
            <w:r w:rsidRPr="00A24176">
              <w:rPr>
                <w:sz w:val="28"/>
                <w:szCs w:val="28"/>
              </w:rPr>
              <w:t>Материалы</w:t>
            </w:r>
          </w:p>
        </w:tc>
      </w:tr>
      <w:tr w:rsidR="005D0F41" w:rsidRPr="00A24176" w:rsidTr="00001067">
        <w:trPr>
          <w:cantSplit/>
        </w:trPr>
        <w:tc>
          <w:tcPr>
            <w:tcW w:w="4231" w:type="dxa"/>
            <w:gridSpan w:val="2"/>
            <w:vMerge/>
            <w:vAlign w:val="center"/>
          </w:tcPr>
          <w:p w:rsidR="005D0F41" w:rsidRPr="00A24176" w:rsidRDefault="005D0F41" w:rsidP="00001067">
            <w:pPr>
              <w:pStyle w:val="21"/>
              <w:spacing w:line="240" w:lineRule="auto"/>
              <w:ind w:left="0"/>
              <w:jc w:val="both"/>
              <w:rPr>
                <w:sz w:val="28"/>
                <w:szCs w:val="28"/>
              </w:rPr>
            </w:pPr>
          </w:p>
        </w:tc>
        <w:tc>
          <w:tcPr>
            <w:tcW w:w="1471" w:type="dxa"/>
            <w:vMerge/>
            <w:vAlign w:val="center"/>
          </w:tcPr>
          <w:p w:rsidR="005D0F41" w:rsidRPr="00A24176" w:rsidRDefault="005D0F41" w:rsidP="00001067">
            <w:pPr>
              <w:pStyle w:val="21"/>
              <w:spacing w:line="240" w:lineRule="auto"/>
              <w:ind w:left="0"/>
              <w:jc w:val="both"/>
              <w:rPr>
                <w:sz w:val="28"/>
                <w:szCs w:val="28"/>
              </w:rPr>
            </w:pPr>
          </w:p>
        </w:tc>
        <w:tc>
          <w:tcPr>
            <w:tcW w:w="1606" w:type="dxa"/>
            <w:vAlign w:val="center"/>
          </w:tcPr>
          <w:p w:rsidR="005D0F41" w:rsidRPr="00A24176" w:rsidRDefault="005D0F41" w:rsidP="00001067">
            <w:pPr>
              <w:pStyle w:val="21"/>
              <w:spacing w:line="240" w:lineRule="auto"/>
              <w:ind w:left="0"/>
              <w:jc w:val="both"/>
              <w:rPr>
                <w:sz w:val="28"/>
                <w:szCs w:val="28"/>
              </w:rPr>
            </w:pPr>
            <w:r w:rsidRPr="00A24176">
              <w:rPr>
                <w:sz w:val="28"/>
                <w:szCs w:val="28"/>
              </w:rPr>
              <w:t>СЦМ</w:t>
            </w:r>
          </w:p>
        </w:tc>
        <w:tc>
          <w:tcPr>
            <w:tcW w:w="1083" w:type="dxa"/>
            <w:vAlign w:val="center"/>
          </w:tcPr>
          <w:p w:rsidR="005D0F41" w:rsidRPr="00A24176" w:rsidRDefault="005D0F41" w:rsidP="00001067">
            <w:pPr>
              <w:pStyle w:val="21"/>
              <w:spacing w:line="240" w:lineRule="auto"/>
              <w:ind w:left="0"/>
              <w:jc w:val="both"/>
              <w:rPr>
                <w:sz w:val="28"/>
                <w:szCs w:val="28"/>
              </w:rPr>
            </w:pPr>
            <w:r w:rsidRPr="00A24176">
              <w:rPr>
                <w:sz w:val="28"/>
                <w:szCs w:val="28"/>
              </w:rPr>
              <w:t>СОП-1</w:t>
            </w:r>
          </w:p>
        </w:tc>
        <w:tc>
          <w:tcPr>
            <w:tcW w:w="1077" w:type="dxa"/>
            <w:vAlign w:val="center"/>
          </w:tcPr>
          <w:p w:rsidR="005D0F41" w:rsidRPr="00A24176" w:rsidRDefault="005D0F41" w:rsidP="00001067">
            <w:pPr>
              <w:pStyle w:val="21"/>
              <w:spacing w:line="240" w:lineRule="auto"/>
              <w:ind w:left="0"/>
              <w:jc w:val="both"/>
              <w:rPr>
                <w:sz w:val="28"/>
                <w:szCs w:val="28"/>
              </w:rPr>
            </w:pPr>
            <w:r w:rsidRPr="00A24176">
              <w:rPr>
                <w:sz w:val="28"/>
                <w:szCs w:val="28"/>
                <w:lang w:val="en-US"/>
              </w:rPr>
              <w:t>Fintex</w:t>
            </w:r>
          </w:p>
        </w:tc>
      </w:tr>
      <w:tr w:rsidR="005D0F41" w:rsidRPr="00A24176" w:rsidTr="00001067">
        <w:trPr>
          <w:trHeight w:hRule="exact" w:val="352"/>
        </w:trPr>
        <w:tc>
          <w:tcPr>
            <w:tcW w:w="4231" w:type="dxa"/>
            <w:gridSpan w:val="2"/>
            <w:vAlign w:val="center"/>
          </w:tcPr>
          <w:p w:rsidR="005D0F41" w:rsidRPr="00A24176" w:rsidRDefault="005D0F41" w:rsidP="00001067">
            <w:pPr>
              <w:pStyle w:val="21"/>
              <w:spacing w:line="240" w:lineRule="auto"/>
              <w:ind w:left="0"/>
              <w:jc w:val="both"/>
              <w:rPr>
                <w:sz w:val="28"/>
                <w:szCs w:val="28"/>
              </w:rPr>
            </w:pPr>
            <w:r w:rsidRPr="00A24176">
              <w:rPr>
                <w:sz w:val="28"/>
                <w:szCs w:val="28"/>
              </w:rPr>
              <w:t>Толщина</w:t>
            </w:r>
          </w:p>
        </w:tc>
        <w:tc>
          <w:tcPr>
            <w:tcW w:w="1471" w:type="dxa"/>
            <w:vAlign w:val="center"/>
          </w:tcPr>
          <w:p w:rsidR="005D0F41" w:rsidRPr="00A24176" w:rsidRDefault="005D0F41" w:rsidP="00001067">
            <w:pPr>
              <w:pStyle w:val="21"/>
              <w:spacing w:line="240" w:lineRule="auto"/>
              <w:ind w:left="0"/>
              <w:jc w:val="both"/>
              <w:rPr>
                <w:sz w:val="28"/>
                <w:szCs w:val="28"/>
              </w:rPr>
            </w:pPr>
            <w:r w:rsidRPr="00A24176">
              <w:rPr>
                <w:sz w:val="28"/>
                <w:szCs w:val="28"/>
              </w:rPr>
              <w:t>мм</w:t>
            </w:r>
          </w:p>
        </w:tc>
        <w:tc>
          <w:tcPr>
            <w:tcW w:w="1606" w:type="dxa"/>
            <w:vAlign w:val="center"/>
          </w:tcPr>
          <w:p w:rsidR="005D0F41" w:rsidRPr="00A24176" w:rsidRDefault="005D0F41" w:rsidP="00001067">
            <w:pPr>
              <w:pStyle w:val="21"/>
              <w:spacing w:line="240" w:lineRule="auto"/>
              <w:ind w:left="0"/>
              <w:jc w:val="both"/>
              <w:rPr>
                <w:sz w:val="28"/>
                <w:szCs w:val="28"/>
              </w:rPr>
            </w:pPr>
            <w:r w:rsidRPr="00A24176">
              <w:rPr>
                <w:sz w:val="28"/>
                <w:szCs w:val="28"/>
              </w:rPr>
              <w:t>1,7-2,1</w:t>
            </w:r>
          </w:p>
        </w:tc>
        <w:tc>
          <w:tcPr>
            <w:tcW w:w="1083" w:type="dxa"/>
            <w:vAlign w:val="center"/>
          </w:tcPr>
          <w:p w:rsidR="005D0F41" w:rsidRPr="00A24176" w:rsidRDefault="005D0F41" w:rsidP="00001067">
            <w:pPr>
              <w:pStyle w:val="21"/>
              <w:spacing w:line="240" w:lineRule="auto"/>
              <w:ind w:left="0"/>
              <w:jc w:val="both"/>
              <w:rPr>
                <w:sz w:val="28"/>
                <w:szCs w:val="28"/>
              </w:rPr>
            </w:pPr>
            <w:r w:rsidRPr="00A24176">
              <w:rPr>
                <w:sz w:val="28"/>
                <w:szCs w:val="28"/>
              </w:rPr>
              <w:t>1,7-2,2</w:t>
            </w:r>
          </w:p>
        </w:tc>
        <w:tc>
          <w:tcPr>
            <w:tcW w:w="1077" w:type="dxa"/>
            <w:vAlign w:val="center"/>
          </w:tcPr>
          <w:p w:rsidR="005D0F41" w:rsidRPr="00A24176" w:rsidRDefault="005D0F41" w:rsidP="00001067">
            <w:pPr>
              <w:pStyle w:val="21"/>
              <w:spacing w:line="240" w:lineRule="auto"/>
              <w:ind w:left="0"/>
              <w:jc w:val="both"/>
              <w:rPr>
                <w:sz w:val="28"/>
                <w:szCs w:val="28"/>
              </w:rPr>
            </w:pPr>
            <w:r w:rsidRPr="00A24176">
              <w:rPr>
                <w:sz w:val="28"/>
                <w:szCs w:val="28"/>
              </w:rPr>
              <w:t>1,8-2,4</w:t>
            </w:r>
          </w:p>
        </w:tc>
      </w:tr>
      <w:tr w:rsidR="005D0F41" w:rsidRPr="00A24176" w:rsidTr="00001067">
        <w:trPr>
          <w:trHeight w:hRule="exact" w:val="352"/>
        </w:trPr>
        <w:tc>
          <w:tcPr>
            <w:tcW w:w="4231" w:type="dxa"/>
            <w:gridSpan w:val="2"/>
            <w:vAlign w:val="center"/>
          </w:tcPr>
          <w:p w:rsidR="005D0F41" w:rsidRPr="00A24176" w:rsidRDefault="005D0F41" w:rsidP="00001067">
            <w:pPr>
              <w:pStyle w:val="21"/>
              <w:spacing w:line="240" w:lineRule="auto"/>
              <w:ind w:left="0"/>
              <w:jc w:val="both"/>
              <w:rPr>
                <w:sz w:val="28"/>
                <w:szCs w:val="28"/>
              </w:rPr>
            </w:pPr>
            <w:r w:rsidRPr="00A24176">
              <w:rPr>
                <w:sz w:val="28"/>
                <w:szCs w:val="28"/>
              </w:rPr>
              <w:t>Плотность</w:t>
            </w:r>
          </w:p>
        </w:tc>
        <w:tc>
          <w:tcPr>
            <w:tcW w:w="1471" w:type="dxa"/>
            <w:vAlign w:val="center"/>
          </w:tcPr>
          <w:p w:rsidR="005D0F41" w:rsidRPr="00A24176" w:rsidRDefault="005D0F41" w:rsidP="00001067">
            <w:pPr>
              <w:pStyle w:val="21"/>
              <w:spacing w:line="240" w:lineRule="auto"/>
              <w:ind w:left="0"/>
              <w:jc w:val="both"/>
              <w:rPr>
                <w:sz w:val="28"/>
                <w:szCs w:val="28"/>
                <w:vertAlign w:val="superscript"/>
              </w:rPr>
            </w:pPr>
            <w:r w:rsidRPr="00A24176">
              <w:rPr>
                <w:sz w:val="28"/>
                <w:szCs w:val="28"/>
              </w:rPr>
              <w:t>г/см</w:t>
            </w:r>
            <w:r w:rsidRPr="00A24176">
              <w:rPr>
                <w:sz w:val="28"/>
                <w:szCs w:val="28"/>
                <w:vertAlign w:val="superscript"/>
              </w:rPr>
              <w:t>3</w:t>
            </w:r>
          </w:p>
        </w:tc>
        <w:tc>
          <w:tcPr>
            <w:tcW w:w="1606" w:type="dxa"/>
            <w:vAlign w:val="center"/>
          </w:tcPr>
          <w:p w:rsidR="005D0F41" w:rsidRPr="00A24176" w:rsidRDefault="005D0F41" w:rsidP="00001067">
            <w:pPr>
              <w:pStyle w:val="21"/>
              <w:spacing w:line="240" w:lineRule="auto"/>
              <w:ind w:left="0"/>
              <w:jc w:val="both"/>
              <w:rPr>
                <w:sz w:val="28"/>
                <w:szCs w:val="28"/>
              </w:rPr>
            </w:pPr>
            <w:r w:rsidRPr="00A24176">
              <w:rPr>
                <w:sz w:val="28"/>
                <w:szCs w:val="28"/>
              </w:rPr>
              <w:t>0,7</w:t>
            </w:r>
          </w:p>
        </w:tc>
        <w:tc>
          <w:tcPr>
            <w:tcW w:w="1083" w:type="dxa"/>
            <w:vAlign w:val="center"/>
          </w:tcPr>
          <w:p w:rsidR="005D0F41" w:rsidRPr="00A24176" w:rsidRDefault="005D0F41" w:rsidP="00001067">
            <w:pPr>
              <w:pStyle w:val="21"/>
              <w:spacing w:line="240" w:lineRule="auto"/>
              <w:ind w:left="0"/>
              <w:jc w:val="both"/>
              <w:rPr>
                <w:sz w:val="28"/>
                <w:szCs w:val="28"/>
              </w:rPr>
            </w:pPr>
            <w:r w:rsidRPr="00A24176">
              <w:rPr>
                <w:sz w:val="28"/>
                <w:szCs w:val="28"/>
              </w:rPr>
              <w:t>0,50</w:t>
            </w:r>
          </w:p>
        </w:tc>
        <w:tc>
          <w:tcPr>
            <w:tcW w:w="1077" w:type="dxa"/>
            <w:vAlign w:val="center"/>
          </w:tcPr>
          <w:p w:rsidR="005D0F41" w:rsidRPr="00A24176" w:rsidRDefault="005D0F41" w:rsidP="00001067">
            <w:pPr>
              <w:pStyle w:val="21"/>
              <w:spacing w:line="240" w:lineRule="auto"/>
              <w:ind w:left="0"/>
              <w:jc w:val="both"/>
              <w:rPr>
                <w:sz w:val="28"/>
                <w:szCs w:val="28"/>
              </w:rPr>
            </w:pPr>
            <w:r w:rsidRPr="00A24176">
              <w:rPr>
                <w:sz w:val="28"/>
                <w:szCs w:val="28"/>
              </w:rPr>
              <w:t>0,50</w:t>
            </w:r>
          </w:p>
        </w:tc>
      </w:tr>
      <w:tr w:rsidR="005D0F41" w:rsidRPr="00A24176" w:rsidTr="00001067">
        <w:trPr>
          <w:cantSplit/>
          <w:trHeight w:hRule="exact" w:val="807"/>
        </w:trPr>
        <w:tc>
          <w:tcPr>
            <w:tcW w:w="1623" w:type="dxa"/>
            <w:vMerge w:val="restart"/>
            <w:vAlign w:val="center"/>
          </w:tcPr>
          <w:p w:rsidR="005D0F41" w:rsidRPr="00A24176" w:rsidRDefault="005D0F41" w:rsidP="00001067">
            <w:pPr>
              <w:pStyle w:val="21"/>
              <w:spacing w:line="240" w:lineRule="auto"/>
              <w:ind w:left="0"/>
              <w:jc w:val="both"/>
              <w:rPr>
                <w:sz w:val="28"/>
                <w:szCs w:val="28"/>
              </w:rPr>
            </w:pPr>
            <w:r w:rsidRPr="00A24176">
              <w:rPr>
                <w:sz w:val="28"/>
                <w:szCs w:val="28"/>
              </w:rPr>
              <w:t>Предел прочности при растяжении</w:t>
            </w:r>
          </w:p>
        </w:tc>
        <w:tc>
          <w:tcPr>
            <w:tcW w:w="2608" w:type="dxa"/>
            <w:vAlign w:val="center"/>
          </w:tcPr>
          <w:p w:rsidR="005D0F41" w:rsidRPr="00A24176" w:rsidRDefault="005D0F41" w:rsidP="00001067">
            <w:pPr>
              <w:pStyle w:val="21"/>
              <w:spacing w:line="240" w:lineRule="auto"/>
              <w:ind w:left="0"/>
              <w:jc w:val="both"/>
              <w:rPr>
                <w:sz w:val="28"/>
                <w:szCs w:val="28"/>
              </w:rPr>
            </w:pPr>
            <w:r w:rsidRPr="00A24176">
              <w:rPr>
                <w:sz w:val="28"/>
                <w:szCs w:val="28"/>
              </w:rPr>
              <w:t>Машинное напр.</w:t>
            </w:r>
          </w:p>
        </w:tc>
        <w:tc>
          <w:tcPr>
            <w:tcW w:w="1471" w:type="dxa"/>
            <w:vAlign w:val="center"/>
          </w:tcPr>
          <w:p w:rsidR="005D0F41" w:rsidRPr="00A24176" w:rsidRDefault="005D0F41" w:rsidP="00001067">
            <w:pPr>
              <w:pStyle w:val="21"/>
              <w:spacing w:line="240" w:lineRule="auto"/>
              <w:ind w:left="0"/>
              <w:jc w:val="both"/>
              <w:rPr>
                <w:sz w:val="28"/>
                <w:szCs w:val="28"/>
              </w:rPr>
            </w:pPr>
            <w:r w:rsidRPr="00A24176">
              <w:rPr>
                <w:sz w:val="28"/>
                <w:szCs w:val="28"/>
              </w:rPr>
              <w:t>МПа</w:t>
            </w:r>
          </w:p>
        </w:tc>
        <w:tc>
          <w:tcPr>
            <w:tcW w:w="1606" w:type="dxa"/>
            <w:vAlign w:val="center"/>
          </w:tcPr>
          <w:p w:rsidR="005D0F41" w:rsidRPr="00A24176" w:rsidRDefault="005D0F41" w:rsidP="00001067">
            <w:pPr>
              <w:pStyle w:val="21"/>
              <w:spacing w:line="240" w:lineRule="auto"/>
              <w:ind w:left="0"/>
              <w:jc w:val="both"/>
              <w:rPr>
                <w:sz w:val="28"/>
                <w:szCs w:val="28"/>
              </w:rPr>
            </w:pPr>
            <w:r w:rsidRPr="00A24176">
              <w:rPr>
                <w:sz w:val="28"/>
                <w:szCs w:val="28"/>
              </w:rPr>
              <w:t>7,5</w:t>
            </w:r>
          </w:p>
        </w:tc>
        <w:tc>
          <w:tcPr>
            <w:tcW w:w="1083" w:type="dxa"/>
            <w:vAlign w:val="center"/>
          </w:tcPr>
          <w:p w:rsidR="005D0F41" w:rsidRPr="00A24176" w:rsidRDefault="005D0F41" w:rsidP="00001067">
            <w:pPr>
              <w:pStyle w:val="21"/>
              <w:spacing w:line="240" w:lineRule="auto"/>
              <w:ind w:left="0"/>
              <w:jc w:val="both"/>
              <w:rPr>
                <w:sz w:val="28"/>
                <w:szCs w:val="28"/>
              </w:rPr>
            </w:pPr>
            <w:r w:rsidRPr="00A24176">
              <w:rPr>
                <w:sz w:val="28"/>
                <w:szCs w:val="28"/>
              </w:rPr>
              <w:t>5,50</w:t>
            </w:r>
          </w:p>
        </w:tc>
        <w:tc>
          <w:tcPr>
            <w:tcW w:w="1077" w:type="dxa"/>
            <w:vAlign w:val="center"/>
          </w:tcPr>
          <w:p w:rsidR="005D0F41" w:rsidRPr="00A24176" w:rsidRDefault="005D0F41" w:rsidP="00001067">
            <w:pPr>
              <w:pStyle w:val="21"/>
              <w:spacing w:line="240" w:lineRule="auto"/>
              <w:ind w:left="0"/>
              <w:jc w:val="both"/>
              <w:rPr>
                <w:sz w:val="28"/>
                <w:szCs w:val="28"/>
              </w:rPr>
            </w:pPr>
            <w:r w:rsidRPr="00A24176">
              <w:rPr>
                <w:sz w:val="28"/>
                <w:szCs w:val="28"/>
              </w:rPr>
              <w:t>7,99</w:t>
            </w:r>
          </w:p>
        </w:tc>
      </w:tr>
      <w:tr w:rsidR="005D0F41" w:rsidRPr="00A24176" w:rsidTr="00001067">
        <w:trPr>
          <w:cantSplit/>
          <w:trHeight w:hRule="exact" w:val="549"/>
        </w:trPr>
        <w:tc>
          <w:tcPr>
            <w:tcW w:w="1623" w:type="dxa"/>
            <w:vMerge/>
            <w:vAlign w:val="center"/>
          </w:tcPr>
          <w:p w:rsidR="005D0F41" w:rsidRPr="00A24176" w:rsidRDefault="005D0F41" w:rsidP="00001067">
            <w:pPr>
              <w:pStyle w:val="21"/>
              <w:spacing w:line="240" w:lineRule="auto"/>
              <w:ind w:left="0"/>
              <w:jc w:val="both"/>
              <w:rPr>
                <w:sz w:val="28"/>
                <w:szCs w:val="28"/>
              </w:rPr>
            </w:pPr>
          </w:p>
        </w:tc>
        <w:tc>
          <w:tcPr>
            <w:tcW w:w="2608" w:type="dxa"/>
            <w:vAlign w:val="center"/>
          </w:tcPr>
          <w:p w:rsidR="005D0F41" w:rsidRPr="00A24176" w:rsidRDefault="005D0F41" w:rsidP="00001067">
            <w:pPr>
              <w:pStyle w:val="21"/>
              <w:spacing w:line="240" w:lineRule="auto"/>
              <w:ind w:left="0"/>
              <w:jc w:val="both"/>
              <w:rPr>
                <w:sz w:val="28"/>
                <w:szCs w:val="28"/>
              </w:rPr>
            </w:pPr>
            <w:r w:rsidRPr="00A24176">
              <w:rPr>
                <w:sz w:val="28"/>
                <w:szCs w:val="28"/>
              </w:rPr>
              <w:t>Поперечное напр.</w:t>
            </w:r>
          </w:p>
        </w:tc>
        <w:tc>
          <w:tcPr>
            <w:tcW w:w="1471" w:type="dxa"/>
            <w:vAlign w:val="center"/>
          </w:tcPr>
          <w:p w:rsidR="005D0F41" w:rsidRPr="00A24176" w:rsidRDefault="005D0F41" w:rsidP="00001067">
            <w:pPr>
              <w:pStyle w:val="21"/>
              <w:spacing w:line="240" w:lineRule="auto"/>
              <w:ind w:left="0"/>
              <w:jc w:val="both"/>
              <w:rPr>
                <w:sz w:val="28"/>
                <w:szCs w:val="28"/>
              </w:rPr>
            </w:pPr>
            <w:r w:rsidRPr="00A24176">
              <w:rPr>
                <w:sz w:val="28"/>
                <w:szCs w:val="28"/>
              </w:rPr>
              <w:t>МПа</w:t>
            </w:r>
          </w:p>
        </w:tc>
        <w:tc>
          <w:tcPr>
            <w:tcW w:w="1606" w:type="dxa"/>
            <w:vAlign w:val="center"/>
          </w:tcPr>
          <w:p w:rsidR="005D0F41" w:rsidRPr="00A24176" w:rsidRDefault="005D0F41" w:rsidP="00001067">
            <w:pPr>
              <w:pStyle w:val="21"/>
              <w:spacing w:line="240" w:lineRule="auto"/>
              <w:ind w:left="0"/>
              <w:jc w:val="both"/>
              <w:rPr>
                <w:sz w:val="28"/>
                <w:szCs w:val="28"/>
              </w:rPr>
            </w:pPr>
            <w:r w:rsidRPr="00A24176">
              <w:rPr>
                <w:sz w:val="28"/>
                <w:szCs w:val="28"/>
              </w:rPr>
              <w:t>1,0</w:t>
            </w:r>
          </w:p>
        </w:tc>
        <w:tc>
          <w:tcPr>
            <w:tcW w:w="1083" w:type="dxa"/>
            <w:vAlign w:val="center"/>
          </w:tcPr>
          <w:p w:rsidR="005D0F41" w:rsidRPr="00A24176" w:rsidRDefault="005D0F41" w:rsidP="00001067">
            <w:pPr>
              <w:pStyle w:val="21"/>
              <w:spacing w:line="240" w:lineRule="auto"/>
              <w:ind w:left="0"/>
              <w:jc w:val="both"/>
              <w:rPr>
                <w:sz w:val="28"/>
                <w:szCs w:val="28"/>
              </w:rPr>
            </w:pPr>
            <w:r w:rsidRPr="00A24176">
              <w:rPr>
                <w:sz w:val="28"/>
                <w:szCs w:val="28"/>
              </w:rPr>
              <w:t>4,50</w:t>
            </w:r>
          </w:p>
        </w:tc>
        <w:tc>
          <w:tcPr>
            <w:tcW w:w="1077" w:type="dxa"/>
            <w:vAlign w:val="center"/>
          </w:tcPr>
          <w:p w:rsidR="005D0F41" w:rsidRPr="00A24176" w:rsidRDefault="005D0F41" w:rsidP="00001067">
            <w:pPr>
              <w:pStyle w:val="21"/>
              <w:spacing w:line="240" w:lineRule="auto"/>
              <w:ind w:left="0"/>
              <w:jc w:val="both"/>
              <w:rPr>
                <w:sz w:val="28"/>
                <w:szCs w:val="28"/>
              </w:rPr>
            </w:pPr>
            <w:r w:rsidRPr="00A24176">
              <w:rPr>
                <w:sz w:val="28"/>
                <w:szCs w:val="28"/>
              </w:rPr>
              <w:t>5,62</w:t>
            </w:r>
          </w:p>
        </w:tc>
      </w:tr>
      <w:tr w:rsidR="005D0F41" w:rsidRPr="00A24176" w:rsidTr="00001067">
        <w:trPr>
          <w:cantSplit/>
          <w:trHeight w:hRule="exact" w:val="482"/>
        </w:trPr>
        <w:tc>
          <w:tcPr>
            <w:tcW w:w="1623" w:type="dxa"/>
            <w:vMerge w:val="restart"/>
            <w:vAlign w:val="center"/>
          </w:tcPr>
          <w:p w:rsidR="005D0F41" w:rsidRPr="00A24176" w:rsidRDefault="005D0F41" w:rsidP="00001067">
            <w:pPr>
              <w:pStyle w:val="21"/>
              <w:spacing w:line="240" w:lineRule="auto"/>
              <w:ind w:left="0"/>
              <w:jc w:val="both"/>
              <w:rPr>
                <w:sz w:val="28"/>
                <w:szCs w:val="28"/>
              </w:rPr>
            </w:pPr>
            <w:r w:rsidRPr="00A24176">
              <w:rPr>
                <w:sz w:val="28"/>
                <w:szCs w:val="28"/>
              </w:rPr>
              <w:t>Удлинение при растяжении</w:t>
            </w:r>
          </w:p>
        </w:tc>
        <w:tc>
          <w:tcPr>
            <w:tcW w:w="2608" w:type="dxa"/>
            <w:vAlign w:val="center"/>
          </w:tcPr>
          <w:p w:rsidR="005D0F41" w:rsidRPr="00A24176" w:rsidRDefault="005D0F41" w:rsidP="00001067">
            <w:pPr>
              <w:pStyle w:val="21"/>
              <w:spacing w:line="240" w:lineRule="auto"/>
              <w:ind w:left="0"/>
              <w:jc w:val="both"/>
              <w:rPr>
                <w:sz w:val="28"/>
                <w:szCs w:val="28"/>
              </w:rPr>
            </w:pPr>
            <w:r w:rsidRPr="00A24176">
              <w:rPr>
                <w:sz w:val="28"/>
                <w:szCs w:val="28"/>
              </w:rPr>
              <w:t>Машинное напр.</w:t>
            </w:r>
          </w:p>
        </w:tc>
        <w:tc>
          <w:tcPr>
            <w:tcW w:w="1471" w:type="dxa"/>
            <w:vAlign w:val="center"/>
          </w:tcPr>
          <w:p w:rsidR="005D0F41" w:rsidRPr="00A24176" w:rsidRDefault="005D0F41" w:rsidP="00001067">
            <w:pPr>
              <w:pStyle w:val="21"/>
              <w:spacing w:line="240" w:lineRule="auto"/>
              <w:ind w:left="0"/>
              <w:jc w:val="both"/>
              <w:rPr>
                <w:sz w:val="28"/>
                <w:szCs w:val="28"/>
              </w:rPr>
            </w:pPr>
            <w:r w:rsidRPr="00A24176">
              <w:rPr>
                <w:sz w:val="28"/>
                <w:szCs w:val="28"/>
              </w:rPr>
              <w:t>%</w:t>
            </w:r>
          </w:p>
        </w:tc>
        <w:tc>
          <w:tcPr>
            <w:tcW w:w="1606" w:type="dxa"/>
            <w:vAlign w:val="center"/>
          </w:tcPr>
          <w:p w:rsidR="005D0F41" w:rsidRPr="00A24176" w:rsidRDefault="005D0F41" w:rsidP="00001067">
            <w:pPr>
              <w:pStyle w:val="21"/>
              <w:spacing w:line="240" w:lineRule="auto"/>
              <w:ind w:left="0"/>
              <w:jc w:val="both"/>
              <w:rPr>
                <w:sz w:val="28"/>
                <w:szCs w:val="28"/>
              </w:rPr>
            </w:pPr>
            <w:r w:rsidRPr="00A24176">
              <w:rPr>
                <w:sz w:val="28"/>
                <w:szCs w:val="28"/>
              </w:rPr>
              <w:t>12</w:t>
            </w:r>
          </w:p>
        </w:tc>
        <w:tc>
          <w:tcPr>
            <w:tcW w:w="1083" w:type="dxa"/>
            <w:vAlign w:val="center"/>
          </w:tcPr>
          <w:p w:rsidR="005D0F41" w:rsidRPr="00A24176" w:rsidRDefault="005D0F41" w:rsidP="00001067">
            <w:pPr>
              <w:pStyle w:val="21"/>
              <w:spacing w:line="240" w:lineRule="auto"/>
              <w:ind w:left="0"/>
              <w:jc w:val="both"/>
              <w:rPr>
                <w:sz w:val="28"/>
                <w:szCs w:val="28"/>
              </w:rPr>
            </w:pPr>
            <w:r w:rsidRPr="00A24176">
              <w:rPr>
                <w:sz w:val="28"/>
                <w:szCs w:val="28"/>
              </w:rPr>
              <w:t>9,0</w:t>
            </w:r>
          </w:p>
        </w:tc>
        <w:tc>
          <w:tcPr>
            <w:tcW w:w="1077" w:type="dxa"/>
            <w:vAlign w:val="center"/>
          </w:tcPr>
          <w:p w:rsidR="005D0F41" w:rsidRPr="00A24176" w:rsidRDefault="005D0F41" w:rsidP="00001067">
            <w:pPr>
              <w:pStyle w:val="21"/>
              <w:spacing w:line="240" w:lineRule="auto"/>
              <w:ind w:left="0"/>
              <w:jc w:val="both"/>
              <w:rPr>
                <w:sz w:val="28"/>
                <w:szCs w:val="28"/>
              </w:rPr>
            </w:pPr>
            <w:r w:rsidRPr="00A24176">
              <w:rPr>
                <w:sz w:val="28"/>
                <w:szCs w:val="28"/>
              </w:rPr>
              <w:t>9,0</w:t>
            </w:r>
          </w:p>
        </w:tc>
      </w:tr>
      <w:tr w:rsidR="005D0F41" w:rsidRPr="00A24176" w:rsidTr="00001067">
        <w:trPr>
          <w:cantSplit/>
          <w:trHeight w:hRule="exact" w:val="579"/>
        </w:trPr>
        <w:tc>
          <w:tcPr>
            <w:tcW w:w="1623" w:type="dxa"/>
            <w:vMerge/>
            <w:vAlign w:val="center"/>
          </w:tcPr>
          <w:p w:rsidR="005D0F41" w:rsidRPr="00A24176" w:rsidRDefault="005D0F41" w:rsidP="00001067">
            <w:pPr>
              <w:pStyle w:val="21"/>
              <w:spacing w:line="240" w:lineRule="auto"/>
              <w:ind w:left="0"/>
              <w:jc w:val="both"/>
              <w:rPr>
                <w:sz w:val="28"/>
                <w:szCs w:val="28"/>
              </w:rPr>
            </w:pPr>
          </w:p>
        </w:tc>
        <w:tc>
          <w:tcPr>
            <w:tcW w:w="2608" w:type="dxa"/>
            <w:vAlign w:val="center"/>
          </w:tcPr>
          <w:p w:rsidR="005D0F41" w:rsidRPr="00A24176" w:rsidRDefault="005D0F41" w:rsidP="00001067">
            <w:pPr>
              <w:pStyle w:val="21"/>
              <w:spacing w:line="240" w:lineRule="auto"/>
              <w:ind w:left="0"/>
              <w:jc w:val="both"/>
              <w:rPr>
                <w:sz w:val="28"/>
                <w:szCs w:val="28"/>
              </w:rPr>
            </w:pPr>
            <w:r w:rsidRPr="00A24176">
              <w:rPr>
                <w:sz w:val="28"/>
                <w:szCs w:val="28"/>
              </w:rPr>
              <w:t>Поперечное напр.</w:t>
            </w:r>
          </w:p>
        </w:tc>
        <w:tc>
          <w:tcPr>
            <w:tcW w:w="1471" w:type="dxa"/>
            <w:vAlign w:val="center"/>
          </w:tcPr>
          <w:p w:rsidR="005D0F41" w:rsidRPr="00A24176" w:rsidRDefault="005D0F41" w:rsidP="00001067">
            <w:pPr>
              <w:pStyle w:val="21"/>
              <w:spacing w:line="240" w:lineRule="auto"/>
              <w:ind w:left="0"/>
              <w:jc w:val="both"/>
              <w:rPr>
                <w:sz w:val="28"/>
                <w:szCs w:val="28"/>
              </w:rPr>
            </w:pPr>
            <w:r w:rsidRPr="00A24176">
              <w:rPr>
                <w:sz w:val="28"/>
                <w:szCs w:val="28"/>
              </w:rPr>
              <w:t>%</w:t>
            </w:r>
          </w:p>
        </w:tc>
        <w:tc>
          <w:tcPr>
            <w:tcW w:w="1606" w:type="dxa"/>
            <w:vAlign w:val="center"/>
          </w:tcPr>
          <w:p w:rsidR="005D0F41" w:rsidRPr="00A24176" w:rsidRDefault="005D0F41" w:rsidP="00001067">
            <w:pPr>
              <w:pStyle w:val="21"/>
              <w:spacing w:line="240" w:lineRule="auto"/>
              <w:ind w:left="0"/>
              <w:jc w:val="both"/>
              <w:rPr>
                <w:sz w:val="28"/>
                <w:szCs w:val="28"/>
              </w:rPr>
            </w:pPr>
            <w:r w:rsidRPr="00A24176">
              <w:rPr>
                <w:sz w:val="28"/>
                <w:szCs w:val="28"/>
              </w:rPr>
              <w:t>14</w:t>
            </w:r>
          </w:p>
        </w:tc>
        <w:tc>
          <w:tcPr>
            <w:tcW w:w="1083" w:type="dxa"/>
            <w:vAlign w:val="center"/>
          </w:tcPr>
          <w:p w:rsidR="005D0F41" w:rsidRPr="00A24176" w:rsidRDefault="005D0F41" w:rsidP="00001067">
            <w:pPr>
              <w:pStyle w:val="21"/>
              <w:spacing w:line="240" w:lineRule="auto"/>
              <w:ind w:left="0"/>
              <w:jc w:val="both"/>
              <w:rPr>
                <w:sz w:val="28"/>
                <w:szCs w:val="28"/>
              </w:rPr>
            </w:pPr>
            <w:r w:rsidRPr="00A24176">
              <w:rPr>
                <w:sz w:val="28"/>
                <w:szCs w:val="28"/>
              </w:rPr>
              <w:t>14,0</w:t>
            </w:r>
          </w:p>
        </w:tc>
        <w:tc>
          <w:tcPr>
            <w:tcW w:w="1077" w:type="dxa"/>
            <w:vAlign w:val="center"/>
          </w:tcPr>
          <w:p w:rsidR="005D0F41" w:rsidRPr="00A24176" w:rsidRDefault="005D0F41" w:rsidP="00001067">
            <w:pPr>
              <w:pStyle w:val="21"/>
              <w:spacing w:line="240" w:lineRule="auto"/>
              <w:ind w:left="0"/>
              <w:jc w:val="both"/>
              <w:rPr>
                <w:sz w:val="28"/>
                <w:szCs w:val="28"/>
                <w:lang w:val="en-US"/>
              </w:rPr>
            </w:pPr>
            <w:r w:rsidRPr="00A24176">
              <w:rPr>
                <w:sz w:val="28"/>
                <w:szCs w:val="28"/>
                <w:lang w:val="en-US"/>
              </w:rPr>
              <w:t>15,1</w:t>
            </w:r>
          </w:p>
        </w:tc>
      </w:tr>
      <w:tr w:rsidR="005D0F41" w:rsidRPr="00A24176" w:rsidTr="00001067">
        <w:trPr>
          <w:trHeight w:hRule="exact" w:val="352"/>
        </w:trPr>
        <w:tc>
          <w:tcPr>
            <w:tcW w:w="1623" w:type="dxa"/>
            <w:vMerge w:val="restart"/>
            <w:vAlign w:val="center"/>
          </w:tcPr>
          <w:p w:rsidR="005D0F41" w:rsidRPr="00A24176" w:rsidRDefault="005D0F41" w:rsidP="00001067">
            <w:pPr>
              <w:pStyle w:val="21"/>
              <w:spacing w:line="240" w:lineRule="auto"/>
              <w:ind w:left="0"/>
              <w:jc w:val="both"/>
              <w:rPr>
                <w:sz w:val="28"/>
                <w:szCs w:val="28"/>
              </w:rPr>
            </w:pPr>
            <w:r w:rsidRPr="00A24176">
              <w:rPr>
                <w:sz w:val="28"/>
                <w:szCs w:val="28"/>
              </w:rPr>
              <w:t>Жёсткость</w:t>
            </w:r>
            <w:r w:rsidRPr="00A24176">
              <w:rPr>
                <w:sz w:val="28"/>
                <w:szCs w:val="28"/>
                <w:lang w:val="en-US"/>
              </w:rPr>
              <w:t xml:space="preserve"> </w:t>
            </w:r>
            <w:r w:rsidRPr="00A24176">
              <w:rPr>
                <w:sz w:val="28"/>
                <w:szCs w:val="28"/>
              </w:rPr>
              <w:t>при изгибе</w:t>
            </w:r>
          </w:p>
        </w:tc>
        <w:tc>
          <w:tcPr>
            <w:tcW w:w="2608" w:type="dxa"/>
            <w:vAlign w:val="center"/>
          </w:tcPr>
          <w:p w:rsidR="005D0F41" w:rsidRPr="00A24176" w:rsidRDefault="005D0F41" w:rsidP="00001067">
            <w:pPr>
              <w:pStyle w:val="21"/>
              <w:spacing w:line="240" w:lineRule="auto"/>
              <w:ind w:left="0"/>
              <w:jc w:val="both"/>
              <w:rPr>
                <w:sz w:val="28"/>
                <w:szCs w:val="28"/>
              </w:rPr>
            </w:pPr>
            <w:r w:rsidRPr="00A24176">
              <w:rPr>
                <w:sz w:val="28"/>
                <w:szCs w:val="28"/>
              </w:rPr>
              <w:t>Машинное напр.</w:t>
            </w:r>
          </w:p>
        </w:tc>
        <w:tc>
          <w:tcPr>
            <w:tcW w:w="1471" w:type="dxa"/>
            <w:vAlign w:val="center"/>
          </w:tcPr>
          <w:p w:rsidR="005D0F41" w:rsidRPr="00A24176" w:rsidRDefault="005D0F41" w:rsidP="00001067">
            <w:pPr>
              <w:pStyle w:val="21"/>
              <w:spacing w:line="240" w:lineRule="auto"/>
              <w:ind w:left="0"/>
              <w:jc w:val="both"/>
              <w:rPr>
                <w:sz w:val="28"/>
                <w:szCs w:val="28"/>
              </w:rPr>
            </w:pPr>
            <w:r w:rsidRPr="00A24176">
              <w:rPr>
                <w:sz w:val="28"/>
                <w:szCs w:val="28"/>
              </w:rPr>
              <w:t>Н</w:t>
            </w:r>
          </w:p>
        </w:tc>
        <w:tc>
          <w:tcPr>
            <w:tcW w:w="1606" w:type="dxa"/>
            <w:vAlign w:val="center"/>
          </w:tcPr>
          <w:p w:rsidR="005D0F41" w:rsidRPr="00A24176" w:rsidRDefault="005D0F41" w:rsidP="00001067">
            <w:pPr>
              <w:pStyle w:val="21"/>
              <w:spacing w:line="240" w:lineRule="auto"/>
              <w:ind w:left="0"/>
              <w:jc w:val="both"/>
              <w:rPr>
                <w:sz w:val="28"/>
                <w:szCs w:val="28"/>
              </w:rPr>
            </w:pPr>
            <w:r w:rsidRPr="00A24176">
              <w:rPr>
                <w:sz w:val="28"/>
                <w:szCs w:val="28"/>
              </w:rPr>
              <w:t>-</w:t>
            </w:r>
          </w:p>
        </w:tc>
        <w:tc>
          <w:tcPr>
            <w:tcW w:w="1083" w:type="dxa"/>
            <w:vAlign w:val="center"/>
          </w:tcPr>
          <w:p w:rsidR="005D0F41" w:rsidRPr="00A24176" w:rsidRDefault="005D0F41" w:rsidP="00001067">
            <w:pPr>
              <w:pStyle w:val="21"/>
              <w:spacing w:line="240" w:lineRule="auto"/>
              <w:ind w:left="0"/>
              <w:jc w:val="both"/>
              <w:rPr>
                <w:sz w:val="28"/>
                <w:szCs w:val="28"/>
              </w:rPr>
            </w:pPr>
            <w:r w:rsidRPr="00A24176">
              <w:rPr>
                <w:sz w:val="28"/>
                <w:szCs w:val="28"/>
              </w:rPr>
              <w:t>20,00</w:t>
            </w:r>
          </w:p>
        </w:tc>
        <w:tc>
          <w:tcPr>
            <w:tcW w:w="1077" w:type="dxa"/>
            <w:vAlign w:val="center"/>
          </w:tcPr>
          <w:p w:rsidR="005D0F41" w:rsidRPr="00A24176" w:rsidRDefault="005D0F41" w:rsidP="00001067">
            <w:pPr>
              <w:pStyle w:val="21"/>
              <w:spacing w:line="240" w:lineRule="auto"/>
              <w:ind w:left="0"/>
              <w:jc w:val="both"/>
              <w:rPr>
                <w:sz w:val="28"/>
                <w:szCs w:val="28"/>
              </w:rPr>
            </w:pPr>
            <w:r w:rsidRPr="00A24176">
              <w:rPr>
                <w:sz w:val="28"/>
                <w:szCs w:val="28"/>
              </w:rPr>
              <w:t>24</w:t>
            </w:r>
            <w:r w:rsidRPr="00A24176">
              <w:rPr>
                <w:sz w:val="28"/>
                <w:szCs w:val="28"/>
                <w:lang w:val="en-US"/>
              </w:rPr>
              <w:t>,</w:t>
            </w:r>
            <w:r w:rsidRPr="00A24176">
              <w:rPr>
                <w:sz w:val="28"/>
                <w:szCs w:val="28"/>
              </w:rPr>
              <w:t>21</w:t>
            </w:r>
          </w:p>
        </w:tc>
      </w:tr>
      <w:tr w:rsidR="005D0F41" w:rsidRPr="00A24176" w:rsidTr="00001067">
        <w:trPr>
          <w:trHeight w:hRule="exact" w:val="352"/>
        </w:trPr>
        <w:tc>
          <w:tcPr>
            <w:tcW w:w="1623" w:type="dxa"/>
            <w:vMerge/>
            <w:vAlign w:val="center"/>
          </w:tcPr>
          <w:p w:rsidR="005D0F41" w:rsidRPr="00A24176" w:rsidRDefault="005D0F41" w:rsidP="00001067">
            <w:pPr>
              <w:pStyle w:val="21"/>
              <w:spacing w:line="240" w:lineRule="auto"/>
              <w:ind w:left="0"/>
              <w:jc w:val="both"/>
              <w:rPr>
                <w:sz w:val="28"/>
                <w:szCs w:val="28"/>
              </w:rPr>
            </w:pPr>
          </w:p>
        </w:tc>
        <w:tc>
          <w:tcPr>
            <w:tcW w:w="2608" w:type="dxa"/>
            <w:vAlign w:val="center"/>
          </w:tcPr>
          <w:p w:rsidR="005D0F41" w:rsidRPr="00A24176" w:rsidRDefault="005D0F41" w:rsidP="00001067">
            <w:pPr>
              <w:pStyle w:val="21"/>
              <w:spacing w:line="240" w:lineRule="auto"/>
              <w:ind w:left="0"/>
              <w:jc w:val="both"/>
              <w:rPr>
                <w:sz w:val="28"/>
                <w:szCs w:val="28"/>
              </w:rPr>
            </w:pPr>
            <w:r w:rsidRPr="00A24176">
              <w:rPr>
                <w:sz w:val="28"/>
                <w:szCs w:val="28"/>
              </w:rPr>
              <w:t>Поперечное напр.</w:t>
            </w:r>
          </w:p>
        </w:tc>
        <w:tc>
          <w:tcPr>
            <w:tcW w:w="1471" w:type="dxa"/>
            <w:vAlign w:val="center"/>
          </w:tcPr>
          <w:p w:rsidR="005D0F41" w:rsidRPr="00A24176" w:rsidRDefault="005D0F41" w:rsidP="00001067">
            <w:pPr>
              <w:pStyle w:val="21"/>
              <w:spacing w:line="240" w:lineRule="auto"/>
              <w:ind w:left="0"/>
              <w:jc w:val="both"/>
              <w:rPr>
                <w:sz w:val="28"/>
                <w:szCs w:val="28"/>
              </w:rPr>
            </w:pPr>
            <w:r w:rsidRPr="00A24176">
              <w:rPr>
                <w:sz w:val="28"/>
                <w:szCs w:val="28"/>
              </w:rPr>
              <w:t>Н</w:t>
            </w:r>
          </w:p>
        </w:tc>
        <w:tc>
          <w:tcPr>
            <w:tcW w:w="1606" w:type="dxa"/>
            <w:vAlign w:val="center"/>
          </w:tcPr>
          <w:p w:rsidR="005D0F41" w:rsidRPr="00A24176" w:rsidRDefault="005D0F41" w:rsidP="00001067">
            <w:pPr>
              <w:pStyle w:val="21"/>
              <w:spacing w:line="240" w:lineRule="auto"/>
              <w:ind w:left="0"/>
              <w:jc w:val="both"/>
              <w:rPr>
                <w:sz w:val="28"/>
                <w:szCs w:val="28"/>
              </w:rPr>
            </w:pPr>
            <w:r w:rsidRPr="00A24176">
              <w:rPr>
                <w:sz w:val="28"/>
                <w:szCs w:val="28"/>
              </w:rPr>
              <w:t>-</w:t>
            </w:r>
          </w:p>
        </w:tc>
        <w:tc>
          <w:tcPr>
            <w:tcW w:w="1083" w:type="dxa"/>
            <w:vAlign w:val="center"/>
          </w:tcPr>
          <w:p w:rsidR="005D0F41" w:rsidRPr="00A24176" w:rsidRDefault="005D0F41" w:rsidP="00001067">
            <w:pPr>
              <w:pStyle w:val="21"/>
              <w:spacing w:line="240" w:lineRule="auto"/>
              <w:ind w:left="0"/>
              <w:jc w:val="both"/>
              <w:rPr>
                <w:sz w:val="28"/>
                <w:szCs w:val="28"/>
              </w:rPr>
            </w:pPr>
            <w:r w:rsidRPr="00A24176">
              <w:rPr>
                <w:sz w:val="28"/>
                <w:szCs w:val="28"/>
              </w:rPr>
              <w:t>19,00</w:t>
            </w:r>
          </w:p>
        </w:tc>
        <w:tc>
          <w:tcPr>
            <w:tcW w:w="1077" w:type="dxa"/>
            <w:vAlign w:val="center"/>
          </w:tcPr>
          <w:p w:rsidR="005D0F41" w:rsidRPr="00A24176" w:rsidRDefault="005D0F41" w:rsidP="00001067">
            <w:pPr>
              <w:pStyle w:val="21"/>
              <w:spacing w:line="240" w:lineRule="auto"/>
              <w:ind w:left="0"/>
              <w:jc w:val="both"/>
              <w:rPr>
                <w:sz w:val="28"/>
                <w:szCs w:val="28"/>
              </w:rPr>
            </w:pPr>
            <w:r w:rsidRPr="00A24176">
              <w:rPr>
                <w:sz w:val="28"/>
                <w:szCs w:val="28"/>
              </w:rPr>
              <w:t>20</w:t>
            </w:r>
            <w:r w:rsidRPr="00A24176">
              <w:rPr>
                <w:sz w:val="28"/>
                <w:szCs w:val="28"/>
                <w:lang w:val="en-US"/>
              </w:rPr>
              <w:t>,</w:t>
            </w:r>
            <w:r w:rsidRPr="00A24176">
              <w:rPr>
                <w:sz w:val="28"/>
                <w:szCs w:val="28"/>
              </w:rPr>
              <w:t>41</w:t>
            </w:r>
          </w:p>
        </w:tc>
      </w:tr>
      <w:tr w:rsidR="005D0F41" w:rsidRPr="00A24176" w:rsidTr="00001067">
        <w:trPr>
          <w:trHeight w:hRule="exact" w:val="352"/>
        </w:trPr>
        <w:tc>
          <w:tcPr>
            <w:tcW w:w="4231" w:type="dxa"/>
            <w:gridSpan w:val="2"/>
            <w:vAlign w:val="center"/>
          </w:tcPr>
          <w:p w:rsidR="005D0F41" w:rsidRPr="00A24176" w:rsidRDefault="005D0F41" w:rsidP="00001067">
            <w:pPr>
              <w:pStyle w:val="21"/>
              <w:spacing w:line="240" w:lineRule="auto"/>
              <w:ind w:left="0"/>
              <w:jc w:val="both"/>
              <w:rPr>
                <w:sz w:val="28"/>
                <w:szCs w:val="28"/>
              </w:rPr>
            </w:pPr>
            <w:r w:rsidRPr="00A24176">
              <w:rPr>
                <w:sz w:val="28"/>
                <w:szCs w:val="28"/>
              </w:rPr>
              <w:t>Намокаемость за 2ч</w:t>
            </w:r>
          </w:p>
        </w:tc>
        <w:tc>
          <w:tcPr>
            <w:tcW w:w="1471" w:type="dxa"/>
            <w:vAlign w:val="center"/>
          </w:tcPr>
          <w:p w:rsidR="005D0F41" w:rsidRPr="00A24176" w:rsidRDefault="005D0F41" w:rsidP="00001067">
            <w:pPr>
              <w:pStyle w:val="21"/>
              <w:spacing w:line="240" w:lineRule="auto"/>
              <w:ind w:left="0"/>
              <w:jc w:val="both"/>
              <w:rPr>
                <w:sz w:val="28"/>
                <w:szCs w:val="28"/>
              </w:rPr>
            </w:pPr>
            <w:r w:rsidRPr="00A24176">
              <w:rPr>
                <w:sz w:val="28"/>
                <w:szCs w:val="28"/>
              </w:rPr>
              <w:t>%</w:t>
            </w:r>
          </w:p>
        </w:tc>
        <w:tc>
          <w:tcPr>
            <w:tcW w:w="1606" w:type="dxa"/>
            <w:vAlign w:val="center"/>
          </w:tcPr>
          <w:p w:rsidR="005D0F41" w:rsidRPr="00A24176" w:rsidRDefault="005D0F41" w:rsidP="00001067">
            <w:pPr>
              <w:pStyle w:val="21"/>
              <w:spacing w:line="240" w:lineRule="auto"/>
              <w:ind w:left="0"/>
              <w:jc w:val="both"/>
              <w:rPr>
                <w:sz w:val="28"/>
                <w:szCs w:val="28"/>
              </w:rPr>
            </w:pPr>
            <w:r w:rsidRPr="00A24176">
              <w:rPr>
                <w:sz w:val="28"/>
                <w:szCs w:val="28"/>
              </w:rPr>
              <w:t>50</w:t>
            </w:r>
          </w:p>
        </w:tc>
        <w:tc>
          <w:tcPr>
            <w:tcW w:w="1083" w:type="dxa"/>
            <w:vAlign w:val="center"/>
          </w:tcPr>
          <w:p w:rsidR="005D0F41" w:rsidRPr="00A24176" w:rsidRDefault="005D0F41" w:rsidP="00001067">
            <w:pPr>
              <w:pStyle w:val="21"/>
              <w:spacing w:line="240" w:lineRule="auto"/>
              <w:ind w:left="0"/>
              <w:jc w:val="both"/>
              <w:rPr>
                <w:sz w:val="28"/>
                <w:szCs w:val="28"/>
              </w:rPr>
            </w:pPr>
            <w:r w:rsidRPr="00A24176">
              <w:rPr>
                <w:sz w:val="28"/>
                <w:szCs w:val="28"/>
              </w:rPr>
              <w:t>35</w:t>
            </w:r>
          </w:p>
        </w:tc>
        <w:tc>
          <w:tcPr>
            <w:tcW w:w="1077" w:type="dxa"/>
            <w:vAlign w:val="center"/>
          </w:tcPr>
          <w:p w:rsidR="005D0F41" w:rsidRPr="00A24176" w:rsidRDefault="005D0F41" w:rsidP="00001067">
            <w:pPr>
              <w:pStyle w:val="21"/>
              <w:spacing w:line="240" w:lineRule="auto"/>
              <w:ind w:left="0"/>
              <w:jc w:val="both"/>
              <w:rPr>
                <w:sz w:val="28"/>
                <w:szCs w:val="28"/>
              </w:rPr>
            </w:pPr>
            <w:r w:rsidRPr="00A24176">
              <w:rPr>
                <w:sz w:val="28"/>
                <w:szCs w:val="28"/>
              </w:rPr>
              <w:t>-</w:t>
            </w:r>
          </w:p>
        </w:tc>
      </w:tr>
      <w:tr w:rsidR="005D0F41" w:rsidRPr="00A24176" w:rsidTr="00001067">
        <w:trPr>
          <w:trHeight w:hRule="exact" w:val="352"/>
        </w:trPr>
        <w:tc>
          <w:tcPr>
            <w:tcW w:w="4231" w:type="dxa"/>
            <w:gridSpan w:val="2"/>
            <w:vAlign w:val="center"/>
          </w:tcPr>
          <w:p w:rsidR="005D0F41" w:rsidRPr="00A24176" w:rsidRDefault="005D0F41" w:rsidP="00001067">
            <w:pPr>
              <w:pStyle w:val="21"/>
              <w:spacing w:line="240" w:lineRule="auto"/>
              <w:ind w:left="0"/>
              <w:jc w:val="both"/>
              <w:rPr>
                <w:sz w:val="28"/>
                <w:szCs w:val="28"/>
              </w:rPr>
            </w:pPr>
            <w:r w:rsidRPr="00A24176">
              <w:rPr>
                <w:sz w:val="28"/>
                <w:szCs w:val="28"/>
              </w:rPr>
              <w:t>Влагоотдача</w:t>
            </w:r>
          </w:p>
        </w:tc>
        <w:tc>
          <w:tcPr>
            <w:tcW w:w="1471" w:type="dxa"/>
            <w:vAlign w:val="center"/>
          </w:tcPr>
          <w:p w:rsidR="005D0F41" w:rsidRPr="00A24176" w:rsidRDefault="005D0F41" w:rsidP="00001067">
            <w:pPr>
              <w:pStyle w:val="21"/>
              <w:spacing w:line="240" w:lineRule="auto"/>
              <w:ind w:left="0"/>
              <w:jc w:val="both"/>
              <w:rPr>
                <w:sz w:val="28"/>
                <w:szCs w:val="28"/>
              </w:rPr>
            </w:pPr>
            <w:r w:rsidRPr="00A24176">
              <w:rPr>
                <w:sz w:val="28"/>
                <w:szCs w:val="28"/>
              </w:rPr>
              <w:t>%</w:t>
            </w:r>
          </w:p>
        </w:tc>
        <w:tc>
          <w:tcPr>
            <w:tcW w:w="1606" w:type="dxa"/>
            <w:vAlign w:val="center"/>
          </w:tcPr>
          <w:p w:rsidR="005D0F41" w:rsidRPr="00A24176" w:rsidRDefault="005D0F41" w:rsidP="00001067">
            <w:pPr>
              <w:pStyle w:val="21"/>
              <w:spacing w:line="240" w:lineRule="auto"/>
              <w:ind w:left="0"/>
              <w:jc w:val="both"/>
              <w:rPr>
                <w:sz w:val="28"/>
                <w:szCs w:val="28"/>
              </w:rPr>
            </w:pPr>
            <w:r w:rsidRPr="00A24176">
              <w:rPr>
                <w:sz w:val="28"/>
                <w:szCs w:val="28"/>
              </w:rPr>
              <w:t>2,5</w:t>
            </w:r>
          </w:p>
        </w:tc>
        <w:tc>
          <w:tcPr>
            <w:tcW w:w="1083" w:type="dxa"/>
            <w:vAlign w:val="center"/>
          </w:tcPr>
          <w:p w:rsidR="005D0F41" w:rsidRPr="00A24176" w:rsidRDefault="005D0F41" w:rsidP="00001067">
            <w:pPr>
              <w:pStyle w:val="21"/>
              <w:spacing w:line="240" w:lineRule="auto"/>
              <w:ind w:left="0"/>
              <w:jc w:val="both"/>
              <w:rPr>
                <w:sz w:val="28"/>
                <w:szCs w:val="28"/>
                <w:lang w:val="en-US"/>
              </w:rPr>
            </w:pPr>
            <w:r w:rsidRPr="00A24176">
              <w:rPr>
                <w:sz w:val="28"/>
                <w:szCs w:val="28"/>
                <w:lang w:val="en-US"/>
              </w:rPr>
              <w:t>1,5</w:t>
            </w:r>
          </w:p>
        </w:tc>
        <w:tc>
          <w:tcPr>
            <w:tcW w:w="1077" w:type="dxa"/>
            <w:vAlign w:val="center"/>
          </w:tcPr>
          <w:p w:rsidR="005D0F41" w:rsidRPr="00A24176" w:rsidRDefault="005D0F41" w:rsidP="00001067">
            <w:pPr>
              <w:pStyle w:val="21"/>
              <w:spacing w:line="240" w:lineRule="auto"/>
              <w:ind w:left="0"/>
              <w:jc w:val="both"/>
              <w:rPr>
                <w:sz w:val="28"/>
                <w:szCs w:val="28"/>
                <w:lang w:val="en-US"/>
              </w:rPr>
            </w:pPr>
            <w:r w:rsidRPr="00A24176">
              <w:rPr>
                <w:sz w:val="28"/>
                <w:szCs w:val="28"/>
                <w:lang w:val="en-US"/>
              </w:rPr>
              <w:t>1,0</w:t>
            </w:r>
          </w:p>
        </w:tc>
      </w:tr>
      <w:tr w:rsidR="005D0F41" w:rsidRPr="00A24176" w:rsidTr="00001067">
        <w:trPr>
          <w:trHeight w:hRule="exact" w:val="352"/>
        </w:trPr>
        <w:tc>
          <w:tcPr>
            <w:tcW w:w="4231" w:type="dxa"/>
            <w:gridSpan w:val="2"/>
            <w:vAlign w:val="center"/>
          </w:tcPr>
          <w:p w:rsidR="005D0F41" w:rsidRPr="00A24176" w:rsidRDefault="005D0F41" w:rsidP="00001067">
            <w:pPr>
              <w:pStyle w:val="21"/>
              <w:spacing w:line="240" w:lineRule="auto"/>
              <w:ind w:left="0"/>
              <w:jc w:val="both"/>
              <w:rPr>
                <w:sz w:val="28"/>
                <w:szCs w:val="28"/>
              </w:rPr>
            </w:pPr>
            <w:r w:rsidRPr="00A24176">
              <w:rPr>
                <w:sz w:val="28"/>
                <w:szCs w:val="28"/>
              </w:rPr>
              <w:t>Гигроскопичность</w:t>
            </w:r>
          </w:p>
        </w:tc>
        <w:tc>
          <w:tcPr>
            <w:tcW w:w="1471" w:type="dxa"/>
            <w:vAlign w:val="center"/>
          </w:tcPr>
          <w:p w:rsidR="005D0F41" w:rsidRPr="00A24176" w:rsidRDefault="005D0F41" w:rsidP="00001067">
            <w:pPr>
              <w:pStyle w:val="21"/>
              <w:spacing w:line="240" w:lineRule="auto"/>
              <w:ind w:left="0"/>
              <w:jc w:val="both"/>
              <w:rPr>
                <w:sz w:val="28"/>
                <w:szCs w:val="28"/>
              </w:rPr>
            </w:pPr>
            <w:r w:rsidRPr="00A24176">
              <w:rPr>
                <w:sz w:val="28"/>
                <w:szCs w:val="28"/>
              </w:rPr>
              <w:t>%</w:t>
            </w:r>
          </w:p>
        </w:tc>
        <w:tc>
          <w:tcPr>
            <w:tcW w:w="1606" w:type="dxa"/>
            <w:vAlign w:val="center"/>
          </w:tcPr>
          <w:p w:rsidR="005D0F41" w:rsidRPr="00A24176" w:rsidRDefault="005D0F41" w:rsidP="00001067">
            <w:pPr>
              <w:pStyle w:val="21"/>
              <w:spacing w:line="240" w:lineRule="auto"/>
              <w:ind w:left="0"/>
              <w:jc w:val="both"/>
              <w:rPr>
                <w:sz w:val="28"/>
                <w:szCs w:val="28"/>
              </w:rPr>
            </w:pPr>
            <w:r w:rsidRPr="00A24176">
              <w:rPr>
                <w:sz w:val="28"/>
                <w:szCs w:val="28"/>
              </w:rPr>
              <w:t>3,0</w:t>
            </w:r>
          </w:p>
        </w:tc>
        <w:tc>
          <w:tcPr>
            <w:tcW w:w="1083" w:type="dxa"/>
            <w:vAlign w:val="center"/>
          </w:tcPr>
          <w:p w:rsidR="005D0F41" w:rsidRPr="00A24176" w:rsidRDefault="005D0F41" w:rsidP="00001067">
            <w:pPr>
              <w:pStyle w:val="21"/>
              <w:spacing w:line="240" w:lineRule="auto"/>
              <w:ind w:left="0"/>
              <w:jc w:val="both"/>
              <w:rPr>
                <w:sz w:val="28"/>
                <w:szCs w:val="28"/>
                <w:lang w:val="en-US"/>
              </w:rPr>
            </w:pPr>
            <w:r w:rsidRPr="00A24176">
              <w:rPr>
                <w:sz w:val="28"/>
                <w:szCs w:val="28"/>
                <w:lang w:val="en-US"/>
              </w:rPr>
              <w:t>3,5</w:t>
            </w:r>
          </w:p>
        </w:tc>
        <w:tc>
          <w:tcPr>
            <w:tcW w:w="1077" w:type="dxa"/>
            <w:vAlign w:val="center"/>
          </w:tcPr>
          <w:p w:rsidR="005D0F41" w:rsidRPr="00A24176" w:rsidRDefault="005D0F41" w:rsidP="00001067">
            <w:pPr>
              <w:pStyle w:val="21"/>
              <w:spacing w:line="240" w:lineRule="auto"/>
              <w:ind w:left="0"/>
              <w:jc w:val="both"/>
              <w:rPr>
                <w:sz w:val="28"/>
                <w:szCs w:val="28"/>
              </w:rPr>
            </w:pPr>
            <w:r w:rsidRPr="00A24176">
              <w:rPr>
                <w:sz w:val="28"/>
                <w:szCs w:val="28"/>
              </w:rPr>
              <w:t>-</w:t>
            </w:r>
          </w:p>
        </w:tc>
      </w:tr>
      <w:tr w:rsidR="005D0F41" w:rsidRPr="00A24176" w:rsidTr="00001067">
        <w:trPr>
          <w:trHeight w:hRule="exact" w:val="763"/>
        </w:trPr>
        <w:tc>
          <w:tcPr>
            <w:tcW w:w="4231" w:type="dxa"/>
            <w:gridSpan w:val="2"/>
            <w:vAlign w:val="center"/>
          </w:tcPr>
          <w:p w:rsidR="005D0F41" w:rsidRPr="00A24176" w:rsidRDefault="005D0F41" w:rsidP="00001067">
            <w:pPr>
              <w:pStyle w:val="21"/>
              <w:spacing w:line="240" w:lineRule="auto"/>
              <w:ind w:left="0"/>
              <w:jc w:val="both"/>
              <w:rPr>
                <w:sz w:val="28"/>
                <w:szCs w:val="28"/>
              </w:rPr>
            </w:pPr>
            <w:r w:rsidRPr="00A24176">
              <w:rPr>
                <w:sz w:val="28"/>
                <w:szCs w:val="28"/>
              </w:rPr>
              <w:t xml:space="preserve">Истираемость во влажном состоянии </w:t>
            </w:r>
          </w:p>
        </w:tc>
        <w:tc>
          <w:tcPr>
            <w:tcW w:w="1471" w:type="dxa"/>
            <w:vAlign w:val="center"/>
          </w:tcPr>
          <w:p w:rsidR="005D0F41" w:rsidRPr="00A24176" w:rsidRDefault="005D0F41" w:rsidP="00001067">
            <w:pPr>
              <w:pStyle w:val="21"/>
              <w:spacing w:line="240" w:lineRule="auto"/>
              <w:ind w:left="0"/>
              <w:jc w:val="both"/>
              <w:rPr>
                <w:sz w:val="28"/>
                <w:szCs w:val="28"/>
              </w:rPr>
            </w:pPr>
            <w:r w:rsidRPr="00A24176">
              <w:rPr>
                <w:sz w:val="28"/>
                <w:szCs w:val="28"/>
              </w:rPr>
              <w:t>мм</w:t>
            </w:r>
            <w:r w:rsidRPr="00A24176">
              <w:rPr>
                <w:sz w:val="28"/>
                <w:szCs w:val="28"/>
                <w:lang w:val="en-US"/>
              </w:rPr>
              <w:t>/</w:t>
            </w:r>
            <w:r w:rsidRPr="00A24176">
              <w:rPr>
                <w:sz w:val="28"/>
                <w:szCs w:val="28"/>
              </w:rPr>
              <w:t>мин</w:t>
            </w:r>
          </w:p>
        </w:tc>
        <w:tc>
          <w:tcPr>
            <w:tcW w:w="1606" w:type="dxa"/>
            <w:vAlign w:val="center"/>
          </w:tcPr>
          <w:p w:rsidR="005D0F41" w:rsidRPr="00A24176" w:rsidRDefault="005D0F41" w:rsidP="00001067">
            <w:pPr>
              <w:pStyle w:val="21"/>
              <w:spacing w:line="240" w:lineRule="auto"/>
              <w:ind w:left="0"/>
              <w:jc w:val="both"/>
              <w:rPr>
                <w:sz w:val="28"/>
                <w:szCs w:val="28"/>
              </w:rPr>
            </w:pPr>
            <w:r w:rsidRPr="00A24176">
              <w:rPr>
                <w:sz w:val="28"/>
                <w:szCs w:val="28"/>
              </w:rPr>
              <w:t>1,2</w:t>
            </w:r>
          </w:p>
        </w:tc>
        <w:tc>
          <w:tcPr>
            <w:tcW w:w="1083" w:type="dxa"/>
            <w:vAlign w:val="center"/>
          </w:tcPr>
          <w:p w:rsidR="005D0F41" w:rsidRPr="00A24176" w:rsidRDefault="005D0F41" w:rsidP="00001067">
            <w:pPr>
              <w:pStyle w:val="21"/>
              <w:spacing w:line="240" w:lineRule="auto"/>
              <w:ind w:left="0"/>
              <w:jc w:val="both"/>
              <w:rPr>
                <w:sz w:val="28"/>
                <w:szCs w:val="28"/>
                <w:lang w:val="en-US"/>
              </w:rPr>
            </w:pPr>
            <w:r w:rsidRPr="00A24176">
              <w:rPr>
                <w:sz w:val="28"/>
                <w:szCs w:val="28"/>
                <w:lang w:val="en-US"/>
              </w:rPr>
              <w:t>1,5</w:t>
            </w:r>
          </w:p>
        </w:tc>
        <w:tc>
          <w:tcPr>
            <w:tcW w:w="1077" w:type="dxa"/>
            <w:vAlign w:val="center"/>
          </w:tcPr>
          <w:p w:rsidR="005D0F41" w:rsidRPr="00A24176" w:rsidRDefault="005D0F41" w:rsidP="00001067">
            <w:pPr>
              <w:pStyle w:val="21"/>
              <w:spacing w:line="240" w:lineRule="auto"/>
              <w:ind w:left="0"/>
              <w:jc w:val="both"/>
              <w:rPr>
                <w:sz w:val="28"/>
                <w:szCs w:val="28"/>
              </w:rPr>
            </w:pPr>
            <w:r w:rsidRPr="00A24176">
              <w:rPr>
                <w:sz w:val="28"/>
                <w:szCs w:val="28"/>
              </w:rPr>
              <w:t>2,5</w:t>
            </w:r>
          </w:p>
        </w:tc>
      </w:tr>
    </w:tbl>
    <w:p w:rsidR="005D0F41" w:rsidRPr="00A24176" w:rsidRDefault="005D0F41" w:rsidP="005D0F41">
      <w:pPr>
        <w:tabs>
          <w:tab w:val="left" w:pos="8820"/>
        </w:tabs>
        <w:spacing w:line="360" w:lineRule="auto"/>
        <w:ind w:firstLine="720"/>
        <w:jc w:val="both"/>
        <w:outlineLvl w:val="0"/>
        <w:rPr>
          <w:sz w:val="28"/>
          <w:szCs w:val="28"/>
        </w:rPr>
      </w:pPr>
    </w:p>
    <w:p w:rsidR="005D0F41" w:rsidRPr="00A24176" w:rsidRDefault="005D0F41" w:rsidP="005D0F41">
      <w:pPr>
        <w:tabs>
          <w:tab w:val="left" w:pos="8820"/>
        </w:tabs>
        <w:spacing w:line="360" w:lineRule="auto"/>
        <w:ind w:firstLine="720"/>
        <w:jc w:val="both"/>
        <w:outlineLvl w:val="0"/>
        <w:rPr>
          <w:sz w:val="28"/>
          <w:szCs w:val="28"/>
        </w:rPr>
      </w:pPr>
    </w:p>
    <w:p w:rsidR="005D0F41" w:rsidRPr="00A24176" w:rsidRDefault="005D0F41" w:rsidP="005D0F41">
      <w:pPr>
        <w:tabs>
          <w:tab w:val="left" w:pos="8820"/>
        </w:tabs>
        <w:spacing w:line="360" w:lineRule="auto"/>
        <w:ind w:firstLine="720"/>
        <w:jc w:val="both"/>
        <w:outlineLvl w:val="0"/>
        <w:rPr>
          <w:sz w:val="28"/>
          <w:szCs w:val="28"/>
        </w:rPr>
      </w:pPr>
    </w:p>
    <w:p w:rsidR="005D0F41" w:rsidRPr="00A24176" w:rsidRDefault="005D0F41" w:rsidP="005D0F41">
      <w:pPr>
        <w:tabs>
          <w:tab w:val="left" w:pos="8820"/>
        </w:tabs>
        <w:spacing w:line="360" w:lineRule="auto"/>
        <w:ind w:firstLine="720"/>
        <w:jc w:val="both"/>
        <w:outlineLvl w:val="0"/>
        <w:rPr>
          <w:sz w:val="28"/>
          <w:szCs w:val="28"/>
        </w:rPr>
      </w:pPr>
    </w:p>
    <w:p w:rsidR="005D0F41" w:rsidRPr="00A24176" w:rsidRDefault="005D0F41" w:rsidP="005D0F41">
      <w:pPr>
        <w:tabs>
          <w:tab w:val="left" w:pos="8820"/>
        </w:tabs>
        <w:spacing w:line="360" w:lineRule="auto"/>
        <w:ind w:firstLine="720"/>
        <w:jc w:val="both"/>
        <w:outlineLvl w:val="0"/>
        <w:rPr>
          <w:sz w:val="28"/>
          <w:szCs w:val="28"/>
        </w:rPr>
      </w:pPr>
      <w:r w:rsidRPr="00A24176">
        <w:rPr>
          <w:sz w:val="28"/>
          <w:szCs w:val="28"/>
        </w:rPr>
        <w:t>Таблица3.14– Стоимостные показатели материалов</w:t>
      </w:r>
    </w:p>
    <w:tbl>
      <w:tblPr>
        <w:tblW w:w="954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0"/>
        <w:gridCol w:w="900"/>
        <w:gridCol w:w="720"/>
        <w:gridCol w:w="1447"/>
        <w:gridCol w:w="900"/>
        <w:gridCol w:w="1440"/>
        <w:gridCol w:w="1440"/>
        <w:gridCol w:w="1260"/>
      </w:tblGrid>
      <w:tr w:rsidR="005D0F41" w:rsidRPr="00A24176" w:rsidTr="00001067">
        <w:trPr>
          <w:cantSplit/>
          <w:trHeight w:val="2040"/>
        </w:trPr>
        <w:tc>
          <w:tcPr>
            <w:tcW w:w="1440" w:type="dxa"/>
            <w:textDirection w:val="btLr"/>
            <w:vAlign w:val="center"/>
          </w:tcPr>
          <w:p w:rsidR="005D0F41" w:rsidRPr="00A24176" w:rsidRDefault="005D0F41" w:rsidP="00001067">
            <w:pPr>
              <w:ind w:left="-360" w:right="113" w:firstLine="360"/>
              <w:jc w:val="both"/>
              <w:rPr>
                <w:sz w:val="28"/>
                <w:szCs w:val="28"/>
              </w:rPr>
            </w:pPr>
            <w:r w:rsidRPr="00A24176">
              <w:rPr>
                <w:sz w:val="28"/>
                <w:szCs w:val="28"/>
              </w:rPr>
              <w:t>Вид</w:t>
            </w:r>
          </w:p>
          <w:p w:rsidR="005D0F41" w:rsidRPr="00A24176" w:rsidRDefault="005D0F41" w:rsidP="00001067">
            <w:pPr>
              <w:ind w:left="-360" w:right="113" w:firstLine="360"/>
              <w:jc w:val="both"/>
              <w:rPr>
                <w:sz w:val="28"/>
                <w:szCs w:val="28"/>
              </w:rPr>
            </w:pPr>
            <w:r w:rsidRPr="00A24176">
              <w:rPr>
                <w:sz w:val="28"/>
                <w:szCs w:val="28"/>
              </w:rPr>
              <w:t>материла</w:t>
            </w:r>
          </w:p>
        </w:tc>
        <w:tc>
          <w:tcPr>
            <w:tcW w:w="900" w:type="dxa"/>
            <w:textDirection w:val="btLr"/>
            <w:vAlign w:val="center"/>
          </w:tcPr>
          <w:p w:rsidR="005D0F41" w:rsidRPr="00A24176" w:rsidRDefault="005D0F41" w:rsidP="00001067">
            <w:pPr>
              <w:ind w:left="-360" w:right="113" w:firstLine="360"/>
              <w:jc w:val="both"/>
              <w:rPr>
                <w:sz w:val="28"/>
                <w:szCs w:val="28"/>
                <w:vertAlign w:val="superscript"/>
              </w:rPr>
            </w:pPr>
            <w:r w:rsidRPr="00A24176">
              <w:rPr>
                <w:sz w:val="28"/>
                <w:szCs w:val="28"/>
                <w:vertAlign w:val="superscript"/>
              </w:rPr>
              <w:t>Размер  пластин, мм</w:t>
            </w:r>
          </w:p>
        </w:tc>
        <w:tc>
          <w:tcPr>
            <w:tcW w:w="720" w:type="dxa"/>
            <w:textDirection w:val="btLr"/>
            <w:vAlign w:val="center"/>
          </w:tcPr>
          <w:p w:rsidR="005D0F41" w:rsidRPr="00A24176" w:rsidRDefault="005D0F41" w:rsidP="00001067">
            <w:pPr>
              <w:ind w:left="-360" w:right="113" w:firstLine="360"/>
              <w:jc w:val="both"/>
              <w:rPr>
                <w:sz w:val="28"/>
                <w:szCs w:val="28"/>
              </w:rPr>
            </w:pPr>
            <w:r w:rsidRPr="00A24176">
              <w:rPr>
                <w:sz w:val="28"/>
                <w:szCs w:val="28"/>
              </w:rPr>
              <w:t>Сорт</w:t>
            </w:r>
          </w:p>
        </w:tc>
        <w:tc>
          <w:tcPr>
            <w:tcW w:w="1447" w:type="dxa"/>
            <w:textDirection w:val="btLr"/>
            <w:vAlign w:val="center"/>
          </w:tcPr>
          <w:p w:rsidR="005D0F41" w:rsidRPr="00A24176" w:rsidRDefault="005D0F41" w:rsidP="00001067">
            <w:pPr>
              <w:ind w:left="-360" w:right="113" w:firstLine="360"/>
              <w:jc w:val="both"/>
              <w:rPr>
                <w:sz w:val="28"/>
                <w:szCs w:val="28"/>
              </w:rPr>
            </w:pPr>
            <w:r w:rsidRPr="00A24176">
              <w:rPr>
                <w:sz w:val="28"/>
                <w:szCs w:val="28"/>
              </w:rPr>
              <w:t>Процент</w:t>
            </w:r>
          </w:p>
          <w:p w:rsidR="005D0F41" w:rsidRPr="00A24176" w:rsidRDefault="005D0F41" w:rsidP="00001067">
            <w:pPr>
              <w:ind w:left="-360" w:right="113" w:firstLine="360"/>
              <w:jc w:val="both"/>
              <w:rPr>
                <w:sz w:val="28"/>
                <w:szCs w:val="28"/>
              </w:rPr>
            </w:pPr>
            <w:r w:rsidRPr="00A24176">
              <w:rPr>
                <w:sz w:val="28"/>
                <w:szCs w:val="28"/>
              </w:rPr>
              <w:t>использования</w:t>
            </w:r>
          </w:p>
          <w:p w:rsidR="005D0F41" w:rsidRPr="00A24176" w:rsidRDefault="005D0F41" w:rsidP="00001067">
            <w:pPr>
              <w:ind w:left="-360" w:right="113" w:firstLine="360"/>
              <w:jc w:val="both"/>
              <w:rPr>
                <w:sz w:val="28"/>
                <w:szCs w:val="28"/>
              </w:rPr>
            </w:pPr>
            <w:r w:rsidRPr="00A24176">
              <w:rPr>
                <w:sz w:val="28"/>
                <w:szCs w:val="28"/>
              </w:rPr>
              <w:t xml:space="preserve">(нормативный)           </w:t>
            </w:r>
          </w:p>
        </w:tc>
        <w:tc>
          <w:tcPr>
            <w:tcW w:w="900" w:type="dxa"/>
            <w:textDirection w:val="btLr"/>
            <w:vAlign w:val="center"/>
          </w:tcPr>
          <w:p w:rsidR="005D0F41" w:rsidRPr="00A24176" w:rsidRDefault="005D0F41" w:rsidP="00001067">
            <w:pPr>
              <w:ind w:left="-360" w:right="113" w:firstLine="360"/>
              <w:jc w:val="both"/>
              <w:rPr>
                <w:sz w:val="28"/>
                <w:szCs w:val="28"/>
              </w:rPr>
            </w:pPr>
            <w:r w:rsidRPr="00A24176">
              <w:rPr>
                <w:sz w:val="28"/>
                <w:szCs w:val="28"/>
              </w:rPr>
              <w:t>Цена 1 дм²,</w:t>
            </w:r>
          </w:p>
          <w:p w:rsidR="005D0F41" w:rsidRPr="00A24176" w:rsidRDefault="005D0F41" w:rsidP="00001067">
            <w:pPr>
              <w:ind w:left="-360" w:right="113" w:firstLine="360"/>
              <w:jc w:val="both"/>
              <w:rPr>
                <w:sz w:val="28"/>
                <w:szCs w:val="28"/>
              </w:rPr>
            </w:pPr>
            <w:r w:rsidRPr="00A24176">
              <w:rPr>
                <w:sz w:val="28"/>
                <w:szCs w:val="28"/>
              </w:rPr>
              <w:t>руб.</w:t>
            </w:r>
          </w:p>
        </w:tc>
        <w:tc>
          <w:tcPr>
            <w:tcW w:w="1440" w:type="dxa"/>
            <w:textDirection w:val="btLr"/>
            <w:vAlign w:val="center"/>
          </w:tcPr>
          <w:p w:rsidR="005D0F41" w:rsidRPr="00A24176" w:rsidRDefault="005D0F41" w:rsidP="00001067">
            <w:pPr>
              <w:ind w:left="-360" w:right="113" w:firstLine="360"/>
              <w:jc w:val="both"/>
              <w:rPr>
                <w:sz w:val="28"/>
                <w:szCs w:val="28"/>
              </w:rPr>
            </w:pPr>
            <w:r w:rsidRPr="00A24176">
              <w:rPr>
                <w:sz w:val="28"/>
                <w:szCs w:val="28"/>
              </w:rPr>
              <w:t>Чистая</w:t>
            </w:r>
          </w:p>
          <w:p w:rsidR="005D0F41" w:rsidRPr="00A24176" w:rsidRDefault="005D0F41" w:rsidP="00001067">
            <w:pPr>
              <w:ind w:left="-360" w:right="113" w:firstLine="360"/>
              <w:jc w:val="both"/>
              <w:rPr>
                <w:sz w:val="28"/>
                <w:szCs w:val="28"/>
              </w:rPr>
            </w:pPr>
            <w:r w:rsidRPr="00A24176">
              <w:rPr>
                <w:sz w:val="28"/>
                <w:szCs w:val="28"/>
              </w:rPr>
              <w:t>площадь</w:t>
            </w:r>
          </w:p>
          <w:p w:rsidR="005D0F41" w:rsidRPr="00A24176" w:rsidRDefault="005D0F41" w:rsidP="00001067">
            <w:pPr>
              <w:ind w:left="113" w:right="113"/>
              <w:jc w:val="both"/>
              <w:rPr>
                <w:sz w:val="28"/>
                <w:szCs w:val="28"/>
              </w:rPr>
            </w:pPr>
            <w:r w:rsidRPr="00A24176">
              <w:rPr>
                <w:sz w:val="28"/>
                <w:szCs w:val="28"/>
              </w:rPr>
              <w:t>комплекта,</w:t>
            </w:r>
          </w:p>
          <w:p w:rsidR="005D0F41" w:rsidRPr="00A24176" w:rsidRDefault="005D0F41" w:rsidP="00001067">
            <w:pPr>
              <w:ind w:left="-360" w:right="113" w:firstLine="360"/>
              <w:jc w:val="both"/>
              <w:rPr>
                <w:sz w:val="28"/>
                <w:szCs w:val="28"/>
              </w:rPr>
            </w:pPr>
            <w:r w:rsidRPr="00A24176">
              <w:rPr>
                <w:sz w:val="28"/>
                <w:szCs w:val="28"/>
              </w:rPr>
              <w:t>дм²</w:t>
            </w:r>
          </w:p>
        </w:tc>
        <w:tc>
          <w:tcPr>
            <w:tcW w:w="1440" w:type="dxa"/>
            <w:textDirection w:val="btLr"/>
            <w:vAlign w:val="center"/>
          </w:tcPr>
          <w:p w:rsidR="005D0F41" w:rsidRPr="00A24176" w:rsidRDefault="005D0F41" w:rsidP="00001067">
            <w:pPr>
              <w:ind w:left="-360" w:right="113" w:firstLine="360"/>
              <w:jc w:val="both"/>
              <w:rPr>
                <w:sz w:val="28"/>
                <w:szCs w:val="28"/>
              </w:rPr>
            </w:pPr>
          </w:p>
          <w:p w:rsidR="005D0F41" w:rsidRPr="00A24176" w:rsidRDefault="005D0F41" w:rsidP="00001067">
            <w:pPr>
              <w:ind w:left="-360" w:right="113" w:firstLine="360"/>
              <w:jc w:val="both"/>
              <w:rPr>
                <w:sz w:val="28"/>
                <w:szCs w:val="28"/>
              </w:rPr>
            </w:pPr>
            <w:r w:rsidRPr="00A24176">
              <w:rPr>
                <w:sz w:val="28"/>
                <w:szCs w:val="28"/>
              </w:rPr>
              <w:t>Норма</w:t>
            </w:r>
          </w:p>
          <w:p w:rsidR="005D0F41" w:rsidRPr="00A24176" w:rsidRDefault="005D0F41" w:rsidP="00001067">
            <w:pPr>
              <w:ind w:left="-360" w:right="113" w:firstLine="360"/>
              <w:jc w:val="both"/>
              <w:rPr>
                <w:sz w:val="28"/>
                <w:szCs w:val="28"/>
              </w:rPr>
            </w:pPr>
            <w:r w:rsidRPr="00A24176">
              <w:rPr>
                <w:sz w:val="28"/>
                <w:szCs w:val="28"/>
              </w:rPr>
              <w:t>расхода</w:t>
            </w:r>
          </w:p>
          <w:p w:rsidR="005D0F41" w:rsidRPr="00A24176" w:rsidRDefault="005D0F41" w:rsidP="00001067">
            <w:pPr>
              <w:ind w:left="-360" w:right="113" w:firstLine="360"/>
              <w:jc w:val="both"/>
              <w:rPr>
                <w:sz w:val="28"/>
                <w:szCs w:val="28"/>
              </w:rPr>
            </w:pPr>
            <w:r w:rsidRPr="00A24176">
              <w:rPr>
                <w:sz w:val="28"/>
                <w:szCs w:val="28"/>
              </w:rPr>
              <w:t>на пару, дм²</w:t>
            </w:r>
          </w:p>
          <w:p w:rsidR="005D0F41" w:rsidRPr="00A24176" w:rsidRDefault="005D0F41" w:rsidP="00001067">
            <w:pPr>
              <w:ind w:left="-360" w:right="113" w:firstLine="360"/>
              <w:jc w:val="both"/>
              <w:rPr>
                <w:sz w:val="28"/>
                <w:szCs w:val="28"/>
              </w:rPr>
            </w:pPr>
          </w:p>
        </w:tc>
        <w:tc>
          <w:tcPr>
            <w:tcW w:w="1260" w:type="dxa"/>
            <w:textDirection w:val="btLr"/>
            <w:vAlign w:val="center"/>
          </w:tcPr>
          <w:p w:rsidR="005D0F41" w:rsidRPr="00A24176" w:rsidRDefault="005D0F41" w:rsidP="00001067">
            <w:pPr>
              <w:ind w:left="-360" w:right="113" w:firstLine="360"/>
              <w:jc w:val="both"/>
              <w:rPr>
                <w:sz w:val="28"/>
                <w:szCs w:val="28"/>
              </w:rPr>
            </w:pPr>
            <w:r w:rsidRPr="00A24176">
              <w:rPr>
                <w:sz w:val="28"/>
                <w:szCs w:val="28"/>
              </w:rPr>
              <w:t>Стоимость</w:t>
            </w:r>
          </w:p>
          <w:p w:rsidR="005D0F41" w:rsidRPr="00A24176" w:rsidRDefault="005D0F41" w:rsidP="00001067">
            <w:pPr>
              <w:ind w:left="-360" w:right="113" w:firstLine="360"/>
              <w:jc w:val="both"/>
              <w:rPr>
                <w:sz w:val="28"/>
                <w:szCs w:val="28"/>
              </w:rPr>
            </w:pPr>
            <w:r w:rsidRPr="00A24176">
              <w:rPr>
                <w:sz w:val="28"/>
                <w:szCs w:val="28"/>
              </w:rPr>
              <w:t>комплекта, руб.</w:t>
            </w:r>
          </w:p>
        </w:tc>
      </w:tr>
      <w:tr w:rsidR="005D0F41" w:rsidRPr="00A24176" w:rsidTr="00001067">
        <w:trPr>
          <w:trHeight w:val="369"/>
        </w:trPr>
        <w:tc>
          <w:tcPr>
            <w:tcW w:w="1440" w:type="dxa"/>
          </w:tcPr>
          <w:p w:rsidR="005D0F41" w:rsidRPr="00A24176" w:rsidRDefault="005D0F41" w:rsidP="00001067">
            <w:pPr>
              <w:ind w:left="-108"/>
              <w:jc w:val="both"/>
              <w:rPr>
                <w:sz w:val="28"/>
                <w:szCs w:val="28"/>
              </w:rPr>
            </w:pPr>
            <w:r w:rsidRPr="00A24176">
              <w:rPr>
                <w:sz w:val="28"/>
                <w:szCs w:val="28"/>
              </w:rPr>
              <w:t>СЦМ</w:t>
            </w:r>
          </w:p>
        </w:tc>
        <w:tc>
          <w:tcPr>
            <w:tcW w:w="900" w:type="dxa"/>
          </w:tcPr>
          <w:p w:rsidR="005D0F41" w:rsidRPr="00A24176" w:rsidRDefault="005D0F41" w:rsidP="00001067">
            <w:pPr>
              <w:ind w:left="-360" w:right="-108" w:firstLine="252"/>
              <w:jc w:val="both"/>
              <w:rPr>
                <w:sz w:val="28"/>
                <w:szCs w:val="28"/>
              </w:rPr>
            </w:pPr>
            <w:r w:rsidRPr="00A24176">
              <w:rPr>
                <w:sz w:val="28"/>
                <w:szCs w:val="28"/>
              </w:rPr>
              <w:t>96</w:t>
            </w:r>
            <w:r w:rsidRPr="00A24176">
              <w:rPr>
                <w:position w:val="-4"/>
                <w:sz w:val="28"/>
                <w:szCs w:val="28"/>
              </w:rPr>
              <w:object w:dxaOrig="180" w:dyaOrig="200">
                <v:shape id="_x0000_i1026" type="#_x0000_t75" style="width:9pt;height:9.75pt" o:ole="">
                  <v:imagedata r:id="rId10" o:title=""/>
                </v:shape>
                <o:OLEObject Type="Embed" ProgID="Equation.3" ShapeID="_x0000_i1026" DrawAspect="Content" ObjectID="_1496047993" r:id="rId11"/>
              </w:object>
            </w:r>
            <w:r w:rsidRPr="00A24176">
              <w:rPr>
                <w:sz w:val="28"/>
                <w:szCs w:val="28"/>
              </w:rPr>
              <w:t>920</w:t>
            </w:r>
          </w:p>
        </w:tc>
        <w:tc>
          <w:tcPr>
            <w:tcW w:w="720" w:type="dxa"/>
            <w:vAlign w:val="center"/>
          </w:tcPr>
          <w:p w:rsidR="005D0F41" w:rsidRPr="00A24176" w:rsidRDefault="005D0F41" w:rsidP="00001067">
            <w:pPr>
              <w:tabs>
                <w:tab w:val="left" w:pos="612"/>
              </w:tabs>
              <w:ind w:left="-386" w:right="-108" w:firstLine="278"/>
              <w:jc w:val="both"/>
              <w:rPr>
                <w:sz w:val="28"/>
                <w:szCs w:val="28"/>
              </w:rPr>
            </w:pPr>
            <w:r w:rsidRPr="00A24176">
              <w:rPr>
                <w:sz w:val="28"/>
                <w:szCs w:val="28"/>
              </w:rPr>
              <w:t>1</w:t>
            </w:r>
          </w:p>
        </w:tc>
        <w:tc>
          <w:tcPr>
            <w:tcW w:w="1447" w:type="dxa"/>
            <w:vAlign w:val="center"/>
          </w:tcPr>
          <w:p w:rsidR="005D0F41" w:rsidRPr="00A24176" w:rsidRDefault="005D0F41" w:rsidP="00001067">
            <w:pPr>
              <w:tabs>
                <w:tab w:val="left" w:pos="1332"/>
              </w:tabs>
              <w:ind w:left="-360" w:right="-101" w:firstLine="252"/>
              <w:jc w:val="both"/>
              <w:rPr>
                <w:sz w:val="28"/>
                <w:szCs w:val="28"/>
              </w:rPr>
            </w:pPr>
            <w:r w:rsidRPr="00A24176">
              <w:rPr>
                <w:sz w:val="28"/>
                <w:szCs w:val="28"/>
              </w:rPr>
              <w:t>78,0</w:t>
            </w:r>
          </w:p>
        </w:tc>
        <w:tc>
          <w:tcPr>
            <w:tcW w:w="900" w:type="dxa"/>
            <w:vAlign w:val="center"/>
          </w:tcPr>
          <w:p w:rsidR="005D0F41" w:rsidRPr="00A24176" w:rsidRDefault="005D0F41" w:rsidP="00001067">
            <w:pPr>
              <w:ind w:left="-655" w:right="-101" w:firstLine="540"/>
              <w:jc w:val="both"/>
              <w:rPr>
                <w:sz w:val="28"/>
                <w:szCs w:val="28"/>
              </w:rPr>
            </w:pPr>
            <w:r w:rsidRPr="00A24176">
              <w:rPr>
                <w:sz w:val="28"/>
                <w:szCs w:val="28"/>
              </w:rPr>
              <w:t>90,5</w:t>
            </w:r>
          </w:p>
        </w:tc>
        <w:tc>
          <w:tcPr>
            <w:tcW w:w="1440" w:type="dxa"/>
            <w:vAlign w:val="center"/>
          </w:tcPr>
          <w:p w:rsidR="005D0F41" w:rsidRPr="00A24176" w:rsidRDefault="005D0F41" w:rsidP="00001067">
            <w:pPr>
              <w:ind w:left="-360" w:right="113" w:firstLine="360"/>
              <w:jc w:val="both"/>
              <w:rPr>
                <w:sz w:val="28"/>
                <w:szCs w:val="28"/>
              </w:rPr>
            </w:pPr>
            <w:r w:rsidRPr="00A24176">
              <w:rPr>
                <w:sz w:val="28"/>
                <w:szCs w:val="28"/>
              </w:rPr>
              <w:t>3,94</w:t>
            </w:r>
          </w:p>
        </w:tc>
        <w:tc>
          <w:tcPr>
            <w:tcW w:w="1440" w:type="dxa"/>
            <w:vAlign w:val="center"/>
          </w:tcPr>
          <w:p w:rsidR="005D0F41" w:rsidRPr="00A24176" w:rsidRDefault="005D0F41" w:rsidP="00001067">
            <w:pPr>
              <w:ind w:left="-115" w:right="-101"/>
              <w:jc w:val="both"/>
              <w:rPr>
                <w:sz w:val="28"/>
                <w:szCs w:val="28"/>
              </w:rPr>
            </w:pPr>
            <w:r w:rsidRPr="00A24176">
              <w:rPr>
                <w:sz w:val="28"/>
                <w:szCs w:val="28"/>
              </w:rPr>
              <w:t>5,0</w:t>
            </w:r>
          </w:p>
        </w:tc>
        <w:tc>
          <w:tcPr>
            <w:tcW w:w="1260" w:type="dxa"/>
            <w:vAlign w:val="center"/>
          </w:tcPr>
          <w:p w:rsidR="005D0F41" w:rsidRPr="00A24176" w:rsidRDefault="005D0F41" w:rsidP="00001067">
            <w:pPr>
              <w:ind w:left="-360" w:right="113" w:firstLine="360"/>
              <w:jc w:val="both"/>
              <w:rPr>
                <w:sz w:val="28"/>
                <w:szCs w:val="28"/>
              </w:rPr>
            </w:pPr>
            <w:r w:rsidRPr="00A24176">
              <w:rPr>
                <w:sz w:val="28"/>
                <w:szCs w:val="28"/>
              </w:rPr>
              <w:t>452</w:t>
            </w:r>
          </w:p>
        </w:tc>
      </w:tr>
      <w:tr w:rsidR="005D0F41" w:rsidRPr="00A24176" w:rsidTr="00001067">
        <w:trPr>
          <w:trHeight w:val="352"/>
        </w:trPr>
        <w:tc>
          <w:tcPr>
            <w:tcW w:w="1440" w:type="dxa"/>
          </w:tcPr>
          <w:p w:rsidR="005D0F41" w:rsidRPr="00A24176" w:rsidRDefault="005D0F41" w:rsidP="00001067">
            <w:pPr>
              <w:ind w:left="-108" w:right="113"/>
              <w:jc w:val="both"/>
              <w:rPr>
                <w:sz w:val="28"/>
                <w:szCs w:val="28"/>
                <w:lang w:val="en-US"/>
              </w:rPr>
            </w:pPr>
            <w:r w:rsidRPr="00A24176">
              <w:rPr>
                <w:sz w:val="28"/>
                <w:szCs w:val="28"/>
                <w:lang w:val="en-US"/>
              </w:rPr>
              <w:t>Fintex</w:t>
            </w:r>
          </w:p>
        </w:tc>
        <w:tc>
          <w:tcPr>
            <w:tcW w:w="900" w:type="dxa"/>
          </w:tcPr>
          <w:p w:rsidR="005D0F41" w:rsidRPr="00A24176" w:rsidRDefault="005D0F41" w:rsidP="00001067">
            <w:pPr>
              <w:ind w:left="-360" w:right="-108" w:firstLine="252"/>
              <w:jc w:val="both"/>
              <w:rPr>
                <w:sz w:val="28"/>
                <w:szCs w:val="28"/>
              </w:rPr>
            </w:pPr>
            <w:r w:rsidRPr="00A24176">
              <w:rPr>
                <w:sz w:val="28"/>
                <w:szCs w:val="28"/>
              </w:rPr>
              <w:t>96</w:t>
            </w:r>
            <w:r w:rsidRPr="00A24176">
              <w:rPr>
                <w:position w:val="-4"/>
                <w:sz w:val="28"/>
                <w:szCs w:val="28"/>
              </w:rPr>
              <w:object w:dxaOrig="180" w:dyaOrig="200">
                <v:shape id="_x0000_i1027" type="#_x0000_t75" style="width:9pt;height:9.75pt" o:ole="">
                  <v:imagedata r:id="rId12" o:title=""/>
                </v:shape>
                <o:OLEObject Type="Embed" ProgID="Equation.3" ShapeID="_x0000_i1027" DrawAspect="Content" ObjectID="_1496047994" r:id="rId13"/>
              </w:object>
            </w:r>
            <w:r w:rsidRPr="00A24176">
              <w:rPr>
                <w:sz w:val="28"/>
                <w:szCs w:val="28"/>
              </w:rPr>
              <w:t>920</w:t>
            </w:r>
          </w:p>
        </w:tc>
        <w:tc>
          <w:tcPr>
            <w:tcW w:w="720" w:type="dxa"/>
            <w:vAlign w:val="center"/>
          </w:tcPr>
          <w:p w:rsidR="005D0F41" w:rsidRPr="00A24176" w:rsidRDefault="005D0F41" w:rsidP="00001067">
            <w:pPr>
              <w:ind w:left="-360" w:right="-108" w:firstLine="252"/>
              <w:jc w:val="both"/>
              <w:rPr>
                <w:sz w:val="28"/>
                <w:szCs w:val="28"/>
              </w:rPr>
            </w:pPr>
            <w:r w:rsidRPr="00A24176">
              <w:rPr>
                <w:sz w:val="28"/>
                <w:szCs w:val="28"/>
              </w:rPr>
              <w:t>1</w:t>
            </w:r>
          </w:p>
        </w:tc>
        <w:tc>
          <w:tcPr>
            <w:tcW w:w="1447" w:type="dxa"/>
            <w:vAlign w:val="center"/>
          </w:tcPr>
          <w:p w:rsidR="005D0F41" w:rsidRPr="00A24176" w:rsidRDefault="005D0F41" w:rsidP="00001067">
            <w:pPr>
              <w:tabs>
                <w:tab w:val="left" w:pos="1231"/>
              </w:tabs>
              <w:ind w:left="-360" w:right="-101" w:firstLine="252"/>
              <w:jc w:val="both"/>
              <w:rPr>
                <w:sz w:val="28"/>
                <w:szCs w:val="28"/>
              </w:rPr>
            </w:pPr>
            <w:r w:rsidRPr="00A24176">
              <w:rPr>
                <w:sz w:val="28"/>
                <w:szCs w:val="28"/>
              </w:rPr>
              <w:t>78,0</w:t>
            </w:r>
          </w:p>
        </w:tc>
        <w:tc>
          <w:tcPr>
            <w:tcW w:w="900" w:type="dxa"/>
            <w:vAlign w:val="center"/>
          </w:tcPr>
          <w:p w:rsidR="005D0F41" w:rsidRPr="00A24176" w:rsidRDefault="005D0F41" w:rsidP="00001067">
            <w:pPr>
              <w:ind w:left="-360" w:right="-101" w:firstLine="245"/>
              <w:jc w:val="both"/>
              <w:rPr>
                <w:sz w:val="28"/>
                <w:szCs w:val="28"/>
              </w:rPr>
            </w:pPr>
            <w:r w:rsidRPr="00A24176">
              <w:rPr>
                <w:sz w:val="28"/>
                <w:szCs w:val="28"/>
              </w:rPr>
              <w:t>93</w:t>
            </w:r>
          </w:p>
        </w:tc>
        <w:tc>
          <w:tcPr>
            <w:tcW w:w="1440" w:type="dxa"/>
            <w:vAlign w:val="center"/>
          </w:tcPr>
          <w:p w:rsidR="005D0F41" w:rsidRPr="00A24176" w:rsidRDefault="005D0F41" w:rsidP="00001067">
            <w:pPr>
              <w:ind w:left="-360" w:right="113" w:firstLine="360"/>
              <w:jc w:val="both"/>
              <w:rPr>
                <w:sz w:val="28"/>
                <w:szCs w:val="28"/>
              </w:rPr>
            </w:pPr>
            <w:r w:rsidRPr="00A24176">
              <w:rPr>
                <w:sz w:val="28"/>
                <w:szCs w:val="28"/>
              </w:rPr>
              <w:t>3,94</w:t>
            </w:r>
          </w:p>
        </w:tc>
        <w:tc>
          <w:tcPr>
            <w:tcW w:w="1440" w:type="dxa"/>
            <w:vAlign w:val="center"/>
          </w:tcPr>
          <w:p w:rsidR="005D0F41" w:rsidRPr="00A24176" w:rsidRDefault="005D0F41" w:rsidP="00001067">
            <w:pPr>
              <w:ind w:left="-360" w:right="-101" w:firstLine="245"/>
              <w:jc w:val="both"/>
              <w:rPr>
                <w:sz w:val="28"/>
                <w:szCs w:val="28"/>
              </w:rPr>
            </w:pPr>
            <w:r w:rsidRPr="00A24176">
              <w:rPr>
                <w:sz w:val="28"/>
                <w:szCs w:val="28"/>
              </w:rPr>
              <w:t>5,0</w:t>
            </w:r>
          </w:p>
        </w:tc>
        <w:tc>
          <w:tcPr>
            <w:tcW w:w="1260" w:type="dxa"/>
            <w:vAlign w:val="center"/>
          </w:tcPr>
          <w:p w:rsidR="005D0F41" w:rsidRPr="00A24176" w:rsidRDefault="005D0F41" w:rsidP="00001067">
            <w:pPr>
              <w:ind w:left="-360" w:right="113" w:firstLine="360"/>
              <w:jc w:val="both"/>
              <w:rPr>
                <w:sz w:val="28"/>
                <w:szCs w:val="28"/>
              </w:rPr>
            </w:pPr>
            <w:r w:rsidRPr="00A24176">
              <w:rPr>
                <w:sz w:val="28"/>
                <w:szCs w:val="28"/>
              </w:rPr>
              <w:t>465</w:t>
            </w:r>
          </w:p>
        </w:tc>
      </w:tr>
      <w:tr w:rsidR="005D0F41" w:rsidRPr="00A24176" w:rsidTr="00001067">
        <w:trPr>
          <w:trHeight w:val="361"/>
        </w:trPr>
        <w:tc>
          <w:tcPr>
            <w:tcW w:w="1440" w:type="dxa"/>
          </w:tcPr>
          <w:p w:rsidR="005D0F41" w:rsidRPr="00A24176" w:rsidRDefault="005D0F41" w:rsidP="00001067">
            <w:pPr>
              <w:ind w:left="-108" w:right="113"/>
              <w:jc w:val="both"/>
              <w:rPr>
                <w:sz w:val="28"/>
                <w:szCs w:val="28"/>
              </w:rPr>
            </w:pPr>
            <w:r w:rsidRPr="00A24176">
              <w:rPr>
                <w:sz w:val="28"/>
                <w:szCs w:val="28"/>
              </w:rPr>
              <w:t>СОП - 1</w:t>
            </w:r>
          </w:p>
        </w:tc>
        <w:tc>
          <w:tcPr>
            <w:tcW w:w="900" w:type="dxa"/>
          </w:tcPr>
          <w:p w:rsidR="005D0F41" w:rsidRPr="00A24176" w:rsidRDefault="005D0F41" w:rsidP="00001067">
            <w:pPr>
              <w:ind w:left="-360" w:right="-108" w:firstLine="252"/>
              <w:jc w:val="both"/>
              <w:rPr>
                <w:sz w:val="28"/>
                <w:szCs w:val="28"/>
              </w:rPr>
            </w:pPr>
            <w:r w:rsidRPr="00A24176">
              <w:rPr>
                <w:sz w:val="28"/>
                <w:szCs w:val="28"/>
              </w:rPr>
              <w:t>96</w:t>
            </w:r>
            <w:r w:rsidRPr="00A24176">
              <w:rPr>
                <w:position w:val="-4"/>
                <w:sz w:val="28"/>
                <w:szCs w:val="28"/>
              </w:rPr>
              <w:object w:dxaOrig="180" w:dyaOrig="200">
                <v:shape id="_x0000_i1028" type="#_x0000_t75" style="width:9pt;height:9.75pt" o:ole="">
                  <v:imagedata r:id="rId12" o:title=""/>
                </v:shape>
                <o:OLEObject Type="Embed" ProgID="Equation.3" ShapeID="_x0000_i1028" DrawAspect="Content" ObjectID="_1496047995" r:id="rId14"/>
              </w:object>
            </w:r>
            <w:r w:rsidRPr="00A24176">
              <w:rPr>
                <w:sz w:val="28"/>
                <w:szCs w:val="28"/>
              </w:rPr>
              <w:t>920</w:t>
            </w:r>
          </w:p>
        </w:tc>
        <w:tc>
          <w:tcPr>
            <w:tcW w:w="720" w:type="dxa"/>
            <w:vAlign w:val="center"/>
          </w:tcPr>
          <w:p w:rsidR="005D0F41" w:rsidRPr="00A24176" w:rsidRDefault="005D0F41" w:rsidP="00001067">
            <w:pPr>
              <w:ind w:left="-360" w:right="-108" w:firstLine="252"/>
              <w:jc w:val="both"/>
              <w:rPr>
                <w:sz w:val="28"/>
                <w:szCs w:val="28"/>
              </w:rPr>
            </w:pPr>
            <w:r w:rsidRPr="00A24176">
              <w:rPr>
                <w:sz w:val="28"/>
                <w:szCs w:val="28"/>
              </w:rPr>
              <w:t>1</w:t>
            </w:r>
          </w:p>
        </w:tc>
        <w:tc>
          <w:tcPr>
            <w:tcW w:w="1447" w:type="dxa"/>
            <w:vAlign w:val="center"/>
          </w:tcPr>
          <w:p w:rsidR="005D0F41" w:rsidRPr="00A24176" w:rsidRDefault="005D0F41" w:rsidP="00001067">
            <w:pPr>
              <w:ind w:left="-360" w:right="-101" w:firstLine="252"/>
              <w:jc w:val="both"/>
              <w:rPr>
                <w:sz w:val="28"/>
                <w:szCs w:val="28"/>
              </w:rPr>
            </w:pPr>
            <w:r w:rsidRPr="00A24176">
              <w:rPr>
                <w:sz w:val="28"/>
                <w:szCs w:val="28"/>
              </w:rPr>
              <w:t>78,0</w:t>
            </w:r>
          </w:p>
        </w:tc>
        <w:tc>
          <w:tcPr>
            <w:tcW w:w="900" w:type="dxa"/>
            <w:vAlign w:val="center"/>
          </w:tcPr>
          <w:p w:rsidR="005D0F41" w:rsidRPr="00A24176" w:rsidRDefault="005D0F41" w:rsidP="00001067">
            <w:pPr>
              <w:tabs>
                <w:tab w:val="left" w:pos="785"/>
              </w:tabs>
              <w:ind w:left="-360" w:right="-101" w:firstLine="245"/>
              <w:jc w:val="both"/>
              <w:rPr>
                <w:sz w:val="28"/>
                <w:szCs w:val="28"/>
              </w:rPr>
            </w:pPr>
            <w:r w:rsidRPr="00A24176">
              <w:rPr>
                <w:sz w:val="28"/>
                <w:szCs w:val="28"/>
              </w:rPr>
              <w:t>86</w:t>
            </w:r>
          </w:p>
        </w:tc>
        <w:tc>
          <w:tcPr>
            <w:tcW w:w="1440" w:type="dxa"/>
            <w:vAlign w:val="center"/>
          </w:tcPr>
          <w:p w:rsidR="005D0F41" w:rsidRPr="00A24176" w:rsidRDefault="005D0F41" w:rsidP="00001067">
            <w:pPr>
              <w:ind w:left="-360" w:right="113" w:firstLine="360"/>
              <w:jc w:val="both"/>
              <w:rPr>
                <w:sz w:val="28"/>
                <w:szCs w:val="28"/>
              </w:rPr>
            </w:pPr>
            <w:r w:rsidRPr="00A24176">
              <w:rPr>
                <w:sz w:val="28"/>
                <w:szCs w:val="28"/>
              </w:rPr>
              <w:t>3,94</w:t>
            </w:r>
          </w:p>
        </w:tc>
        <w:tc>
          <w:tcPr>
            <w:tcW w:w="1440" w:type="dxa"/>
            <w:vAlign w:val="center"/>
          </w:tcPr>
          <w:p w:rsidR="005D0F41" w:rsidRPr="00A24176" w:rsidRDefault="005D0F41" w:rsidP="00001067">
            <w:pPr>
              <w:ind w:left="-360" w:right="-101" w:firstLine="245"/>
              <w:jc w:val="both"/>
              <w:rPr>
                <w:sz w:val="28"/>
                <w:szCs w:val="28"/>
              </w:rPr>
            </w:pPr>
            <w:r w:rsidRPr="00A24176">
              <w:rPr>
                <w:sz w:val="28"/>
                <w:szCs w:val="28"/>
              </w:rPr>
              <w:t>5,0</w:t>
            </w:r>
          </w:p>
        </w:tc>
        <w:tc>
          <w:tcPr>
            <w:tcW w:w="1260" w:type="dxa"/>
            <w:vAlign w:val="center"/>
          </w:tcPr>
          <w:p w:rsidR="005D0F41" w:rsidRPr="00A24176" w:rsidRDefault="005D0F41" w:rsidP="00001067">
            <w:pPr>
              <w:ind w:left="-360" w:right="113" w:firstLine="360"/>
              <w:jc w:val="both"/>
              <w:rPr>
                <w:sz w:val="28"/>
                <w:szCs w:val="28"/>
              </w:rPr>
            </w:pPr>
            <w:r w:rsidRPr="00A24176">
              <w:rPr>
                <w:sz w:val="28"/>
                <w:szCs w:val="28"/>
              </w:rPr>
              <w:t>430</w:t>
            </w:r>
          </w:p>
        </w:tc>
      </w:tr>
    </w:tbl>
    <w:p w:rsidR="005D0F41" w:rsidRPr="00A24176" w:rsidRDefault="005D0F41" w:rsidP="005D0F41">
      <w:pPr>
        <w:pStyle w:val="ab"/>
        <w:tabs>
          <w:tab w:val="left" w:pos="0"/>
        </w:tabs>
        <w:spacing w:line="360" w:lineRule="auto"/>
        <w:ind w:left="0" w:right="113" w:firstLine="720"/>
        <w:jc w:val="both"/>
        <w:rPr>
          <w:b/>
          <w:sz w:val="28"/>
          <w:szCs w:val="28"/>
        </w:rPr>
      </w:pPr>
    </w:p>
    <w:p w:rsidR="005D0F41" w:rsidRPr="00A24176" w:rsidRDefault="005D0F41" w:rsidP="005D0F41">
      <w:pPr>
        <w:pStyle w:val="ab"/>
        <w:tabs>
          <w:tab w:val="left" w:pos="0"/>
        </w:tabs>
        <w:spacing w:line="360" w:lineRule="auto"/>
        <w:ind w:left="0" w:right="-6" w:firstLine="720"/>
        <w:jc w:val="both"/>
        <w:rPr>
          <w:sz w:val="28"/>
          <w:szCs w:val="28"/>
        </w:rPr>
      </w:pPr>
      <w:r w:rsidRPr="00A24176">
        <w:rPr>
          <w:sz w:val="28"/>
          <w:szCs w:val="28"/>
        </w:rPr>
        <w:t xml:space="preserve">Анализируя таблицы 3.13 и 3.14 приходим к выводу: в данном случае будет использоваться более дешевый, но во многих отношениях не менее качественный картон, а, именно СОП-1,который применяется практически для любой обуви, в том числе и повседневной. В процессе изготовления этого картона волокна ориентируются в одном направлении. В результате стельки обладают гибкостью в продольном направлении от пятки к носку при достаточной жесткости в поперечном направлении, что обеспечивает хорошее соответствие стельки контуру колодки. </w:t>
      </w:r>
    </w:p>
    <w:p w:rsidR="005D0F41" w:rsidRPr="00A24176" w:rsidRDefault="005D0F41" w:rsidP="005D0F41">
      <w:pPr>
        <w:shd w:val="clear" w:color="auto" w:fill="FFFFFF"/>
        <w:tabs>
          <w:tab w:val="left" w:pos="796"/>
        </w:tabs>
        <w:spacing w:line="360" w:lineRule="auto"/>
        <w:ind w:firstLine="709"/>
        <w:jc w:val="both"/>
        <w:rPr>
          <w:sz w:val="28"/>
          <w:szCs w:val="28"/>
        </w:rPr>
      </w:pPr>
      <w:r w:rsidRPr="00A24176">
        <w:rPr>
          <w:sz w:val="28"/>
          <w:szCs w:val="28"/>
        </w:rPr>
        <w:t>Для полустельки по ГОСТ 26167-84 должны применяться– кожи по ГОСТ 1010—78, ГОСТ 1903—78, картон по ГОСТ 9542—89.</w:t>
      </w:r>
    </w:p>
    <w:p w:rsidR="005D0F41" w:rsidRPr="00A24176" w:rsidRDefault="005D0F41" w:rsidP="005D0F41">
      <w:pPr>
        <w:pStyle w:val="21"/>
        <w:spacing w:line="360" w:lineRule="auto"/>
        <w:ind w:left="0"/>
        <w:jc w:val="both"/>
        <w:rPr>
          <w:bCs/>
          <w:iCs/>
          <w:sz w:val="28"/>
          <w:szCs w:val="28"/>
        </w:rPr>
      </w:pPr>
      <w:r w:rsidRPr="00A24176">
        <w:rPr>
          <w:sz w:val="28"/>
          <w:szCs w:val="28"/>
        </w:rPr>
        <w:t xml:space="preserve">         </w:t>
      </w:r>
      <w:r w:rsidRPr="00A24176">
        <w:rPr>
          <w:bCs/>
          <w:iCs/>
          <w:sz w:val="28"/>
          <w:szCs w:val="28"/>
        </w:rPr>
        <w:t>Для полустелек рассматриваем: картон повышенной жёсткости (КПЖ), картон с улучшенными формовочными свойствами и ПСП, физико-механические и стоимостные показатели которых представлены в таблицах 3.15 и 3.16</w:t>
      </w:r>
    </w:p>
    <w:p w:rsidR="005D0F41" w:rsidRPr="00A24176" w:rsidRDefault="005D0F41" w:rsidP="005D0F41">
      <w:pPr>
        <w:pStyle w:val="21"/>
        <w:spacing w:line="240" w:lineRule="auto"/>
        <w:ind w:left="0" w:firstLine="720"/>
        <w:jc w:val="both"/>
        <w:rPr>
          <w:bCs/>
          <w:iCs/>
          <w:sz w:val="28"/>
          <w:szCs w:val="28"/>
        </w:rPr>
      </w:pPr>
      <w:r w:rsidRPr="00A24176">
        <w:rPr>
          <w:bCs/>
          <w:iCs/>
          <w:sz w:val="28"/>
          <w:szCs w:val="28"/>
        </w:rPr>
        <w:tab/>
      </w:r>
    </w:p>
    <w:p w:rsidR="005D0F41" w:rsidRPr="00A24176" w:rsidRDefault="005D0F41" w:rsidP="005D0F41">
      <w:pPr>
        <w:pStyle w:val="21"/>
        <w:spacing w:line="240" w:lineRule="auto"/>
        <w:ind w:left="0" w:firstLine="720"/>
        <w:jc w:val="both"/>
        <w:rPr>
          <w:bCs/>
          <w:iCs/>
          <w:sz w:val="28"/>
          <w:szCs w:val="28"/>
        </w:rPr>
      </w:pPr>
    </w:p>
    <w:p w:rsidR="005D0F41" w:rsidRPr="00A24176" w:rsidRDefault="005D0F41" w:rsidP="005D0F41">
      <w:pPr>
        <w:pStyle w:val="21"/>
        <w:spacing w:line="240" w:lineRule="auto"/>
        <w:ind w:left="0" w:firstLine="720"/>
        <w:jc w:val="both"/>
        <w:rPr>
          <w:bCs/>
          <w:iCs/>
          <w:sz w:val="28"/>
          <w:szCs w:val="28"/>
        </w:rPr>
      </w:pPr>
    </w:p>
    <w:p w:rsidR="005D0F41" w:rsidRPr="00A24176" w:rsidRDefault="005D0F41" w:rsidP="005D0F41">
      <w:pPr>
        <w:pStyle w:val="21"/>
        <w:spacing w:line="240" w:lineRule="auto"/>
        <w:ind w:left="0" w:firstLine="720"/>
        <w:jc w:val="both"/>
        <w:rPr>
          <w:bCs/>
          <w:iCs/>
          <w:sz w:val="28"/>
          <w:szCs w:val="28"/>
        </w:rPr>
      </w:pPr>
    </w:p>
    <w:p w:rsidR="005D0F41" w:rsidRPr="00A24176" w:rsidRDefault="005D0F41" w:rsidP="005D0F41">
      <w:pPr>
        <w:pStyle w:val="21"/>
        <w:spacing w:line="240" w:lineRule="auto"/>
        <w:ind w:left="0"/>
        <w:jc w:val="both"/>
        <w:rPr>
          <w:bCs/>
          <w:iCs/>
          <w:sz w:val="28"/>
          <w:szCs w:val="28"/>
        </w:rPr>
      </w:pPr>
    </w:p>
    <w:p w:rsidR="005D0F41" w:rsidRPr="00A24176" w:rsidRDefault="005D0F41" w:rsidP="005D0F41">
      <w:pPr>
        <w:pStyle w:val="21"/>
        <w:spacing w:line="240" w:lineRule="auto"/>
        <w:ind w:left="0" w:firstLine="720"/>
        <w:jc w:val="both"/>
        <w:rPr>
          <w:bCs/>
          <w:iCs/>
          <w:sz w:val="28"/>
          <w:szCs w:val="28"/>
        </w:rPr>
      </w:pPr>
      <w:r w:rsidRPr="00A24176">
        <w:rPr>
          <w:bCs/>
          <w:iCs/>
          <w:sz w:val="28"/>
          <w:szCs w:val="28"/>
        </w:rPr>
        <w:t>Таблица 3.15– Физико-механические свойства картонов для полустелек</w:t>
      </w:r>
    </w:p>
    <w:p w:rsidR="005D0F41" w:rsidRPr="00A24176" w:rsidRDefault="005D0F41" w:rsidP="005D0F41">
      <w:pPr>
        <w:pStyle w:val="21"/>
        <w:spacing w:line="240" w:lineRule="auto"/>
        <w:ind w:left="0"/>
        <w:jc w:val="both"/>
        <w:rPr>
          <w:bCs/>
          <w:iCs/>
          <w:sz w:val="28"/>
          <w:szCs w:val="28"/>
        </w:rPr>
      </w:pPr>
    </w:p>
    <w:tbl>
      <w:tblPr>
        <w:tblW w:w="489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3"/>
        <w:gridCol w:w="2481"/>
        <w:gridCol w:w="1518"/>
        <w:gridCol w:w="1162"/>
        <w:gridCol w:w="1352"/>
        <w:gridCol w:w="1224"/>
      </w:tblGrid>
      <w:tr w:rsidR="005D0F41" w:rsidRPr="00A24176" w:rsidTr="00001067">
        <w:trPr>
          <w:cantSplit/>
          <w:trHeight w:hRule="exact" w:val="340"/>
        </w:trPr>
        <w:tc>
          <w:tcPr>
            <w:tcW w:w="2212" w:type="pct"/>
            <w:gridSpan w:val="2"/>
            <w:vMerge w:val="restart"/>
            <w:vAlign w:val="center"/>
          </w:tcPr>
          <w:p w:rsidR="005D0F41" w:rsidRPr="00A24176" w:rsidRDefault="005D0F41" w:rsidP="00001067">
            <w:pPr>
              <w:pStyle w:val="21"/>
              <w:spacing w:line="240" w:lineRule="auto"/>
              <w:ind w:left="0"/>
              <w:jc w:val="both"/>
              <w:rPr>
                <w:sz w:val="28"/>
                <w:szCs w:val="28"/>
              </w:rPr>
            </w:pPr>
            <w:r w:rsidRPr="00A24176">
              <w:rPr>
                <w:sz w:val="28"/>
                <w:szCs w:val="28"/>
              </w:rPr>
              <w:t>Показатели</w:t>
            </w:r>
          </w:p>
        </w:tc>
        <w:tc>
          <w:tcPr>
            <w:tcW w:w="832" w:type="pct"/>
            <w:vMerge w:val="restart"/>
            <w:vAlign w:val="center"/>
          </w:tcPr>
          <w:p w:rsidR="005D0F41" w:rsidRPr="00A24176" w:rsidRDefault="005D0F41" w:rsidP="00001067">
            <w:pPr>
              <w:pStyle w:val="21"/>
              <w:spacing w:line="240" w:lineRule="auto"/>
              <w:ind w:left="0"/>
              <w:jc w:val="both"/>
              <w:rPr>
                <w:sz w:val="28"/>
                <w:szCs w:val="28"/>
              </w:rPr>
            </w:pPr>
            <w:r w:rsidRPr="00A24176">
              <w:rPr>
                <w:sz w:val="28"/>
                <w:szCs w:val="28"/>
              </w:rPr>
              <w:t>Единица измерения</w:t>
            </w:r>
          </w:p>
        </w:tc>
        <w:tc>
          <w:tcPr>
            <w:tcW w:w="1956" w:type="pct"/>
            <w:gridSpan w:val="3"/>
          </w:tcPr>
          <w:p w:rsidR="005D0F41" w:rsidRPr="00A24176" w:rsidRDefault="005D0F41" w:rsidP="00001067">
            <w:pPr>
              <w:pStyle w:val="21"/>
              <w:spacing w:line="240" w:lineRule="auto"/>
              <w:ind w:left="0"/>
              <w:jc w:val="both"/>
              <w:rPr>
                <w:sz w:val="28"/>
                <w:szCs w:val="28"/>
              </w:rPr>
            </w:pPr>
            <w:r w:rsidRPr="00A24176">
              <w:rPr>
                <w:sz w:val="28"/>
                <w:szCs w:val="28"/>
              </w:rPr>
              <w:t>Материалы</w:t>
            </w:r>
          </w:p>
        </w:tc>
      </w:tr>
      <w:tr w:rsidR="005D0F41" w:rsidRPr="00A24176" w:rsidTr="00001067">
        <w:trPr>
          <w:cantSplit/>
          <w:trHeight w:hRule="exact" w:val="1114"/>
        </w:trPr>
        <w:tc>
          <w:tcPr>
            <w:tcW w:w="2212" w:type="pct"/>
            <w:gridSpan w:val="2"/>
            <w:vMerge/>
            <w:vAlign w:val="center"/>
          </w:tcPr>
          <w:p w:rsidR="005D0F41" w:rsidRPr="00A24176" w:rsidRDefault="005D0F41" w:rsidP="00001067">
            <w:pPr>
              <w:pStyle w:val="21"/>
              <w:spacing w:line="240" w:lineRule="auto"/>
              <w:ind w:left="0"/>
              <w:jc w:val="both"/>
              <w:rPr>
                <w:sz w:val="28"/>
                <w:szCs w:val="28"/>
              </w:rPr>
            </w:pPr>
          </w:p>
        </w:tc>
        <w:tc>
          <w:tcPr>
            <w:tcW w:w="832" w:type="pct"/>
            <w:vMerge/>
            <w:vAlign w:val="center"/>
          </w:tcPr>
          <w:p w:rsidR="005D0F41" w:rsidRPr="00A24176" w:rsidRDefault="005D0F41" w:rsidP="00001067">
            <w:pPr>
              <w:pStyle w:val="21"/>
              <w:spacing w:line="240" w:lineRule="auto"/>
              <w:ind w:left="0"/>
              <w:jc w:val="both"/>
              <w:rPr>
                <w:sz w:val="28"/>
                <w:szCs w:val="28"/>
              </w:rPr>
            </w:pPr>
          </w:p>
        </w:tc>
        <w:tc>
          <w:tcPr>
            <w:tcW w:w="642" w:type="pct"/>
          </w:tcPr>
          <w:p w:rsidR="005D0F41" w:rsidRPr="00A24176" w:rsidRDefault="005D0F41" w:rsidP="00001067">
            <w:pPr>
              <w:pStyle w:val="21"/>
              <w:spacing w:line="240" w:lineRule="auto"/>
              <w:ind w:left="0"/>
              <w:jc w:val="both"/>
              <w:rPr>
                <w:sz w:val="28"/>
                <w:szCs w:val="28"/>
              </w:rPr>
            </w:pPr>
            <w:r w:rsidRPr="00A24176">
              <w:rPr>
                <w:sz w:val="28"/>
                <w:szCs w:val="28"/>
              </w:rPr>
              <w:t>КПЖ</w:t>
            </w:r>
          </w:p>
        </w:tc>
        <w:tc>
          <w:tcPr>
            <w:tcW w:w="639" w:type="pct"/>
          </w:tcPr>
          <w:p w:rsidR="005D0F41" w:rsidRPr="00A24176" w:rsidRDefault="005D0F41" w:rsidP="00001067">
            <w:pPr>
              <w:pStyle w:val="21"/>
              <w:spacing w:line="240" w:lineRule="auto"/>
              <w:ind w:left="0"/>
              <w:jc w:val="both"/>
              <w:rPr>
                <w:sz w:val="28"/>
                <w:szCs w:val="28"/>
                <w:lang w:val="en-US"/>
              </w:rPr>
            </w:pPr>
            <w:r w:rsidRPr="00A24176">
              <w:rPr>
                <w:sz w:val="28"/>
                <w:szCs w:val="28"/>
                <w:lang w:val="en-US"/>
              </w:rPr>
              <w:t>BONTEX</w:t>
            </w:r>
          </w:p>
        </w:tc>
        <w:tc>
          <w:tcPr>
            <w:tcW w:w="675" w:type="pct"/>
          </w:tcPr>
          <w:p w:rsidR="005D0F41" w:rsidRPr="00A24176" w:rsidRDefault="005D0F41" w:rsidP="00001067">
            <w:pPr>
              <w:pStyle w:val="23"/>
              <w:spacing w:line="240" w:lineRule="auto"/>
              <w:jc w:val="both"/>
              <w:rPr>
                <w:sz w:val="28"/>
                <w:szCs w:val="28"/>
              </w:rPr>
            </w:pPr>
            <w:r w:rsidRPr="00A24176">
              <w:rPr>
                <w:sz w:val="28"/>
                <w:szCs w:val="28"/>
              </w:rPr>
              <w:t>ПСП</w:t>
            </w:r>
          </w:p>
        </w:tc>
      </w:tr>
      <w:tr w:rsidR="005D0F41" w:rsidRPr="00A24176" w:rsidTr="00001067">
        <w:tc>
          <w:tcPr>
            <w:tcW w:w="2212" w:type="pct"/>
            <w:gridSpan w:val="2"/>
            <w:vAlign w:val="center"/>
          </w:tcPr>
          <w:p w:rsidR="005D0F41" w:rsidRPr="00A24176" w:rsidRDefault="005D0F41" w:rsidP="00001067">
            <w:pPr>
              <w:pStyle w:val="23"/>
              <w:spacing w:line="240" w:lineRule="auto"/>
              <w:jc w:val="both"/>
              <w:rPr>
                <w:sz w:val="28"/>
                <w:szCs w:val="28"/>
              </w:rPr>
            </w:pPr>
            <w:r w:rsidRPr="00A24176">
              <w:rPr>
                <w:sz w:val="28"/>
                <w:szCs w:val="28"/>
              </w:rPr>
              <w:t>Толщина</w:t>
            </w:r>
          </w:p>
        </w:tc>
        <w:tc>
          <w:tcPr>
            <w:tcW w:w="832" w:type="pct"/>
            <w:vAlign w:val="center"/>
          </w:tcPr>
          <w:p w:rsidR="005D0F41" w:rsidRPr="00A24176" w:rsidRDefault="005D0F41" w:rsidP="00001067">
            <w:pPr>
              <w:pStyle w:val="23"/>
              <w:spacing w:line="240" w:lineRule="auto"/>
              <w:jc w:val="both"/>
              <w:rPr>
                <w:sz w:val="28"/>
                <w:szCs w:val="28"/>
              </w:rPr>
            </w:pPr>
            <w:r w:rsidRPr="00A24176">
              <w:rPr>
                <w:sz w:val="28"/>
                <w:szCs w:val="28"/>
              </w:rPr>
              <w:t>мм</w:t>
            </w:r>
          </w:p>
        </w:tc>
        <w:tc>
          <w:tcPr>
            <w:tcW w:w="642" w:type="pct"/>
          </w:tcPr>
          <w:p w:rsidR="005D0F41" w:rsidRPr="00A24176" w:rsidRDefault="005D0F41" w:rsidP="00001067">
            <w:pPr>
              <w:pStyle w:val="23"/>
              <w:spacing w:line="240" w:lineRule="auto"/>
              <w:jc w:val="both"/>
              <w:rPr>
                <w:sz w:val="28"/>
                <w:szCs w:val="28"/>
              </w:rPr>
            </w:pPr>
            <w:r w:rsidRPr="00A24176">
              <w:rPr>
                <w:sz w:val="28"/>
                <w:szCs w:val="28"/>
              </w:rPr>
              <w:t>2,2</w:t>
            </w:r>
          </w:p>
        </w:tc>
        <w:tc>
          <w:tcPr>
            <w:tcW w:w="639" w:type="pct"/>
            <w:vAlign w:val="center"/>
          </w:tcPr>
          <w:p w:rsidR="005D0F41" w:rsidRPr="00A24176" w:rsidRDefault="005D0F41" w:rsidP="00001067">
            <w:pPr>
              <w:pStyle w:val="21"/>
              <w:spacing w:line="240" w:lineRule="auto"/>
              <w:ind w:left="0"/>
              <w:jc w:val="both"/>
              <w:rPr>
                <w:sz w:val="28"/>
                <w:szCs w:val="28"/>
              </w:rPr>
            </w:pPr>
            <w:r w:rsidRPr="00A24176">
              <w:rPr>
                <w:sz w:val="28"/>
                <w:szCs w:val="28"/>
              </w:rPr>
              <w:t>2,0</w:t>
            </w:r>
          </w:p>
        </w:tc>
        <w:tc>
          <w:tcPr>
            <w:tcW w:w="675" w:type="pct"/>
          </w:tcPr>
          <w:p w:rsidR="005D0F41" w:rsidRPr="00A24176" w:rsidRDefault="005D0F41" w:rsidP="00001067">
            <w:pPr>
              <w:pStyle w:val="23"/>
              <w:spacing w:line="240" w:lineRule="auto"/>
              <w:jc w:val="both"/>
              <w:rPr>
                <w:sz w:val="28"/>
                <w:szCs w:val="28"/>
              </w:rPr>
            </w:pPr>
            <w:r w:rsidRPr="00A24176">
              <w:rPr>
                <w:sz w:val="28"/>
                <w:szCs w:val="28"/>
              </w:rPr>
              <w:t>2,2</w:t>
            </w:r>
          </w:p>
        </w:tc>
      </w:tr>
      <w:tr w:rsidR="005D0F41" w:rsidRPr="00A24176" w:rsidTr="00001067">
        <w:tc>
          <w:tcPr>
            <w:tcW w:w="2212" w:type="pct"/>
            <w:gridSpan w:val="2"/>
            <w:vAlign w:val="center"/>
          </w:tcPr>
          <w:p w:rsidR="005D0F41" w:rsidRPr="00A24176" w:rsidRDefault="005D0F41" w:rsidP="00001067">
            <w:pPr>
              <w:pStyle w:val="23"/>
              <w:spacing w:line="240" w:lineRule="auto"/>
              <w:jc w:val="both"/>
              <w:rPr>
                <w:sz w:val="28"/>
                <w:szCs w:val="28"/>
              </w:rPr>
            </w:pPr>
            <w:r w:rsidRPr="00A24176">
              <w:rPr>
                <w:sz w:val="28"/>
                <w:szCs w:val="28"/>
              </w:rPr>
              <w:t>Плотность</w:t>
            </w:r>
          </w:p>
        </w:tc>
        <w:tc>
          <w:tcPr>
            <w:tcW w:w="832" w:type="pct"/>
            <w:vAlign w:val="center"/>
          </w:tcPr>
          <w:p w:rsidR="005D0F41" w:rsidRPr="00A24176" w:rsidRDefault="005D0F41" w:rsidP="00001067">
            <w:pPr>
              <w:pStyle w:val="23"/>
              <w:spacing w:line="240" w:lineRule="auto"/>
              <w:jc w:val="both"/>
              <w:rPr>
                <w:sz w:val="28"/>
                <w:szCs w:val="28"/>
              </w:rPr>
            </w:pPr>
            <w:r w:rsidRPr="00A24176">
              <w:rPr>
                <w:sz w:val="28"/>
                <w:szCs w:val="28"/>
              </w:rPr>
              <w:t>г/см</w:t>
            </w:r>
            <w:r w:rsidRPr="00A24176">
              <w:rPr>
                <w:sz w:val="28"/>
                <w:szCs w:val="28"/>
                <w:vertAlign w:val="superscript"/>
              </w:rPr>
              <w:t>3</w:t>
            </w:r>
          </w:p>
        </w:tc>
        <w:tc>
          <w:tcPr>
            <w:tcW w:w="642" w:type="pct"/>
          </w:tcPr>
          <w:p w:rsidR="005D0F41" w:rsidRPr="00A24176" w:rsidRDefault="005D0F41" w:rsidP="00001067">
            <w:pPr>
              <w:pStyle w:val="23"/>
              <w:spacing w:line="240" w:lineRule="auto"/>
              <w:jc w:val="both"/>
              <w:rPr>
                <w:sz w:val="28"/>
                <w:szCs w:val="28"/>
              </w:rPr>
            </w:pPr>
            <w:r w:rsidRPr="00A24176">
              <w:rPr>
                <w:sz w:val="28"/>
                <w:szCs w:val="28"/>
              </w:rPr>
              <w:t>1,1</w:t>
            </w:r>
          </w:p>
        </w:tc>
        <w:tc>
          <w:tcPr>
            <w:tcW w:w="639" w:type="pct"/>
            <w:vAlign w:val="center"/>
          </w:tcPr>
          <w:p w:rsidR="005D0F41" w:rsidRPr="00A24176" w:rsidRDefault="005D0F41" w:rsidP="00001067">
            <w:pPr>
              <w:pStyle w:val="21"/>
              <w:spacing w:line="240" w:lineRule="auto"/>
              <w:ind w:left="0"/>
              <w:jc w:val="both"/>
              <w:rPr>
                <w:sz w:val="28"/>
                <w:szCs w:val="28"/>
              </w:rPr>
            </w:pPr>
            <w:r w:rsidRPr="00A24176">
              <w:rPr>
                <w:sz w:val="28"/>
                <w:szCs w:val="28"/>
              </w:rPr>
              <w:t>0,58</w:t>
            </w:r>
          </w:p>
        </w:tc>
        <w:tc>
          <w:tcPr>
            <w:tcW w:w="675" w:type="pct"/>
          </w:tcPr>
          <w:p w:rsidR="005D0F41" w:rsidRPr="00A24176" w:rsidRDefault="005D0F41" w:rsidP="00001067">
            <w:pPr>
              <w:pStyle w:val="21"/>
              <w:spacing w:line="240" w:lineRule="auto"/>
              <w:ind w:left="0"/>
              <w:jc w:val="both"/>
              <w:rPr>
                <w:sz w:val="28"/>
                <w:szCs w:val="28"/>
              </w:rPr>
            </w:pPr>
            <w:r w:rsidRPr="00A24176">
              <w:rPr>
                <w:sz w:val="28"/>
                <w:szCs w:val="28"/>
              </w:rPr>
              <w:t>1,1</w:t>
            </w:r>
          </w:p>
        </w:tc>
      </w:tr>
      <w:tr w:rsidR="005D0F41" w:rsidRPr="00A24176" w:rsidTr="00001067">
        <w:trPr>
          <w:cantSplit/>
          <w:trHeight w:val="743"/>
        </w:trPr>
        <w:tc>
          <w:tcPr>
            <w:tcW w:w="865" w:type="pct"/>
            <w:vMerge w:val="restart"/>
            <w:vAlign w:val="center"/>
          </w:tcPr>
          <w:p w:rsidR="005D0F41" w:rsidRPr="00A24176" w:rsidRDefault="005D0F41" w:rsidP="00001067">
            <w:pPr>
              <w:pStyle w:val="21"/>
              <w:spacing w:line="240" w:lineRule="auto"/>
              <w:ind w:left="0"/>
              <w:jc w:val="both"/>
              <w:rPr>
                <w:sz w:val="28"/>
                <w:szCs w:val="28"/>
              </w:rPr>
            </w:pPr>
            <w:r w:rsidRPr="00A24176">
              <w:rPr>
                <w:sz w:val="28"/>
                <w:szCs w:val="28"/>
              </w:rPr>
              <w:t>Предел прочности при растяжении</w:t>
            </w:r>
          </w:p>
        </w:tc>
        <w:tc>
          <w:tcPr>
            <w:tcW w:w="1346" w:type="pct"/>
            <w:vAlign w:val="center"/>
          </w:tcPr>
          <w:p w:rsidR="005D0F41" w:rsidRPr="00A24176" w:rsidRDefault="005D0F41" w:rsidP="00001067">
            <w:pPr>
              <w:pStyle w:val="21"/>
              <w:spacing w:line="240" w:lineRule="auto"/>
              <w:ind w:left="0"/>
              <w:jc w:val="both"/>
              <w:rPr>
                <w:sz w:val="28"/>
                <w:szCs w:val="28"/>
              </w:rPr>
            </w:pPr>
            <w:r w:rsidRPr="00A24176">
              <w:rPr>
                <w:sz w:val="28"/>
                <w:szCs w:val="28"/>
              </w:rPr>
              <w:t>машинном напр.</w:t>
            </w:r>
          </w:p>
        </w:tc>
        <w:tc>
          <w:tcPr>
            <w:tcW w:w="832" w:type="pct"/>
            <w:vAlign w:val="center"/>
          </w:tcPr>
          <w:p w:rsidR="005D0F41" w:rsidRPr="00A24176" w:rsidRDefault="005D0F41" w:rsidP="00001067">
            <w:pPr>
              <w:pStyle w:val="21"/>
              <w:spacing w:line="240" w:lineRule="auto"/>
              <w:ind w:left="0"/>
              <w:jc w:val="both"/>
              <w:rPr>
                <w:sz w:val="28"/>
                <w:szCs w:val="28"/>
              </w:rPr>
            </w:pPr>
            <w:r w:rsidRPr="00A24176">
              <w:rPr>
                <w:sz w:val="28"/>
                <w:szCs w:val="28"/>
              </w:rPr>
              <w:t>МПа</w:t>
            </w:r>
          </w:p>
        </w:tc>
        <w:tc>
          <w:tcPr>
            <w:tcW w:w="642" w:type="pct"/>
          </w:tcPr>
          <w:p w:rsidR="005D0F41" w:rsidRPr="00A24176" w:rsidRDefault="005D0F41" w:rsidP="00001067">
            <w:pPr>
              <w:pStyle w:val="a9"/>
              <w:jc w:val="both"/>
              <w:rPr>
                <w:sz w:val="28"/>
                <w:szCs w:val="28"/>
              </w:rPr>
            </w:pPr>
            <w:r w:rsidRPr="00A24176">
              <w:rPr>
                <w:sz w:val="28"/>
                <w:szCs w:val="28"/>
              </w:rPr>
              <w:t>0,58</w:t>
            </w:r>
          </w:p>
        </w:tc>
        <w:tc>
          <w:tcPr>
            <w:tcW w:w="639" w:type="pct"/>
          </w:tcPr>
          <w:p w:rsidR="005D0F41" w:rsidRPr="00A24176" w:rsidRDefault="005D0F41" w:rsidP="00001067">
            <w:pPr>
              <w:pStyle w:val="21"/>
              <w:spacing w:line="240" w:lineRule="auto"/>
              <w:ind w:left="0"/>
              <w:jc w:val="both"/>
              <w:rPr>
                <w:sz w:val="28"/>
                <w:szCs w:val="28"/>
              </w:rPr>
            </w:pPr>
            <w:r w:rsidRPr="00A24176">
              <w:rPr>
                <w:sz w:val="28"/>
                <w:szCs w:val="28"/>
              </w:rPr>
              <w:t>2,83</w:t>
            </w:r>
          </w:p>
        </w:tc>
        <w:tc>
          <w:tcPr>
            <w:tcW w:w="675" w:type="pct"/>
          </w:tcPr>
          <w:p w:rsidR="005D0F41" w:rsidRPr="00A24176" w:rsidRDefault="005D0F41" w:rsidP="00001067">
            <w:pPr>
              <w:pStyle w:val="21"/>
              <w:spacing w:line="240" w:lineRule="auto"/>
              <w:ind w:left="0"/>
              <w:jc w:val="both"/>
              <w:rPr>
                <w:sz w:val="28"/>
                <w:szCs w:val="28"/>
              </w:rPr>
            </w:pPr>
            <w:r w:rsidRPr="00A24176">
              <w:rPr>
                <w:sz w:val="28"/>
                <w:szCs w:val="28"/>
              </w:rPr>
              <w:t>5</w:t>
            </w:r>
          </w:p>
        </w:tc>
      </w:tr>
      <w:tr w:rsidR="005D0F41" w:rsidRPr="00A24176" w:rsidTr="00001067">
        <w:trPr>
          <w:cantSplit/>
        </w:trPr>
        <w:tc>
          <w:tcPr>
            <w:tcW w:w="865" w:type="pct"/>
            <w:vMerge/>
            <w:vAlign w:val="center"/>
          </w:tcPr>
          <w:p w:rsidR="005D0F41" w:rsidRPr="00A24176" w:rsidRDefault="005D0F41" w:rsidP="00001067">
            <w:pPr>
              <w:pStyle w:val="21"/>
              <w:spacing w:line="240" w:lineRule="auto"/>
              <w:ind w:left="0"/>
              <w:jc w:val="both"/>
              <w:rPr>
                <w:sz w:val="28"/>
                <w:szCs w:val="28"/>
              </w:rPr>
            </w:pPr>
          </w:p>
        </w:tc>
        <w:tc>
          <w:tcPr>
            <w:tcW w:w="1346" w:type="pct"/>
            <w:vAlign w:val="center"/>
          </w:tcPr>
          <w:p w:rsidR="005D0F41" w:rsidRPr="00A24176" w:rsidRDefault="005D0F41" w:rsidP="00001067">
            <w:pPr>
              <w:pStyle w:val="21"/>
              <w:spacing w:line="240" w:lineRule="auto"/>
              <w:ind w:left="0"/>
              <w:jc w:val="both"/>
              <w:rPr>
                <w:sz w:val="28"/>
                <w:szCs w:val="28"/>
              </w:rPr>
            </w:pPr>
            <w:r w:rsidRPr="00A24176">
              <w:rPr>
                <w:sz w:val="28"/>
                <w:szCs w:val="28"/>
              </w:rPr>
              <w:t>поперечном напр.</w:t>
            </w:r>
          </w:p>
        </w:tc>
        <w:tc>
          <w:tcPr>
            <w:tcW w:w="832" w:type="pct"/>
            <w:vAlign w:val="center"/>
          </w:tcPr>
          <w:p w:rsidR="005D0F41" w:rsidRPr="00A24176" w:rsidRDefault="005D0F41" w:rsidP="00001067">
            <w:pPr>
              <w:pStyle w:val="21"/>
              <w:spacing w:line="240" w:lineRule="auto"/>
              <w:ind w:left="0"/>
              <w:jc w:val="both"/>
              <w:rPr>
                <w:sz w:val="28"/>
                <w:szCs w:val="28"/>
              </w:rPr>
            </w:pPr>
            <w:r w:rsidRPr="00A24176">
              <w:rPr>
                <w:sz w:val="28"/>
                <w:szCs w:val="28"/>
              </w:rPr>
              <w:t>МПа</w:t>
            </w:r>
          </w:p>
        </w:tc>
        <w:tc>
          <w:tcPr>
            <w:tcW w:w="642" w:type="pct"/>
            <w:vAlign w:val="center"/>
          </w:tcPr>
          <w:p w:rsidR="005D0F41" w:rsidRPr="00A24176" w:rsidRDefault="005D0F41" w:rsidP="00001067">
            <w:pPr>
              <w:pStyle w:val="a9"/>
              <w:jc w:val="both"/>
              <w:rPr>
                <w:sz w:val="28"/>
                <w:szCs w:val="28"/>
              </w:rPr>
            </w:pPr>
            <w:r w:rsidRPr="00A24176">
              <w:rPr>
                <w:sz w:val="28"/>
                <w:szCs w:val="28"/>
              </w:rPr>
              <w:t>2,83</w:t>
            </w:r>
          </w:p>
        </w:tc>
        <w:tc>
          <w:tcPr>
            <w:tcW w:w="639" w:type="pct"/>
          </w:tcPr>
          <w:p w:rsidR="005D0F41" w:rsidRPr="00A24176" w:rsidRDefault="005D0F41" w:rsidP="00001067">
            <w:pPr>
              <w:pStyle w:val="21"/>
              <w:spacing w:line="240" w:lineRule="auto"/>
              <w:ind w:left="0"/>
              <w:jc w:val="both"/>
              <w:rPr>
                <w:sz w:val="28"/>
                <w:szCs w:val="28"/>
              </w:rPr>
            </w:pPr>
            <w:r w:rsidRPr="00A24176">
              <w:rPr>
                <w:sz w:val="28"/>
                <w:szCs w:val="28"/>
              </w:rPr>
              <w:t>5,23</w:t>
            </w:r>
          </w:p>
        </w:tc>
        <w:tc>
          <w:tcPr>
            <w:tcW w:w="675" w:type="pct"/>
          </w:tcPr>
          <w:p w:rsidR="005D0F41" w:rsidRPr="00A24176" w:rsidRDefault="005D0F41" w:rsidP="00001067">
            <w:pPr>
              <w:pStyle w:val="21"/>
              <w:spacing w:line="240" w:lineRule="auto"/>
              <w:ind w:left="0"/>
              <w:jc w:val="both"/>
              <w:rPr>
                <w:sz w:val="28"/>
                <w:szCs w:val="28"/>
              </w:rPr>
            </w:pPr>
            <w:r w:rsidRPr="00A24176">
              <w:rPr>
                <w:sz w:val="28"/>
                <w:szCs w:val="28"/>
              </w:rPr>
              <w:t>4</w:t>
            </w:r>
          </w:p>
        </w:tc>
      </w:tr>
      <w:tr w:rsidR="005D0F41" w:rsidRPr="00A24176" w:rsidTr="00001067">
        <w:trPr>
          <w:cantSplit/>
          <w:trHeight w:val="575"/>
        </w:trPr>
        <w:tc>
          <w:tcPr>
            <w:tcW w:w="865" w:type="pct"/>
            <w:vMerge w:val="restart"/>
            <w:vAlign w:val="center"/>
          </w:tcPr>
          <w:p w:rsidR="005D0F41" w:rsidRPr="00A24176" w:rsidRDefault="005D0F41" w:rsidP="00001067">
            <w:pPr>
              <w:pStyle w:val="21"/>
              <w:spacing w:line="240" w:lineRule="auto"/>
              <w:ind w:left="0"/>
              <w:jc w:val="both"/>
              <w:rPr>
                <w:sz w:val="28"/>
                <w:szCs w:val="28"/>
                <w:lang w:val="en-US"/>
              </w:rPr>
            </w:pPr>
            <w:r w:rsidRPr="00A24176">
              <w:rPr>
                <w:sz w:val="28"/>
                <w:szCs w:val="28"/>
              </w:rPr>
              <w:t>Удлинение</w:t>
            </w:r>
            <w:r w:rsidRPr="00A24176">
              <w:rPr>
                <w:sz w:val="28"/>
                <w:szCs w:val="28"/>
                <w:lang w:val="en-US"/>
              </w:rPr>
              <w:t xml:space="preserve"> </w:t>
            </w:r>
            <w:r w:rsidRPr="00A24176">
              <w:rPr>
                <w:sz w:val="28"/>
                <w:szCs w:val="28"/>
              </w:rPr>
              <w:t>при растяжении</w:t>
            </w:r>
          </w:p>
        </w:tc>
        <w:tc>
          <w:tcPr>
            <w:tcW w:w="1346" w:type="pct"/>
            <w:vAlign w:val="center"/>
          </w:tcPr>
          <w:p w:rsidR="005D0F41" w:rsidRPr="00A24176" w:rsidRDefault="005D0F41" w:rsidP="00001067">
            <w:pPr>
              <w:pStyle w:val="21"/>
              <w:spacing w:line="240" w:lineRule="auto"/>
              <w:ind w:left="0"/>
              <w:jc w:val="both"/>
              <w:rPr>
                <w:sz w:val="28"/>
                <w:szCs w:val="28"/>
              </w:rPr>
            </w:pPr>
            <w:r w:rsidRPr="00A24176">
              <w:rPr>
                <w:sz w:val="28"/>
                <w:szCs w:val="28"/>
              </w:rPr>
              <w:t>машинном напр.</w:t>
            </w:r>
          </w:p>
        </w:tc>
        <w:tc>
          <w:tcPr>
            <w:tcW w:w="832" w:type="pct"/>
            <w:vAlign w:val="center"/>
          </w:tcPr>
          <w:p w:rsidR="005D0F41" w:rsidRPr="00A24176" w:rsidRDefault="005D0F41" w:rsidP="00001067">
            <w:pPr>
              <w:pStyle w:val="21"/>
              <w:spacing w:line="240" w:lineRule="auto"/>
              <w:ind w:left="0"/>
              <w:jc w:val="both"/>
              <w:rPr>
                <w:sz w:val="28"/>
                <w:szCs w:val="28"/>
              </w:rPr>
            </w:pPr>
            <w:r w:rsidRPr="00A24176">
              <w:rPr>
                <w:sz w:val="28"/>
                <w:szCs w:val="28"/>
              </w:rPr>
              <w:t>%</w:t>
            </w:r>
          </w:p>
        </w:tc>
        <w:tc>
          <w:tcPr>
            <w:tcW w:w="642" w:type="pct"/>
            <w:vAlign w:val="center"/>
          </w:tcPr>
          <w:p w:rsidR="005D0F41" w:rsidRPr="00A24176" w:rsidRDefault="005D0F41" w:rsidP="00001067">
            <w:pPr>
              <w:pStyle w:val="a9"/>
              <w:jc w:val="both"/>
              <w:rPr>
                <w:sz w:val="28"/>
                <w:szCs w:val="28"/>
              </w:rPr>
            </w:pPr>
            <w:r w:rsidRPr="00A24176">
              <w:rPr>
                <w:sz w:val="28"/>
                <w:szCs w:val="28"/>
              </w:rPr>
              <w:t>5,23</w:t>
            </w:r>
          </w:p>
        </w:tc>
        <w:tc>
          <w:tcPr>
            <w:tcW w:w="639" w:type="pct"/>
          </w:tcPr>
          <w:p w:rsidR="005D0F41" w:rsidRPr="00A24176" w:rsidRDefault="005D0F41" w:rsidP="00001067">
            <w:pPr>
              <w:pStyle w:val="21"/>
              <w:spacing w:line="240" w:lineRule="auto"/>
              <w:ind w:left="0"/>
              <w:jc w:val="both"/>
              <w:rPr>
                <w:sz w:val="28"/>
                <w:szCs w:val="28"/>
              </w:rPr>
            </w:pPr>
            <w:r w:rsidRPr="00A24176">
              <w:rPr>
                <w:sz w:val="28"/>
                <w:szCs w:val="28"/>
              </w:rPr>
              <w:t>14,0</w:t>
            </w:r>
          </w:p>
        </w:tc>
        <w:tc>
          <w:tcPr>
            <w:tcW w:w="675" w:type="pct"/>
          </w:tcPr>
          <w:p w:rsidR="005D0F41" w:rsidRPr="00A24176" w:rsidRDefault="005D0F41" w:rsidP="00001067">
            <w:pPr>
              <w:pStyle w:val="21"/>
              <w:spacing w:line="240" w:lineRule="auto"/>
              <w:ind w:left="0"/>
              <w:jc w:val="both"/>
              <w:rPr>
                <w:sz w:val="28"/>
                <w:szCs w:val="28"/>
              </w:rPr>
            </w:pPr>
            <w:r w:rsidRPr="00A24176">
              <w:rPr>
                <w:sz w:val="28"/>
                <w:szCs w:val="28"/>
              </w:rPr>
              <w:t>10-40</w:t>
            </w:r>
          </w:p>
        </w:tc>
      </w:tr>
      <w:tr w:rsidR="005D0F41" w:rsidRPr="00A24176" w:rsidTr="00001067">
        <w:trPr>
          <w:cantSplit/>
        </w:trPr>
        <w:tc>
          <w:tcPr>
            <w:tcW w:w="865" w:type="pct"/>
            <w:vMerge/>
            <w:vAlign w:val="center"/>
          </w:tcPr>
          <w:p w:rsidR="005D0F41" w:rsidRPr="00A24176" w:rsidRDefault="005D0F41" w:rsidP="00001067">
            <w:pPr>
              <w:pStyle w:val="21"/>
              <w:spacing w:line="240" w:lineRule="auto"/>
              <w:ind w:left="0"/>
              <w:jc w:val="both"/>
              <w:rPr>
                <w:sz w:val="28"/>
                <w:szCs w:val="28"/>
              </w:rPr>
            </w:pPr>
          </w:p>
        </w:tc>
        <w:tc>
          <w:tcPr>
            <w:tcW w:w="1346" w:type="pct"/>
            <w:vAlign w:val="center"/>
          </w:tcPr>
          <w:p w:rsidR="005D0F41" w:rsidRPr="00A24176" w:rsidRDefault="005D0F41" w:rsidP="00001067">
            <w:pPr>
              <w:pStyle w:val="21"/>
              <w:spacing w:line="240" w:lineRule="auto"/>
              <w:ind w:left="0"/>
              <w:jc w:val="both"/>
              <w:rPr>
                <w:sz w:val="28"/>
                <w:szCs w:val="28"/>
              </w:rPr>
            </w:pPr>
            <w:r w:rsidRPr="00A24176">
              <w:rPr>
                <w:sz w:val="28"/>
                <w:szCs w:val="28"/>
              </w:rPr>
              <w:t>поперечном напр.</w:t>
            </w:r>
          </w:p>
        </w:tc>
        <w:tc>
          <w:tcPr>
            <w:tcW w:w="832" w:type="pct"/>
            <w:vAlign w:val="center"/>
          </w:tcPr>
          <w:p w:rsidR="005D0F41" w:rsidRPr="00A24176" w:rsidRDefault="005D0F41" w:rsidP="00001067">
            <w:pPr>
              <w:pStyle w:val="21"/>
              <w:spacing w:line="240" w:lineRule="auto"/>
              <w:ind w:left="0"/>
              <w:jc w:val="both"/>
              <w:rPr>
                <w:sz w:val="28"/>
                <w:szCs w:val="28"/>
              </w:rPr>
            </w:pPr>
            <w:r w:rsidRPr="00A24176">
              <w:rPr>
                <w:sz w:val="28"/>
                <w:szCs w:val="28"/>
              </w:rPr>
              <w:t>%</w:t>
            </w:r>
          </w:p>
        </w:tc>
        <w:tc>
          <w:tcPr>
            <w:tcW w:w="642" w:type="pct"/>
            <w:vAlign w:val="center"/>
          </w:tcPr>
          <w:p w:rsidR="005D0F41" w:rsidRPr="00A24176" w:rsidRDefault="005D0F41" w:rsidP="00001067">
            <w:pPr>
              <w:pStyle w:val="a9"/>
              <w:jc w:val="both"/>
              <w:rPr>
                <w:sz w:val="28"/>
                <w:szCs w:val="28"/>
              </w:rPr>
            </w:pPr>
            <w:r w:rsidRPr="00A24176">
              <w:rPr>
                <w:sz w:val="28"/>
                <w:szCs w:val="28"/>
              </w:rPr>
              <w:t>14,0</w:t>
            </w:r>
          </w:p>
        </w:tc>
        <w:tc>
          <w:tcPr>
            <w:tcW w:w="639" w:type="pct"/>
          </w:tcPr>
          <w:p w:rsidR="005D0F41" w:rsidRPr="00A24176" w:rsidRDefault="005D0F41" w:rsidP="00001067">
            <w:pPr>
              <w:pStyle w:val="21"/>
              <w:spacing w:line="240" w:lineRule="auto"/>
              <w:ind w:left="0"/>
              <w:jc w:val="both"/>
              <w:rPr>
                <w:sz w:val="28"/>
                <w:szCs w:val="28"/>
              </w:rPr>
            </w:pPr>
            <w:r w:rsidRPr="00A24176">
              <w:rPr>
                <w:sz w:val="28"/>
                <w:szCs w:val="28"/>
              </w:rPr>
              <w:t>6,0</w:t>
            </w:r>
          </w:p>
        </w:tc>
        <w:tc>
          <w:tcPr>
            <w:tcW w:w="675" w:type="pct"/>
          </w:tcPr>
          <w:p w:rsidR="005D0F41" w:rsidRPr="00A24176" w:rsidRDefault="005D0F41" w:rsidP="00001067">
            <w:pPr>
              <w:pStyle w:val="21"/>
              <w:spacing w:line="240" w:lineRule="auto"/>
              <w:ind w:left="0"/>
              <w:jc w:val="both"/>
              <w:rPr>
                <w:sz w:val="28"/>
                <w:szCs w:val="28"/>
              </w:rPr>
            </w:pPr>
            <w:r w:rsidRPr="00A24176">
              <w:rPr>
                <w:sz w:val="28"/>
                <w:szCs w:val="28"/>
                <w:lang w:val="en-US"/>
              </w:rPr>
              <w:t>1</w:t>
            </w:r>
            <w:r w:rsidRPr="00A24176">
              <w:rPr>
                <w:sz w:val="28"/>
                <w:szCs w:val="28"/>
              </w:rPr>
              <w:t>2-18</w:t>
            </w:r>
          </w:p>
        </w:tc>
      </w:tr>
      <w:tr w:rsidR="005D0F41" w:rsidRPr="00A24176" w:rsidTr="00001067">
        <w:trPr>
          <w:cantSplit/>
        </w:trPr>
        <w:tc>
          <w:tcPr>
            <w:tcW w:w="865" w:type="pct"/>
            <w:vMerge w:val="restart"/>
            <w:vAlign w:val="center"/>
          </w:tcPr>
          <w:p w:rsidR="005D0F41" w:rsidRPr="00A24176" w:rsidRDefault="005D0F41" w:rsidP="00001067">
            <w:pPr>
              <w:pStyle w:val="21"/>
              <w:spacing w:line="240" w:lineRule="auto"/>
              <w:ind w:left="0"/>
              <w:jc w:val="both"/>
              <w:rPr>
                <w:sz w:val="28"/>
                <w:szCs w:val="28"/>
              </w:rPr>
            </w:pPr>
            <w:r w:rsidRPr="00A24176">
              <w:rPr>
                <w:sz w:val="28"/>
                <w:szCs w:val="28"/>
              </w:rPr>
              <w:t>Жёсткость</w:t>
            </w:r>
            <w:r w:rsidRPr="00A24176">
              <w:rPr>
                <w:sz w:val="28"/>
                <w:szCs w:val="28"/>
                <w:lang w:val="en-US"/>
              </w:rPr>
              <w:t xml:space="preserve"> </w:t>
            </w:r>
            <w:r w:rsidRPr="00A24176">
              <w:rPr>
                <w:sz w:val="28"/>
                <w:szCs w:val="28"/>
              </w:rPr>
              <w:t>при изгибе</w:t>
            </w:r>
          </w:p>
        </w:tc>
        <w:tc>
          <w:tcPr>
            <w:tcW w:w="1346" w:type="pct"/>
            <w:vAlign w:val="center"/>
          </w:tcPr>
          <w:p w:rsidR="005D0F41" w:rsidRPr="00A24176" w:rsidRDefault="005D0F41" w:rsidP="00001067">
            <w:pPr>
              <w:pStyle w:val="21"/>
              <w:spacing w:line="240" w:lineRule="auto"/>
              <w:ind w:left="0"/>
              <w:jc w:val="both"/>
              <w:rPr>
                <w:sz w:val="28"/>
                <w:szCs w:val="28"/>
              </w:rPr>
            </w:pPr>
            <w:r w:rsidRPr="00A24176">
              <w:rPr>
                <w:sz w:val="28"/>
                <w:szCs w:val="28"/>
              </w:rPr>
              <w:t>машинном напр.</w:t>
            </w:r>
          </w:p>
        </w:tc>
        <w:tc>
          <w:tcPr>
            <w:tcW w:w="832" w:type="pct"/>
            <w:vAlign w:val="center"/>
          </w:tcPr>
          <w:p w:rsidR="005D0F41" w:rsidRPr="00A24176" w:rsidRDefault="005D0F41" w:rsidP="00001067">
            <w:pPr>
              <w:pStyle w:val="21"/>
              <w:spacing w:line="240" w:lineRule="auto"/>
              <w:ind w:left="0"/>
              <w:jc w:val="both"/>
              <w:rPr>
                <w:sz w:val="28"/>
                <w:szCs w:val="28"/>
              </w:rPr>
            </w:pPr>
            <w:r w:rsidRPr="00A24176">
              <w:rPr>
                <w:sz w:val="28"/>
                <w:szCs w:val="28"/>
              </w:rPr>
              <w:t>Н</w:t>
            </w:r>
          </w:p>
        </w:tc>
        <w:tc>
          <w:tcPr>
            <w:tcW w:w="642" w:type="pct"/>
            <w:vAlign w:val="center"/>
          </w:tcPr>
          <w:p w:rsidR="005D0F41" w:rsidRPr="00A24176" w:rsidRDefault="005D0F41" w:rsidP="00001067">
            <w:pPr>
              <w:pStyle w:val="a9"/>
              <w:jc w:val="both"/>
              <w:rPr>
                <w:sz w:val="28"/>
                <w:szCs w:val="28"/>
              </w:rPr>
            </w:pPr>
            <w:r w:rsidRPr="00A24176">
              <w:rPr>
                <w:sz w:val="28"/>
                <w:szCs w:val="28"/>
              </w:rPr>
              <w:t>6,0</w:t>
            </w:r>
          </w:p>
        </w:tc>
        <w:tc>
          <w:tcPr>
            <w:tcW w:w="639" w:type="pct"/>
          </w:tcPr>
          <w:p w:rsidR="005D0F41" w:rsidRPr="00A24176" w:rsidRDefault="005D0F41" w:rsidP="00001067">
            <w:pPr>
              <w:pStyle w:val="21"/>
              <w:spacing w:line="240" w:lineRule="auto"/>
              <w:ind w:left="0"/>
              <w:jc w:val="both"/>
              <w:rPr>
                <w:sz w:val="28"/>
                <w:szCs w:val="28"/>
              </w:rPr>
            </w:pPr>
            <w:r w:rsidRPr="00A24176">
              <w:rPr>
                <w:sz w:val="28"/>
                <w:szCs w:val="28"/>
              </w:rPr>
              <w:t>24,89</w:t>
            </w:r>
          </w:p>
        </w:tc>
        <w:tc>
          <w:tcPr>
            <w:tcW w:w="675" w:type="pct"/>
          </w:tcPr>
          <w:p w:rsidR="005D0F41" w:rsidRPr="00A24176" w:rsidRDefault="005D0F41" w:rsidP="00001067">
            <w:pPr>
              <w:pStyle w:val="21"/>
              <w:spacing w:line="240" w:lineRule="auto"/>
              <w:ind w:left="0"/>
              <w:jc w:val="both"/>
              <w:rPr>
                <w:sz w:val="28"/>
                <w:szCs w:val="28"/>
              </w:rPr>
            </w:pPr>
            <w:r w:rsidRPr="00A24176">
              <w:rPr>
                <w:sz w:val="28"/>
                <w:szCs w:val="28"/>
              </w:rPr>
              <w:t>110-180</w:t>
            </w:r>
          </w:p>
        </w:tc>
      </w:tr>
      <w:tr w:rsidR="005D0F41" w:rsidRPr="00A24176" w:rsidTr="00001067">
        <w:trPr>
          <w:cantSplit/>
        </w:trPr>
        <w:tc>
          <w:tcPr>
            <w:tcW w:w="865" w:type="pct"/>
            <w:vMerge/>
            <w:vAlign w:val="center"/>
          </w:tcPr>
          <w:p w:rsidR="005D0F41" w:rsidRPr="00A24176" w:rsidRDefault="005D0F41" w:rsidP="00001067">
            <w:pPr>
              <w:pStyle w:val="21"/>
              <w:spacing w:line="240" w:lineRule="auto"/>
              <w:ind w:left="0"/>
              <w:jc w:val="both"/>
              <w:rPr>
                <w:sz w:val="28"/>
                <w:szCs w:val="28"/>
              </w:rPr>
            </w:pPr>
          </w:p>
        </w:tc>
        <w:tc>
          <w:tcPr>
            <w:tcW w:w="1346" w:type="pct"/>
            <w:vAlign w:val="center"/>
          </w:tcPr>
          <w:p w:rsidR="005D0F41" w:rsidRPr="00A24176" w:rsidRDefault="005D0F41" w:rsidP="00001067">
            <w:pPr>
              <w:pStyle w:val="21"/>
              <w:spacing w:line="240" w:lineRule="auto"/>
              <w:ind w:left="0"/>
              <w:jc w:val="both"/>
              <w:rPr>
                <w:sz w:val="28"/>
                <w:szCs w:val="28"/>
              </w:rPr>
            </w:pPr>
            <w:r w:rsidRPr="00A24176">
              <w:rPr>
                <w:sz w:val="28"/>
                <w:szCs w:val="28"/>
              </w:rPr>
              <w:t>поперечном напр.</w:t>
            </w:r>
          </w:p>
        </w:tc>
        <w:tc>
          <w:tcPr>
            <w:tcW w:w="832" w:type="pct"/>
            <w:vAlign w:val="center"/>
          </w:tcPr>
          <w:p w:rsidR="005D0F41" w:rsidRPr="00A24176" w:rsidRDefault="005D0F41" w:rsidP="00001067">
            <w:pPr>
              <w:pStyle w:val="21"/>
              <w:spacing w:line="240" w:lineRule="auto"/>
              <w:ind w:left="0"/>
              <w:jc w:val="both"/>
              <w:rPr>
                <w:sz w:val="28"/>
                <w:szCs w:val="28"/>
              </w:rPr>
            </w:pPr>
            <w:r w:rsidRPr="00A24176">
              <w:rPr>
                <w:sz w:val="28"/>
                <w:szCs w:val="28"/>
              </w:rPr>
              <w:t>Н</w:t>
            </w:r>
          </w:p>
        </w:tc>
        <w:tc>
          <w:tcPr>
            <w:tcW w:w="642" w:type="pct"/>
            <w:vAlign w:val="center"/>
          </w:tcPr>
          <w:p w:rsidR="005D0F41" w:rsidRPr="00A24176" w:rsidRDefault="005D0F41" w:rsidP="00001067">
            <w:pPr>
              <w:pStyle w:val="a9"/>
              <w:jc w:val="both"/>
              <w:rPr>
                <w:sz w:val="28"/>
                <w:szCs w:val="28"/>
              </w:rPr>
            </w:pPr>
            <w:r w:rsidRPr="00A24176">
              <w:rPr>
                <w:sz w:val="28"/>
                <w:szCs w:val="28"/>
              </w:rPr>
              <w:t>24,89</w:t>
            </w:r>
          </w:p>
        </w:tc>
        <w:tc>
          <w:tcPr>
            <w:tcW w:w="639" w:type="pct"/>
          </w:tcPr>
          <w:p w:rsidR="005D0F41" w:rsidRPr="00A24176" w:rsidRDefault="005D0F41" w:rsidP="00001067">
            <w:pPr>
              <w:pStyle w:val="21"/>
              <w:spacing w:line="240" w:lineRule="auto"/>
              <w:ind w:left="0"/>
              <w:jc w:val="both"/>
              <w:rPr>
                <w:sz w:val="28"/>
                <w:szCs w:val="28"/>
              </w:rPr>
            </w:pPr>
            <w:r w:rsidRPr="00A24176">
              <w:rPr>
                <w:sz w:val="28"/>
                <w:szCs w:val="28"/>
              </w:rPr>
              <w:t>24,89</w:t>
            </w:r>
          </w:p>
        </w:tc>
        <w:tc>
          <w:tcPr>
            <w:tcW w:w="675" w:type="pct"/>
          </w:tcPr>
          <w:p w:rsidR="005D0F41" w:rsidRPr="00A24176" w:rsidRDefault="005D0F41" w:rsidP="00001067">
            <w:pPr>
              <w:pStyle w:val="21"/>
              <w:spacing w:line="240" w:lineRule="auto"/>
              <w:ind w:left="0"/>
              <w:jc w:val="both"/>
              <w:rPr>
                <w:sz w:val="28"/>
                <w:szCs w:val="28"/>
              </w:rPr>
            </w:pPr>
            <w:r w:rsidRPr="00A24176">
              <w:rPr>
                <w:sz w:val="28"/>
                <w:szCs w:val="28"/>
              </w:rPr>
              <w:t>50-100</w:t>
            </w:r>
          </w:p>
        </w:tc>
      </w:tr>
    </w:tbl>
    <w:p w:rsidR="005D0F41" w:rsidRPr="00A24176" w:rsidRDefault="005D0F41" w:rsidP="005D0F41">
      <w:pPr>
        <w:tabs>
          <w:tab w:val="left" w:pos="8820"/>
        </w:tabs>
        <w:spacing w:line="360" w:lineRule="auto"/>
        <w:jc w:val="both"/>
        <w:outlineLvl w:val="0"/>
        <w:rPr>
          <w:sz w:val="28"/>
          <w:szCs w:val="28"/>
        </w:rPr>
      </w:pPr>
    </w:p>
    <w:p w:rsidR="005D0F41" w:rsidRPr="00A24176" w:rsidRDefault="005D0F41" w:rsidP="005D0F41">
      <w:pPr>
        <w:tabs>
          <w:tab w:val="left" w:pos="8820"/>
        </w:tabs>
        <w:spacing w:line="360" w:lineRule="auto"/>
        <w:jc w:val="both"/>
        <w:outlineLvl w:val="0"/>
        <w:rPr>
          <w:sz w:val="28"/>
          <w:szCs w:val="28"/>
        </w:rPr>
      </w:pPr>
      <w:r w:rsidRPr="00A24176">
        <w:rPr>
          <w:sz w:val="28"/>
          <w:szCs w:val="28"/>
        </w:rPr>
        <w:t>Таблица3.16– Стоимостные показатели материалов</w:t>
      </w:r>
    </w:p>
    <w:tbl>
      <w:tblPr>
        <w:tblW w:w="93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0"/>
        <w:gridCol w:w="900"/>
        <w:gridCol w:w="720"/>
        <w:gridCol w:w="1447"/>
        <w:gridCol w:w="900"/>
        <w:gridCol w:w="1440"/>
        <w:gridCol w:w="1440"/>
        <w:gridCol w:w="1260"/>
      </w:tblGrid>
      <w:tr w:rsidR="005D0F41" w:rsidRPr="00A24176" w:rsidTr="00001067">
        <w:trPr>
          <w:cantSplit/>
          <w:trHeight w:val="2040"/>
        </w:trPr>
        <w:tc>
          <w:tcPr>
            <w:tcW w:w="1260" w:type="dxa"/>
            <w:textDirection w:val="btLr"/>
            <w:vAlign w:val="center"/>
          </w:tcPr>
          <w:p w:rsidR="005D0F41" w:rsidRPr="00A24176" w:rsidRDefault="005D0F41" w:rsidP="00001067">
            <w:pPr>
              <w:ind w:left="-360" w:right="113" w:firstLine="360"/>
              <w:jc w:val="both"/>
              <w:rPr>
                <w:sz w:val="28"/>
                <w:szCs w:val="28"/>
              </w:rPr>
            </w:pPr>
            <w:r w:rsidRPr="00A24176">
              <w:rPr>
                <w:sz w:val="28"/>
                <w:szCs w:val="28"/>
              </w:rPr>
              <w:t>Вид</w:t>
            </w:r>
          </w:p>
          <w:p w:rsidR="005D0F41" w:rsidRPr="00A24176" w:rsidRDefault="005D0F41" w:rsidP="00001067">
            <w:pPr>
              <w:ind w:left="-360" w:right="113" w:firstLine="360"/>
              <w:jc w:val="both"/>
              <w:rPr>
                <w:sz w:val="28"/>
                <w:szCs w:val="28"/>
              </w:rPr>
            </w:pPr>
            <w:r w:rsidRPr="00A24176">
              <w:rPr>
                <w:sz w:val="28"/>
                <w:szCs w:val="28"/>
              </w:rPr>
              <w:t>материла</w:t>
            </w:r>
          </w:p>
        </w:tc>
        <w:tc>
          <w:tcPr>
            <w:tcW w:w="900" w:type="dxa"/>
            <w:textDirection w:val="btLr"/>
            <w:vAlign w:val="center"/>
          </w:tcPr>
          <w:p w:rsidR="005D0F41" w:rsidRPr="00A24176" w:rsidRDefault="005D0F41" w:rsidP="00001067">
            <w:pPr>
              <w:ind w:left="-360" w:right="113" w:firstLine="360"/>
              <w:jc w:val="both"/>
              <w:rPr>
                <w:sz w:val="28"/>
                <w:szCs w:val="28"/>
                <w:vertAlign w:val="superscript"/>
              </w:rPr>
            </w:pPr>
            <w:r w:rsidRPr="00A24176">
              <w:rPr>
                <w:sz w:val="28"/>
                <w:szCs w:val="28"/>
              </w:rPr>
              <w:t>Ширина,  дм</w:t>
            </w:r>
          </w:p>
        </w:tc>
        <w:tc>
          <w:tcPr>
            <w:tcW w:w="720" w:type="dxa"/>
            <w:textDirection w:val="btLr"/>
            <w:vAlign w:val="center"/>
          </w:tcPr>
          <w:p w:rsidR="005D0F41" w:rsidRPr="00A24176" w:rsidRDefault="005D0F41" w:rsidP="00001067">
            <w:pPr>
              <w:ind w:left="-360" w:right="113" w:firstLine="360"/>
              <w:jc w:val="both"/>
              <w:rPr>
                <w:sz w:val="28"/>
                <w:szCs w:val="28"/>
              </w:rPr>
            </w:pPr>
            <w:r w:rsidRPr="00A24176">
              <w:rPr>
                <w:sz w:val="28"/>
                <w:szCs w:val="28"/>
              </w:rPr>
              <w:t>Сорт</w:t>
            </w:r>
          </w:p>
        </w:tc>
        <w:tc>
          <w:tcPr>
            <w:tcW w:w="1447" w:type="dxa"/>
            <w:textDirection w:val="btLr"/>
            <w:vAlign w:val="center"/>
          </w:tcPr>
          <w:p w:rsidR="005D0F41" w:rsidRPr="00A24176" w:rsidRDefault="005D0F41" w:rsidP="00001067">
            <w:pPr>
              <w:ind w:left="-360" w:right="113" w:firstLine="360"/>
              <w:jc w:val="both"/>
              <w:rPr>
                <w:sz w:val="28"/>
                <w:szCs w:val="28"/>
              </w:rPr>
            </w:pPr>
            <w:r w:rsidRPr="00A24176">
              <w:rPr>
                <w:sz w:val="28"/>
                <w:szCs w:val="28"/>
              </w:rPr>
              <w:t>Процент</w:t>
            </w:r>
          </w:p>
          <w:p w:rsidR="005D0F41" w:rsidRPr="00A24176" w:rsidRDefault="005D0F41" w:rsidP="00001067">
            <w:pPr>
              <w:ind w:left="-360" w:right="113" w:firstLine="360"/>
              <w:jc w:val="both"/>
              <w:rPr>
                <w:sz w:val="28"/>
                <w:szCs w:val="28"/>
              </w:rPr>
            </w:pPr>
            <w:r w:rsidRPr="00A24176">
              <w:rPr>
                <w:sz w:val="28"/>
                <w:szCs w:val="28"/>
              </w:rPr>
              <w:t>использования</w:t>
            </w:r>
          </w:p>
          <w:p w:rsidR="005D0F41" w:rsidRPr="00A24176" w:rsidRDefault="005D0F41" w:rsidP="00001067">
            <w:pPr>
              <w:ind w:left="-360" w:right="113" w:firstLine="360"/>
              <w:jc w:val="both"/>
              <w:rPr>
                <w:sz w:val="28"/>
                <w:szCs w:val="28"/>
              </w:rPr>
            </w:pPr>
            <w:r w:rsidRPr="00A24176">
              <w:rPr>
                <w:sz w:val="28"/>
                <w:szCs w:val="28"/>
              </w:rPr>
              <w:t xml:space="preserve">(нормативный)           </w:t>
            </w:r>
          </w:p>
        </w:tc>
        <w:tc>
          <w:tcPr>
            <w:tcW w:w="900" w:type="dxa"/>
            <w:textDirection w:val="btLr"/>
            <w:vAlign w:val="center"/>
          </w:tcPr>
          <w:p w:rsidR="005D0F41" w:rsidRPr="00A24176" w:rsidRDefault="005D0F41" w:rsidP="00001067">
            <w:pPr>
              <w:ind w:left="-360" w:right="113" w:firstLine="360"/>
              <w:jc w:val="both"/>
              <w:rPr>
                <w:sz w:val="28"/>
                <w:szCs w:val="28"/>
              </w:rPr>
            </w:pPr>
            <w:r w:rsidRPr="00A24176">
              <w:rPr>
                <w:sz w:val="28"/>
                <w:szCs w:val="28"/>
              </w:rPr>
              <w:t>Цена 1 дм²,</w:t>
            </w:r>
          </w:p>
          <w:p w:rsidR="005D0F41" w:rsidRPr="00A24176" w:rsidRDefault="005D0F41" w:rsidP="00001067">
            <w:pPr>
              <w:ind w:left="-360" w:right="113" w:firstLine="360"/>
              <w:jc w:val="both"/>
              <w:rPr>
                <w:sz w:val="28"/>
                <w:szCs w:val="28"/>
              </w:rPr>
            </w:pPr>
            <w:r w:rsidRPr="00A24176">
              <w:rPr>
                <w:sz w:val="28"/>
                <w:szCs w:val="28"/>
              </w:rPr>
              <w:t>руб.</w:t>
            </w:r>
          </w:p>
        </w:tc>
        <w:tc>
          <w:tcPr>
            <w:tcW w:w="1440" w:type="dxa"/>
            <w:textDirection w:val="btLr"/>
            <w:vAlign w:val="center"/>
          </w:tcPr>
          <w:p w:rsidR="005D0F41" w:rsidRPr="00A24176" w:rsidRDefault="005D0F41" w:rsidP="00001067">
            <w:pPr>
              <w:ind w:left="-360" w:right="113" w:firstLine="360"/>
              <w:jc w:val="both"/>
              <w:rPr>
                <w:sz w:val="28"/>
                <w:szCs w:val="28"/>
              </w:rPr>
            </w:pPr>
            <w:r w:rsidRPr="00A24176">
              <w:rPr>
                <w:sz w:val="28"/>
                <w:szCs w:val="28"/>
              </w:rPr>
              <w:t>Чистая</w:t>
            </w:r>
          </w:p>
          <w:p w:rsidR="005D0F41" w:rsidRPr="00A24176" w:rsidRDefault="005D0F41" w:rsidP="00001067">
            <w:pPr>
              <w:ind w:left="-360" w:right="113" w:firstLine="360"/>
              <w:jc w:val="both"/>
              <w:rPr>
                <w:sz w:val="28"/>
                <w:szCs w:val="28"/>
              </w:rPr>
            </w:pPr>
            <w:r w:rsidRPr="00A24176">
              <w:rPr>
                <w:sz w:val="28"/>
                <w:szCs w:val="28"/>
              </w:rPr>
              <w:t>площадь</w:t>
            </w:r>
          </w:p>
          <w:p w:rsidR="005D0F41" w:rsidRPr="00A24176" w:rsidRDefault="005D0F41" w:rsidP="00001067">
            <w:pPr>
              <w:ind w:left="113" w:right="113"/>
              <w:jc w:val="both"/>
              <w:rPr>
                <w:sz w:val="28"/>
                <w:szCs w:val="28"/>
              </w:rPr>
            </w:pPr>
            <w:r w:rsidRPr="00A24176">
              <w:rPr>
                <w:sz w:val="28"/>
                <w:szCs w:val="28"/>
              </w:rPr>
              <w:t>комплекта,</w:t>
            </w:r>
          </w:p>
          <w:p w:rsidR="005D0F41" w:rsidRPr="00A24176" w:rsidRDefault="005D0F41" w:rsidP="00001067">
            <w:pPr>
              <w:ind w:left="-360" w:right="113" w:firstLine="360"/>
              <w:jc w:val="both"/>
              <w:rPr>
                <w:sz w:val="28"/>
                <w:szCs w:val="28"/>
              </w:rPr>
            </w:pPr>
            <w:r w:rsidRPr="00A24176">
              <w:rPr>
                <w:sz w:val="28"/>
                <w:szCs w:val="28"/>
              </w:rPr>
              <w:t>дм²</w:t>
            </w:r>
          </w:p>
        </w:tc>
        <w:tc>
          <w:tcPr>
            <w:tcW w:w="1440" w:type="dxa"/>
            <w:textDirection w:val="btLr"/>
            <w:vAlign w:val="center"/>
          </w:tcPr>
          <w:p w:rsidR="005D0F41" w:rsidRPr="00A24176" w:rsidRDefault="005D0F41" w:rsidP="00001067">
            <w:pPr>
              <w:ind w:left="-360" w:right="113" w:firstLine="360"/>
              <w:jc w:val="both"/>
              <w:rPr>
                <w:sz w:val="28"/>
                <w:szCs w:val="28"/>
              </w:rPr>
            </w:pPr>
          </w:p>
          <w:p w:rsidR="005D0F41" w:rsidRPr="00A24176" w:rsidRDefault="005D0F41" w:rsidP="00001067">
            <w:pPr>
              <w:ind w:left="-360" w:right="113" w:firstLine="360"/>
              <w:jc w:val="both"/>
              <w:rPr>
                <w:sz w:val="28"/>
                <w:szCs w:val="28"/>
              </w:rPr>
            </w:pPr>
            <w:r w:rsidRPr="00A24176">
              <w:rPr>
                <w:sz w:val="28"/>
                <w:szCs w:val="28"/>
              </w:rPr>
              <w:t>Норма</w:t>
            </w:r>
          </w:p>
          <w:p w:rsidR="005D0F41" w:rsidRPr="00A24176" w:rsidRDefault="005D0F41" w:rsidP="00001067">
            <w:pPr>
              <w:ind w:left="-360" w:right="113" w:firstLine="360"/>
              <w:jc w:val="both"/>
              <w:rPr>
                <w:sz w:val="28"/>
                <w:szCs w:val="28"/>
              </w:rPr>
            </w:pPr>
            <w:r w:rsidRPr="00A24176">
              <w:rPr>
                <w:sz w:val="28"/>
                <w:szCs w:val="28"/>
              </w:rPr>
              <w:t>расхода</w:t>
            </w:r>
          </w:p>
          <w:p w:rsidR="005D0F41" w:rsidRPr="00A24176" w:rsidRDefault="005D0F41" w:rsidP="00001067">
            <w:pPr>
              <w:ind w:left="-360" w:right="113" w:firstLine="360"/>
              <w:jc w:val="both"/>
              <w:rPr>
                <w:sz w:val="28"/>
                <w:szCs w:val="28"/>
              </w:rPr>
            </w:pPr>
            <w:r w:rsidRPr="00A24176">
              <w:rPr>
                <w:sz w:val="28"/>
                <w:szCs w:val="28"/>
              </w:rPr>
              <w:t>на пару, дм²</w:t>
            </w:r>
          </w:p>
          <w:p w:rsidR="005D0F41" w:rsidRPr="00A24176" w:rsidRDefault="005D0F41" w:rsidP="00001067">
            <w:pPr>
              <w:ind w:left="-360" w:right="113" w:firstLine="360"/>
              <w:jc w:val="both"/>
              <w:rPr>
                <w:sz w:val="28"/>
                <w:szCs w:val="28"/>
              </w:rPr>
            </w:pPr>
          </w:p>
        </w:tc>
        <w:tc>
          <w:tcPr>
            <w:tcW w:w="1260" w:type="dxa"/>
            <w:textDirection w:val="btLr"/>
            <w:vAlign w:val="center"/>
          </w:tcPr>
          <w:p w:rsidR="005D0F41" w:rsidRPr="00A24176" w:rsidRDefault="005D0F41" w:rsidP="00001067">
            <w:pPr>
              <w:ind w:left="-360" w:right="113" w:firstLine="360"/>
              <w:jc w:val="both"/>
              <w:rPr>
                <w:sz w:val="28"/>
                <w:szCs w:val="28"/>
              </w:rPr>
            </w:pPr>
            <w:r w:rsidRPr="00A24176">
              <w:rPr>
                <w:sz w:val="28"/>
                <w:szCs w:val="28"/>
              </w:rPr>
              <w:t>Стоимость</w:t>
            </w:r>
          </w:p>
          <w:p w:rsidR="005D0F41" w:rsidRPr="00A24176" w:rsidRDefault="005D0F41" w:rsidP="00001067">
            <w:pPr>
              <w:ind w:left="-360" w:right="113" w:firstLine="360"/>
              <w:jc w:val="both"/>
              <w:rPr>
                <w:sz w:val="28"/>
                <w:szCs w:val="28"/>
              </w:rPr>
            </w:pPr>
            <w:r w:rsidRPr="00A24176">
              <w:rPr>
                <w:sz w:val="28"/>
                <w:szCs w:val="28"/>
              </w:rPr>
              <w:t>комплекта, руб.</w:t>
            </w:r>
          </w:p>
        </w:tc>
      </w:tr>
      <w:tr w:rsidR="005D0F41" w:rsidRPr="00A24176" w:rsidTr="00001067">
        <w:trPr>
          <w:trHeight w:val="369"/>
        </w:trPr>
        <w:tc>
          <w:tcPr>
            <w:tcW w:w="1260" w:type="dxa"/>
          </w:tcPr>
          <w:p w:rsidR="005D0F41" w:rsidRPr="00A24176" w:rsidRDefault="005D0F41" w:rsidP="00001067">
            <w:pPr>
              <w:ind w:left="-108"/>
              <w:jc w:val="both"/>
              <w:rPr>
                <w:sz w:val="28"/>
                <w:szCs w:val="28"/>
              </w:rPr>
            </w:pPr>
            <w:r w:rsidRPr="00A24176">
              <w:rPr>
                <w:sz w:val="28"/>
                <w:szCs w:val="28"/>
              </w:rPr>
              <w:t>ПСП</w:t>
            </w:r>
          </w:p>
        </w:tc>
        <w:tc>
          <w:tcPr>
            <w:tcW w:w="900" w:type="dxa"/>
          </w:tcPr>
          <w:p w:rsidR="005D0F41" w:rsidRPr="00A24176" w:rsidRDefault="005D0F41" w:rsidP="00001067">
            <w:pPr>
              <w:ind w:left="-360" w:right="-108" w:firstLine="252"/>
              <w:jc w:val="both"/>
              <w:rPr>
                <w:sz w:val="28"/>
                <w:szCs w:val="28"/>
              </w:rPr>
            </w:pPr>
            <w:r w:rsidRPr="00A24176">
              <w:rPr>
                <w:sz w:val="28"/>
                <w:szCs w:val="28"/>
              </w:rPr>
              <w:t>0,08</w:t>
            </w:r>
          </w:p>
        </w:tc>
        <w:tc>
          <w:tcPr>
            <w:tcW w:w="720" w:type="dxa"/>
            <w:vAlign w:val="center"/>
          </w:tcPr>
          <w:p w:rsidR="005D0F41" w:rsidRPr="00A24176" w:rsidRDefault="005D0F41" w:rsidP="00001067">
            <w:pPr>
              <w:tabs>
                <w:tab w:val="left" w:pos="612"/>
              </w:tabs>
              <w:ind w:left="-386" w:right="-108" w:firstLine="278"/>
              <w:jc w:val="both"/>
              <w:rPr>
                <w:sz w:val="28"/>
                <w:szCs w:val="28"/>
              </w:rPr>
            </w:pPr>
            <w:r w:rsidRPr="00A24176">
              <w:rPr>
                <w:sz w:val="28"/>
                <w:szCs w:val="28"/>
              </w:rPr>
              <w:t>1</w:t>
            </w:r>
          </w:p>
        </w:tc>
        <w:tc>
          <w:tcPr>
            <w:tcW w:w="1447" w:type="dxa"/>
            <w:vAlign w:val="center"/>
          </w:tcPr>
          <w:p w:rsidR="005D0F41" w:rsidRPr="00A24176" w:rsidRDefault="005D0F41" w:rsidP="00001067">
            <w:pPr>
              <w:tabs>
                <w:tab w:val="left" w:pos="1332"/>
              </w:tabs>
              <w:ind w:left="-360" w:right="-101" w:firstLine="252"/>
              <w:jc w:val="both"/>
              <w:rPr>
                <w:sz w:val="28"/>
                <w:szCs w:val="28"/>
              </w:rPr>
            </w:pPr>
            <w:r w:rsidRPr="00A24176">
              <w:rPr>
                <w:sz w:val="28"/>
                <w:szCs w:val="28"/>
              </w:rPr>
              <w:t>78,0</w:t>
            </w:r>
          </w:p>
        </w:tc>
        <w:tc>
          <w:tcPr>
            <w:tcW w:w="900" w:type="dxa"/>
            <w:vAlign w:val="center"/>
          </w:tcPr>
          <w:p w:rsidR="005D0F41" w:rsidRPr="00A24176" w:rsidRDefault="005D0F41" w:rsidP="00001067">
            <w:pPr>
              <w:ind w:left="-655" w:right="-101" w:firstLine="540"/>
              <w:jc w:val="both"/>
              <w:rPr>
                <w:sz w:val="28"/>
                <w:szCs w:val="28"/>
              </w:rPr>
            </w:pPr>
            <w:r w:rsidRPr="00A24176">
              <w:rPr>
                <w:sz w:val="28"/>
                <w:szCs w:val="28"/>
              </w:rPr>
              <w:t>43</w:t>
            </w:r>
          </w:p>
        </w:tc>
        <w:tc>
          <w:tcPr>
            <w:tcW w:w="1440" w:type="dxa"/>
            <w:vAlign w:val="center"/>
          </w:tcPr>
          <w:p w:rsidR="005D0F41" w:rsidRPr="00A24176" w:rsidRDefault="005D0F41" w:rsidP="00001067">
            <w:pPr>
              <w:ind w:left="-360" w:right="113" w:firstLine="360"/>
              <w:jc w:val="both"/>
              <w:rPr>
                <w:sz w:val="28"/>
                <w:szCs w:val="28"/>
              </w:rPr>
            </w:pPr>
            <w:r w:rsidRPr="00A24176">
              <w:rPr>
                <w:sz w:val="28"/>
                <w:szCs w:val="28"/>
              </w:rPr>
              <w:t>2,23</w:t>
            </w:r>
          </w:p>
        </w:tc>
        <w:tc>
          <w:tcPr>
            <w:tcW w:w="1440" w:type="dxa"/>
            <w:vAlign w:val="center"/>
          </w:tcPr>
          <w:p w:rsidR="005D0F41" w:rsidRPr="00A24176" w:rsidRDefault="005D0F41" w:rsidP="00001067">
            <w:pPr>
              <w:ind w:left="-115" w:right="-101"/>
              <w:jc w:val="both"/>
              <w:rPr>
                <w:sz w:val="28"/>
                <w:szCs w:val="28"/>
              </w:rPr>
            </w:pPr>
            <w:r w:rsidRPr="00A24176">
              <w:rPr>
                <w:sz w:val="28"/>
                <w:szCs w:val="28"/>
              </w:rPr>
              <w:t>2,86</w:t>
            </w:r>
          </w:p>
        </w:tc>
        <w:tc>
          <w:tcPr>
            <w:tcW w:w="1260" w:type="dxa"/>
            <w:vAlign w:val="center"/>
          </w:tcPr>
          <w:p w:rsidR="005D0F41" w:rsidRPr="00A24176" w:rsidRDefault="005D0F41" w:rsidP="00001067">
            <w:pPr>
              <w:ind w:left="-360" w:right="113" w:firstLine="360"/>
              <w:jc w:val="both"/>
              <w:rPr>
                <w:sz w:val="28"/>
                <w:szCs w:val="28"/>
              </w:rPr>
            </w:pPr>
            <w:r w:rsidRPr="00A24176">
              <w:rPr>
                <w:sz w:val="28"/>
                <w:szCs w:val="28"/>
              </w:rPr>
              <w:t>120</w:t>
            </w:r>
          </w:p>
        </w:tc>
      </w:tr>
      <w:tr w:rsidR="005D0F41" w:rsidRPr="00A24176" w:rsidTr="00001067">
        <w:trPr>
          <w:trHeight w:val="352"/>
        </w:trPr>
        <w:tc>
          <w:tcPr>
            <w:tcW w:w="1260" w:type="dxa"/>
          </w:tcPr>
          <w:p w:rsidR="005D0F41" w:rsidRPr="00A24176" w:rsidRDefault="005D0F41" w:rsidP="00001067">
            <w:pPr>
              <w:ind w:left="-108" w:right="113"/>
              <w:jc w:val="both"/>
              <w:rPr>
                <w:sz w:val="28"/>
                <w:szCs w:val="28"/>
              </w:rPr>
            </w:pPr>
            <w:r w:rsidRPr="00A24176">
              <w:rPr>
                <w:sz w:val="28"/>
                <w:szCs w:val="28"/>
              </w:rPr>
              <w:t>КПЖ</w:t>
            </w:r>
          </w:p>
        </w:tc>
        <w:tc>
          <w:tcPr>
            <w:tcW w:w="900" w:type="dxa"/>
          </w:tcPr>
          <w:p w:rsidR="005D0F41" w:rsidRPr="00A24176" w:rsidRDefault="005D0F41" w:rsidP="00001067">
            <w:pPr>
              <w:ind w:left="-360" w:right="-108" w:firstLine="252"/>
              <w:jc w:val="both"/>
              <w:rPr>
                <w:sz w:val="28"/>
                <w:szCs w:val="28"/>
              </w:rPr>
            </w:pPr>
            <w:r w:rsidRPr="00A24176">
              <w:rPr>
                <w:sz w:val="28"/>
                <w:szCs w:val="28"/>
              </w:rPr>
              <w:t>0,08</w:t>
            </w:r>
          </w:p>
        </w:tc>
        <w:tc>
          <w:tcPr>
            <w:tcW w:w="720" w:type="dxa"/>
            <w:vAlign w:val="center"/>
          </w:tcPr>
          <w:p w:rsidR="005D0F41" w:rsidRPr="00A24176" w:rsidRDefault="005D0F41" w:rsidP="00001067">
            <w:pPr>
              <w:ind w:left="-360" w:right="-108" w:firstLine="252"/>
              <w:jc w:val="both"/>
              <w:rPr>
                <w:sz w:val="28"/>
                <w:szCs w:val="28"/>
              </w:rPr>
            </w:pPr>
            <w:r w:rsidRPr="00A24176">
              <w:rPr>
                <w:sz w:val="28"/>
                <w:szCs w:val="28"/>
              </w:rPr>
              <w:t>1</w:t>
            </w:r>
          </w:p>
        </w:tc>
        <w:tc>
          <w:tcPr>
            <w:tcW w:w="1447" w:type="dxa"/>
            <w:vAlign w:val="center"/>
          </w:tcPr>
          <w:p w:rsidR="005D0F41" w:rsidRPr="00A24176" w:rsidRDefault="005D0F41" w:rsidP="00001067">
            <w:pPr>
              <w:tabs>
                <w:tab w:val="left" w:pos="1231"/>
              </w:tabs>
              <w:ind w:left="-360" w:right="-101" w:firstLine="252"/>
              <w:jc w:val="both"/>
              <w:rPr>
                <w:sz w:val="28"/>
                <w:szCs w:val="28"/>
              </w:rPr>
            </w:pPr>
            <w:r w:rsidRPr="00A24176">
              <w:rPr>
                <w:sz w:val="28"/>
                <w:szCs w:val="28"/>
              </w:rPr>
              <w:t>78,0</w:t>
            </w:r>
          </w:p>
        </w:tc>
        <w:tc>
          <w:tcPr>
            <w:tcW w:w="900" w:type="dxa"/>
            <w:vAlign w:val="center"/>
          </w:tcPr>
          <w:p w:rsidR="005D0F41" w:rsidRPr="00A24176" w:rsidRDefault="005D0F41" w:rsidP="00001067">
            <w:pPr>
              <w:ind w:left="-360" w:right="-101" w:firstLine="245"/>
              <w:jc w:val="both"/>
              <w:rPr>
                <w:sz w:val="28"/>
                <w:szCs w:val="28"/>
              </w:rPr>
            </w:pPr>
            <w:r w:rsidRPr="00A24176">
              <w:rPr>
                <w:sz w:val="28"/>
                <w:szCs w:val="28"/>
              </w:rPr>
              <w:t>56</w:t>
            </w:r>
          </w:p>
        </w:tc>
        <w:tc>
          <w:tcPr>
            <w:tcW w:w="1440" w:type="dxa"/>
            <w:vAlign w:val="center"/>
          </w:tcPr>
          <w:p w:rsidR="005D0F41" w:rsidRPr="00A24176" w:rsidRDefault="005D0F41" w:rsidP="00001067">
            <w:pPr>
              <w:ind w:left="-360" w:right="113" w:firstLine="360"/>
              <w:jc w:val="both"/>
              <w:rPr>
                <w:sz w:val="28"/>
                <w:szCs w:val="28"/>
              </w:rPr>
            </w:pPr>
            <w:r w:rsidRPr="00A24176">
              <w:rPr>
                <w:sz w:val="28"/>
                <w:szCs w:val="28"/>
              </w:rPr>
              <w:t>2,23</w:t>
            </w:r>
          </w:p>
        </w:tc>
        <w:tc>
          <w:tcPr>
            <w:tcW w:w="1440" w:type="dxa"/>
            <w:vAlign w:val="center"/>
          </w:tcPr>
          <w:p w:rsidR="005D0F41" w:rsidRPr="00A24176" w:rsidRDefault="005D0F41" w:rsidP="00001067">
            <w:pPr>
              <w:ind w:left="-360" w:right="-101" w:firstLine="245"/>
              <w:jc w:val="both"/>
              <w:rPr>
                <w:sz w:val="28"/>
                <w:szCs w:val="28"/>
              </w:rPr>
            </w:pPr>
            <w:r w:rsidRPr="00A24176">
              <w:rPr>
                <w:sz w:val="28"/>
                <w:szCs w:val="28"/>
              </w:rPr>
              <w:t>2,86</w:t>
            </w:r>
          </w:p>
        </w:tc>
        <w:tc>
          <w:tcPr>
            <w:tcW w:w="1260" w:type="dxa"/>
            <w:vAlign w:val="center"/>
          </w:tcPr>
          <w:p w:rsidR="005D0F41" w:rsidRPr="00A24176" w:rsidRDefault="005D0F41" w:rsidP="00001067">
            <w:pPr>
              <w:ind w:left="-360" w:right="113" w:firstLine="360"/>
              <w:jc w:val="both"/>
              <w:rPr>
                <w:sz w:val="28"/>
                <w:szCs w:val="28"/>
              </w:rPr>
            </w:pPr>
            <w:r w:rsidRPr="00A24176">
              <w:rPr>
                <w:sz w:val="28"/>
                <w:szCs w:val="28"/>
              </w:rPr>
              <w:t>160</w:t>
            </w:r>
          </w:p>
        </w:tc>
      </w:tr>
      <w:tr w:rsidR="005D0F41" w:rsidRPr="00A24176" w:rsidTr="00001067">
        <w:trPr>
          <w:trHeight w:val="435"/>
        </w:trPr>
        <w:tc>
          <w:tcPr>
            <w:tcW w:w="1260" w:type="dxa"/>
          </w:tcPr>
          <w:p w:rsidR="005D0F41" w:rsidRPr="00A24176" w:rsidRDefault="005D0F41" w:rsidP="00001067">
            <w:pPr>
              <w:ind w:left="-108" w:right="113"/>
              <w:jc w:val="both"/>
              <w:rPr>
                <w:sz w:val="28"/>
                <w:szCs w:val="28"/>
              </w:rPr>
            </w:pPr>
            <w:r w:rsidRPr="00A24176">
              <w:rPr>
                <w:sz w:val="28"/>
                <w:szCs w:val="28"/>
                <w:lang w:val="en-US"/>
              </w:rPr>
              <w:t>BONTEX</w:t>
            </w:r>
          </w:p>
        </w:tc>
        <w:tc>
          <w:tcPr>
            <w:tcW w:w="900" w:type="dxa"/>
          </w:tcPr>
          <w:p w:rsidR="005D0F41" w:rsidRPr="00A24176" w:rsidRDefault="005D0F41" w:rsidP="00001067">
            <w:pPr>
              <w:ind w:left="-360" w:right="-108" w:firstLine="252"/>
              <w:jc w:val="both"/>
              <w:rPr>
                <w:sz w:val="28"/>
                <w:szCs w:val="28"/>
              </w:rPr>
            </w:pPr>
          </w:p>
          <w:p w:rsidR="005D0F41" w:rsidRPr="00A24176" w:rsidRDefault="005D0F41" w:rsidP="00001067">
            <w:pPr>
              <w:ind w:right="-108"/>
              <w:jc w:val="both"/>
              <w:rPr>
                <w:sz w:val="28"/>
                <w:szCs w:val="28"/>
              </w:rPr>
            </w:pPr>
            <w:r w:rsidRPr="00A24176">
              <w:rPr>
                <w:sz w:val="28"/>
                <w:szCs w:val="28"/>
              </w:rPr>
              <w:t>0,08</w:t>
            </w:r>
          </w:p>
        </w:tc>
        <w:tc>
          <w:tcPr>
            <w:tcW w:w="720" w:type="dxa"/>
            <w:vAlign w:val="center"/>
          </w:tcPr>
          <w:p w:rsidR="005D0F41" w:rsidRPr="00A24176" w:rsidRDefault="005D0F41" w:rsidP="00001067">
            <w:pPr>
              <w:ind w:left="-360" w:right="-108" w:firstLine="252"/>
              <w:jc w:val="both"/>
              <w:rPr>
                <w:sz w:val="28"/>
                <w:szCs w:val="28"/>
              </w:rPr>
            </w:pPr>
            <w:r w:rsidRPr="00A24176">
              <w:rPr>
                <w:sz w:val="28"/>
                <w:szCs w:val="28"/>
              </w:rPr>
              <w:t>1</w:t>
            </w:r>
          </w:p>
        </w:tc>
        <w:tc>
          <w:tcPr>
            <w:tcW w:w="1447" w:type="dxa"/>
            <w:vAlign w:val="center"/>
          </w:tcPr>
          <w:p w:rsidR="005D0F41" w:rsidRPr="00A24176" w:rsidRDefault="005D0F41" w:rsidP="00001067">
            <w:pPr>
              <w:ind w:left="-360" w:right="-101" w:firstLine="252"/>
              <w:jc w:val="both"/>
              <w:rPr>
                <w:sz w:val="28"/>
                <w:szCs w:val="28"/>
              </w:rPr>
            </w:pPr>
            <w:r w:rsidRPr="00A24176">
              <w:rPr>
                <w:sz w:val="28"/>
                <w:szCs w:val="28"/>
              </w:rPr>
              <w:t>78,0</w:t>
            </w:r>
          </w:p>
        </w:tc>
        <w:tc>
          <w:tcPr>
            <w:tcW w:w="900" w:type="dxa"/>
            <w:vAlign w:val="center"/>
          </w:tcPr>
          <w:p w:rsidR="005D0F41" w:rsidRPr="00A24176" w:rsidRDefault="005D0F41" w:rsidP="00001067">
            <w:pPr>
              <w:tabs>
                <w:tab w:val="left" w:pos="785"/>
              </w:tabs>
              <w:ind w:left="-360" w:right="-101" w:firstLine="245"/>
              <w:jc w:val="both"/>
              <w:rPr>
                <w:sz w:val="28"/>
                <w:szCs w:val="28"/>
              </w:rPr>
            </w:pPr>
            <w:r w:rsidRPr="00A24176">
              <w:rPr>
                <w:sz w:val="28"/>
                <w:szCs w:val="28"/>
              </w:rPr>
              <w:t>58</w:t>
            </w:r>
          </w:p>
        </w:tc>
        <w:tc>
          <w:tcPr>
            <w:tcW w:w="1440" w:type="dxa"/>
            <w:vAlign w:val="center"/>
          </w:tcPr>
          <w:p w:rsidR="005D0F41" w:rsidRPr="00A24176" w:rsidRDefault="005D0F41" w:rsidP="00001067">
            <w:pPr>
              <w:ind w:left="-360" w:right="113" w:firstLine="360"/>
              <w:jc w:val="both"/>
              <w:rPr>
                <w:sz w:val="28"/>
                <w:szCs w:val="28"/>
              </w:rPr>
            </w:pPr>
            <w:r w:rsidRPr="00A24176">
              <w:rPr>
                <w:sz w:val="28"/>
                <w:szCs w:val="28"/>
              </w:rPr>
              <w:t>2,23</w:t>
            </w:r>
          </w:p>
        </w:tc>
        <w:tc>
          <w:tcPr>
            <w:tcW w:w="1440" w:type="dxa"/>
            <w:vAlign w:val="center"/>
          </w:tcPr>
          <w:p w:rsidR="005D0F41" w:rsidRPr="00A24176" w:rsidRDefault="005D0F41" w:rsidP="00001067">
            <w:pPr>
              <w:ind w:left="-360" w:right="-101" w:firstLine="245"/>
              <w:jc w:val="both"/>
              <w:rPr>
                <w:sz w:val="28"/>
                <w:szCs w:val="28"/>
              </w:rPr>
            </w:pPr>
            <w:r w:rsidRPr="00A24176">
              <w:rPr>
                <w:sz w:val="28"/>
                <w:szCs w:val="28"/>
              </w:rPr>
              <w:t>2,86</w:t>
            </w:r>
          </w:p>
        </w:tc>
        <w:tc>
          <w:tcPr>
            <w:tcW w:w="1260" w:type="dxa"/>
            <w:vAlign w:val="center"/>
          </w:tcPr>
          <w:p w:rsidR="005D0F41" w:rsidRPr="00A24176" w:rsidRDefault="005D0F41" w:rsidP="00001067">
            <w:pPr>
              <w:ind w:left="-360" w:right="113" w:firstLine="360"/>
              <w:jc w:val="both"/>
              <w:rPr>
                <w:sz w:val="28"/>
                <w:szCs w:val="28"/>
              </w:rPr>
            </w:pPr>
            <w:r w:rsidRPr="00A24176">
              <w:rPr>
                <w:sz w:val="28"/>
                <w:szCs w:val="28"/>
              </w:rPr>
              <w:t>166</w:t>
            </w:r>
          </w:p>
        </w:tc>
      </w:tr>
    </w:tbl>
    <w:p w:rsidR="005D0F41" w:rsidRPr="00A24176" w:rsidRDefault="005D0F41" w:rsidP="005D0F41">
      <w:pPr>
        <w:pStyle w:val="21"/>
        <w:spacing w:line="360" w:lineRule="auto"/>
        <w:ind w:left="0"/>
        <w:jc w:val="both"/>
        <w:rPr>
          <w:sz w:val="28"/>
          <w:szCs w:val="28"/>
        </w:rPr>
      </w:pPr>
      <w:r w:rsidRPr="00A24176">
        <w:rPr>
          <w:sz w:val="28"/>
          <w:szCs w:val="28"/>
        </w:rPr>
        <w:t>Исходя из физико-механических свойств, выбираем ПСП. Он  обладает достаточной жесткостью, формоустойчивостью и имеет относительно невысокую стоимость.</w:t>
      </w:r>
    </w:p>
    <w:p w:rsidR="005D0F41" w:rsidRPr="00A24176" w:rsidRDefault="005D0F41" w:rsidP="005D0F41">
      <w:pPr>
        <w:pStyle w:val="21"/>
        <w:spacing w:line="360" w:lineRule="auto"/>
        <w:ind w:left="0"/>
        <w:jc w:val="both"/>
        <w:rPr>
          <w:sz w:val="28"/>
          <w:szCs w:val="28"/>
        </w:rPr>
      </w:pPr>
    </w:p>
    <w:p w:rsidR="005D0F41" w:rsidRPr="00A24176" w:rsidRDefault="005D0F41" w:rsidP="005D0F41">
      <w:pPr>
        <w:pStyle w:val="21"/>
        <w:spacing w:line="360" w:lineRule="auto"/>
        <w:ind w:left="0"/>
        <w:jc w:val="both"/>
        <w:rPr>
          <w:sz w:val="28"/>
          <w:szCs w:val="28"/>
        </w:rPr>
      </w:pPr>
    </w:p>
    <w:p w:rsidR="005D0F41" w:rsidRPr="00A24176" w:rsidRDefault="005D0F41" w:rsidP="005D0F41">
      <w:pPr>
        <w:jc w:val="both"/>
        <w:rPr>
          <w:sz w:val="28"/>
          <w:szCs w:val="28"/>
        </w:rPr>
      </w:pPr>
      <w:r w:rsidRPr="00A24176">
        <w:rPr>
          <w:sz w:val="28"/>
          <w:szCs w:val="28"/>
        </w:rPr>
        <w:t>В качестве вкладной стельки используем искусственный мех (таблица 3.3)</w:t>
      </w:r>
    </w:p>
    <w:p w:rsidR="005D0F41" w:rsidRPr="00A24176" w:rsidRDefault="005D0F41" w:rsidP="005D0F41">
      <w:pPr>
        <w:pStyle w:val="21"/>
        <w:spacing w:line="360" w:lineRule="auto"/>
        <w:ind w:left="0"/>
        <w:jc w:val="both"/>
        <w:rPr>
          <w:sz w:val="28"/>
          <w:szCs w:val="28"/>
        </w:rPr>
      </w:pPr>
      <w:r w:rsidRPr="00A24176">
        <w:rPr>
          <w:sz w:val="28"/>
          <w:szCs w:val="28"/>
        </w:rPr>
        <w:t xml:space="preserve">            К промежуточным деталям низа данной модели относится простилка.</w:t>
      </w:r>
    </w:p>
    <w:p w:rsidR="005D0F41" w:rsidRPr="00A24176" w:rsidRDefault="005D0F41" w:rsidP="005D0F41">
      <w:pPr>
        <w:pStyle w:val="21"/>
        <w:spacing w:line="360" w:lineRule="auto"/>
        <w:ind w:left="0" w:firstLine="720"/>
        <w:jc w:val="both"/>
        <w:rPr>
          <w:sz w:val="28"/>
          <w:szCs w:val="28"/>
        </w:rPr>
      </w:pPr>
      <w:r w:rsidRPr="00A24176">
        <w:rPr>
          <w:sz w:val="28"/>
          <w:szCs w:val="28"/>
        </w:rPr>
        <w:t>Простилка работает на многократное сжатие и изгиб, но поскольку она располагается в нейтральном слое, то эти виды деформации проявляются в меньшей степени, чем для подошвы и стельки. Она не является ответственной деталью, служит для выравнивания следа обуви перед накладной подошвы, способствует улучшению тепловых свойств обуви, является амортизатором при передаче давления стопы на подошву. Основные требования к материалу простилки – способность приформовываться к стопе, обладать упругостью.</w:t>
      </w:r>
    </w:p>
    <w:p w:rsidR="005D0F41" w:rsidRPr="00A24176" w:rsidRDefault="005D0F41" w:rsidP="005D0F41">
      <w:pPr>
        <w:shd w:val="clear" w:color="auto" w:fill="FFFFFF"/>
        <w:spacing w:before="4" w:line="360" w:lineRule="auto"/>
        <w:ind w:left="25" w:right="-6" w:firstLine="709"/>
        <w:jc w:val="both"/>
        <w:rPr>
          <w:sz w:val="28"/>
          <w:szCs w:val="28"/>
        </w:rPr>
      </w:pPr>
      <w:r w:rsidRPr="00A24176">
        <w:rPr>
          <w:sz w:val="28"/>
          <w:szCs w:val="28"/>
        </w:rPr>
        <w:t>Для простилки — отходы кож, войлока, текстильных материа</w:t>
      </w:r>
      <w:r w:rsidRPr="00A24176">
        <w:rPr>
          <w:sz w:val="28"/>
          <w:szCs w:val="28"/>
        </w:rPr>
        <w:softHyphen/>
        <w:t>лов, береста, кожмехкартон, картон    простилочный   нормативно-технической   документации,    шпальт, резиновая и кожаная пыль в смеси с вяжущей массой.</w:t>
      </w:r>
    </w:p>
    <w:p w:rsidR="005D0F41" w:rsidRPr="00A24176" w:rsidRDefault="005D0F41" w:rsidP="005D0F41">
      <w:pPr>
        <w:spacing w:line="360" w:lineRule="auto"/>
        <w:ind w:firstLine="720"/>
        <w:jc w:val="both"/>
        <w:rPr>
          <w:sz w:val="28"/>
          <w:szCs w:val="28"/>
        </w:rPr>
      </w:pPr>
      <w:r w:rsidRPr="00A24176">
        <w:rPr>
          <w:sz w:val="28"/>
          <w:szCs w:val="28"/>
        </w:rPr>
        <w:t>Свойства материалов для простилки сводим в таблицу 3.17.</w:t>
      </w:r>
    </w:p>
    <w:p w:rsidR="005D0F41" w:rsidRPr="00A24176" w:rsidRDefault="005D0F41" w:rsidP="005D0F41">
      <w:pPr>
        <w:jc w:val="both"/>
        <w:rPr>
          <w:sz w:val="28"/>
          <w:szCs w:val="28"/>
        </w:rPr>
      </w:pPr>
    </w:p>
    <w:p w:rsidR="005D0F41" w:rsidRPr="00A24176" w:rsidRDefault="005D0F41" w:rsidP="005D0F41">
      <w:pPr>
        <w:jc w:val="both"/>
        <w:rPr>
          <w:sz w:val="28"/>
          <w:szCs w:val="28"/>
        </w:rPr>
      </w:pPr>
      <w:r w:rsidRPr="00A24176">
        <w:rPr>
          <w:sz w:val="28"/>
          <w:szCs w:val="28"/>
        </w:rPr>
        <w:t>Таблица 3.17 – Физико-механические свойства материалов для простилки</w:t>
      </w:r>
    </w:p>
    <w:tbl>
      <w:tblPr>
        <w:tblW w:w="9353" w:type="dxa"/>
        <w:jc w:val="center"/>
        <w:tblCellMar>
          <w:left w:w="0" w:type="dxa"/>
          <w:right w:w="0" w:type="dxa"/>
        </w:tblCellMar>
        <w:tblLook w:val="0000" w:firstRow="0" w:lastRow="0" w:firstColumn="0" w:lastColumn="0" w:noHBand="0" w:noVBand="0"/>
      </w:tblPr>
      <w:tblGrid>
        <w:gridCol w:w="2619"/>
        <w:gridCol w:w="2387"/>
        <w:gridCol w:w="2312"/>
        <w:gridCol w:w="2035"/>
      </w:tblGrid>
      <w:tr w:rsidR="005D0F41" w:rsidRPr="00A24176" w:rsidTr="00001067">
        <w:trPr>
          <w:cantSplit/>
          <w:trHeight w:val="221"/>
          <w:jc w:val="center"/>
        </w:trPr>
        <w:tc>
          <w:tcPr>
            <w:tcW w:w="2619" w:type="dxa"/>
            <w:vMerge w:val="restart"/>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5D0F41" w:rsidRPr="00A24176" w:rsidRDefault="005D0F41" w:rsidP="00001067">
            <w:pPr>
              <w:jc w:val="both"/>
              <w:rPr>
                <w:rFonts w:eastAsia="Courier New"/>
                <w:sz w:val="28"/>
                <w:szCs w:val="28"/>
              </w:rPr>
            </w:pPr>
            <w:r w:rsidRPr="00A24176">
              <w:rPr>
                <w:sz w:val="28"/>
                <w:szCs w:val="28"/>
              </w:rPr>
              <w:t>Показатель</w:t>
            </w:r>
          </w:p>
        </w:tc>
        <w:tc>
          <w:tcPr>
            <w:tcW w:w="6734" w:type="dxa"/>
            <w:gridSpan w:val="3"/>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5D0F41" w:rsidRPr="00A24176" w:rsidRDefault="005D0F41" w:rsidP="00001067">
            <w:pPr>
              <w:jc w:val="both"/>
              <w:rPr>
                <w:rFonts w:eastAsia="Courier New"/>
                <w:sz w:val="28"/>
                <w:szCs w:val="28"/>
              </w:rPr>
            </w:pPr>
            <w:r w:rsidRPr="00A24176">
              <w:rPr>
                <w:sz w:val="28"/>
                <w:szCs w:val="28"/>
              </w:rPr>
              <w:t>Вид полотна</w:t>
            </w:r>
          </w:p>
        </w:tc>
      </w:tr>
      <w:tr w:rsidR="005D0F41" w:rsidRPr="00A24176" w:rsidTr="00001067">
        <w:trPr>
          <w:cantSplit/>
          <w:trHeight w:val="176"/>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5D0F41" w:rsidRPr="00A24176" w:rsidRDefault="005D0F41" w:rsidP="00001067">
            <w:pPr>
              <w:jc w:val="both"/>
              <w:rPr>
                <w:rFonts w:eastAsia="Courier New"/>
                <w:sz w:val="28"/>
                <w:szCs w:val="28"/>
              </w:rPr>
            </w:pPr>
          </w:p>
        </w:tc>
        <w:tc>
          <w:tcPr>
            <w:tcW w:w="2387" w:type="dxa"/>
            <w:vMerge w:val="restart"/>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5D0F41" w:rsidRPr="00A24176" w:rsidRDefault="005D0F41" w:rsidP="00001067">
            <w:pPr>
              <w:jc w:val="both"/>
              <w:rPr>
                <w:rFonts w:eastAsia="Courier New"/>
                <w:sz w:val="28"/>
                <w:szCs w:val="28"/>
              </w:rPr>
            </w:pPr>
            <w:r w:rsidRPr="00A24176">
              <w:rPr>
                <w:sz w:val="28"/>
                <w:szCs w:val="28"/>
              </w:rPr>
              <w:t>Холстопрошивное</w:t>
            </w:r>
          </w:p>
        </w:tc>
        <w:tc>
          <w:tcPr>
            <w:tcW w:w="4347"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5D0F41" w:rsidRPr="00A24176" w:rsidRDefault="005D0F41" w:rsidP="00001067">
            <w:pPr>
              <w:jc w:val="both"/>
              <w:rPr>
                <w:rFonts w:eastAsia="Courier New"/>
                <w:sz w:val="28"/>
                <w:szCs w:val="28"/>
              </w:rPr>
            </w:pPr>
            <w:r w:rsidRPr="00A24176">
              <w:rPr>
                <w:sz w:val="28"/>
                <w:szCs w:val="28"/>
              </w:rPr>
              <w:t>Нитепрошивное</w:t>
            </w:r>
          </w:p>
        </w:tc>
      </w:tr>
      <w:tr w:rsidR="005D0F41" w:rsidRPr="00A24176" w:rsidTr="00001067">
        <w:trPr>
          <w:cantSplit/>
          <w:trHeight w:val="79"/>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5D0F41" w:rsidRPr="00A24176" w:rsidRDefault="005D0F41" w:rsidP="00001067">
            <w:pPr>
              <w:jc w:val="both"/>
              <w:rPr>
                <w:rFonts w:eastAsia="Courier New"/>
                <w:sz w:val="28"/>
                <w:szCs w:val="28"/>
              </w:rPr>
            </w:pPr>
          </w:p>
        </w:tc>
        <w:tc>
          <w:tcPr>
            <w:tcW w:w="0" w:type="auto"/>
            <w:vMerge/>
            <w:tcBorders>
              <w:top w:val="nil"/>
              <w:left w:val="single" w:sz="4" w:space="0" w:color="auto"/>
              <w:bottom w:val="single" w:sz="4" w:space="0" w:color="auto"/>
              <w:right w:val="single" w:sz="4" w:space="0" w:color="auto"/>
            </w:tcBorders>
            <w:vAlign w:val="center"/>
          </w:tcPr>
          <w:p w:rsidR="005D0F41" w:rsidRPr="00A24176" w:rsidRDefault="005D0F41" w:rsidP="00001067">
            <w:pPr>
              <w:jc w:val="both"/>
              <w:rPr>
                <w:rFonts w:eastAsia="Courier New"/>
                <w:sz w:val="28"/>
                <w:szCs w:val="28"/>
              </w:rPr>
            </w:pPr>
          </w:p>
        </w:tc>
        <w:tc>
          <w:tcPr>
            <w:tcW w:w="2312" w:type="dxa"/>
            <w:tcBorders>
              <w:top w:val="nil"/>
              <w:left w:val="nil"/>
              <w:bottom w:val="single" w:sz="4" w:space="0" w:color="auto"/>
              <w:right w:val="single" w:sz="4" w:space="0" w:color="auto"/>
            </w:tcBorders>
            <w:tcMar>
              <w:top w:w="20" w:type="dxa"/>
              <w:left w:w="20" w:type="dxa"/>
              <w:bottom w:w="0" w:type="dxa"/>
              <w:right w:w="20" w:type="dxa"/>
            </w:tcMar>
            <w:vAlign w:val="center"/>
          </w:tcPr>
          <w:p w:rsidR="005D0F41" w:rsidRPr="00A24176" w:rsidRDefault="005D0F41" w:rsidP="00001067">
            <w:pPr>
              <w:jc w:val="both"/>
              <w:rPr>
                <w:rFonts w:eastAsia="Courier New"/>
                <w:sz w:val="28"/>
                <w:szCs w:val="28"/>
              </w:rPr>
            </w:pPr>
            <w:r w:rsidRPr="00A24176">
              <w:rPr>
                <w:sz w:val="28"/>
                <w:szCs w:val="28"/>
              </w:rPr>
              <w:t>без аппрета</w:t>
            </w:r>
          </w:p>
        </w:tc>
        <w:tc>
          <w:tcPr>
            <w:tcW w:w="2035" w:type="dxa"/>
            <w:tcBorders>
              <w:top w:val="nil"/>
              <w:left w:val="nil"/>
              <w:bottom w:val="single" w:sz="4" w:space="0" w:color="auto"/>
              <w:right w:val="single" w:sz="4" w:space="0" w:color="auto"/>
            </w:tcBorders>
            <w:tcMar>
              <w:top w:w="20" w:type="dxa"/>
              <w:left w:w="20" w:type="dxa"/>
              <w:bottom w:w="0" w:type="dxa"/>
              <w:right w:w="20" w:type="dxa"/>
            </w:tcMar>
            <w:vAlign w:val="center"/>
          </w:tcPr>
          <w:p w:rsidR="005D0F41" w:rsidRPr="00A24176" w:rsidRDefault="005D0F41" w:rsidP="00001067">
            <w:pPr>
              <w:jc w:val="both"/>
              <w:rPr>
                <w:rFonts w:eastAsia="Courier New"/>
                <w:sz w:val="28"/>
                <w:szCs w:val="28"/>
              </w:rPr>
            </w:pPr>
            <w:r w:rsidRPr="00A24176">
              <w:rPr>
                <w:sz w:val="28"/>
                <w:szCs w:val="28"/>
              </w:rPr>
              <w:t>с аппретом</w:t>
            </w:r>
          </w:p>
        </w:tc>
      </w:tr>
      <w:tr w:rsidR="005D0F41" w:rsidRPr="00A24176" w:rsidTr="00001067">
        <w:trPr>
          <w:trHeight w:val="1177"/>
          <w:jc w:val="center"/>
        </w:trPr>
        <w:tc>
          <w:tcPr>
            <w:tcW w:w="2619"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5D0F41" w:rsidRPr="00A24176" w:rsidRDefault="005D0F41" w:rsidP="00001067">
            <w:pPr>
              <w:jc w:val="both"/>
              <w:rPr>
                <w:sz w:val="28"/>
                <w:szCs w:val="28"/>
              </w:rPr>
            </w:pPr>
            <w:r w:rsidRPr="00A24176">
              <w:rPr>
                <w:sz w:val="28"/>
                <w:szCs w:val="28"/>
              </w:rPr>
              <w:t>Разрывная нагрузка, Н</w:t>
            </w:r>
          </w:p>
          <w:p w:rsidR="005D0F41" w:rsidRPr="00A24176" w:rsidRDefault="005D0F41" w:rsidP="00001067">
            <w:pPr>
              <w:jc w:val="both"/>
              <w:rPr>
                <w:rFonts w:eastAsia="Courier New"/>
                <w:sz w:val="28"/>
                <w:szCs w:val="28"/>
              </w:rPr>
            </w:pPr>
            <w:r w:rsidRPr="00A24176">
              <w:rPr>
                <w:sz w:val="28"/>
                <w:szCs w:val="28"/>
              </w:rPr>
              <w:t xml:space="preserve"> по длине                                   по ширине</w:t>
            </w:r>
          </w:p>
        </w:tc>
        <w:tc>
          <w:tcPr>
            <w:tcW w:w="2387" w:type="dxa"/>
            <w:tcBorders>
              <w:top w:val="nil"/>
              <w:left w:val="nil"/>
              <w:bottom w:val="single" w:sz="4" w:space="0" w:color="auto"/>
              <w:right w:val="single" w:sz="4" w:space="0" w:color="auto"/>
            </w:tcBorders>
            <w:tcMar>
              <w:top w:w="20" w:type="dxa"/>
              <w:left w:w="20" w:type="dxa"/>
              <w:bottom w:w="0" w:type="dxa"/>
              <w:right w:w="20" w:type="dxa"/>
            </w:tcMar>
            <w:vAlign w:val="center"/>
          </w:tcPr>
          <w:p w:rsidR="005D0F41" w:rsidRPr="00A24176" w:rsidRDefault="005D0F41" w:rsidP="00001067">
            <w:pPr>
              <w:jc w:val="both"/>
              <w:rPr>
                <w:sz w:val="28"/>
                <w:szCs w:val="28"/>
              </w:rPr>
            </w:pPr>
          </w:p>
          <w:p w:rsidR="005D0F41" w:rsidRPr="00A24176" w:rsidRDefault="005D0F41" w:rsidP="00001067">
            <w:pPr>
              <w:jc w:val="both"/>
              <w:rPr>
                <w:sz w:val="28"/>
                <w:szCs w:val="28"/>
              </w:rPr>
            </w:pPr>
          </w:p>
          <w:p w:rsidR="005D0F41" w:rsidRPr="00A24176" w:rsidRDefault="005D0F41" w:rsidP="00001067">
            <w:pPr>
              <w:jc w:val="both"/>
              <w:rPr>
                <w:rFonts w:eastAsia="Courier New"/>
                <w:sz w:val="28"/>
                <w:szCs w:val="28"/>
              </w:rPr>
            </w:pPr>
            <w:r w:rsidRPr="00A24176">
              <w:rPr>
                <w:sz w:val="28"/>
                <w:szCs w:val="28"/>
              </w:rPr>
              <w:t xml:space="preserve">130, не менее                                                                                          140, не менее                                   </w:t>
            </w:r>
          </w:p>
        </w:tc>
        <w:tc>
          <w:tcPr>
            <w:tcW w:w="2312" w:type="dxa"/>
            <w:tcBorders>
              <w:top w:val="nil"/>
              <w:left w:val="nil"/>
              <w:bottom w:val="single" w:sz="4" w:space="0" w:color="auto"/>
              <w:right w:val="single" w:sz="4" w:space="0" w:color="auto"/>
            </w:tcBorders>
            <w:tcMar>
              <w:top w:w="20" w:type="dxa"/>
              <w:left w:w="20" w:type="dxa"/>
              <w:bottom w:w="0" w:type="dxa"/>
              <w:right w:w="20" w:type="dxa"/>
            </w:tcMar>
            <w:vAlign w:val="center"/>
          </w:tcPr>
          <w:p w:rsidR="005D0F41" w:rsidRPr="00A24176" w:rsidRDefault="005D0F41" w:rsidP="00001067">
            <w:pPr>
              <w:jc w:val="both"/>
              <w:rPr>
                <w:sz w:val="28"/>
                <w:szCs w:val="28"/>
              </w:rPr>
            </w:pPr>
          </w:p>
          <w:p w:rsidR="005D0F41" w:rsidRPr="00A24176" w:rsidRDefault="005D0F41" w:rsidP="00001067">
            <w:pPr>
              <w:jc w:val="both"/>
              <w:rPr>
                <w:sz w:val="28"/>
                <w:szCs w:val="28"/>
              </w:rPr>
            </w:pPr>
          </w:p>
          <w:p w:rsidR="005D0F41" w:rsidRPr="00A24176" w:rsidRDefault="005D0F41" w:rsidP="00001067">
            <w:pPr>
              <w:jc w:val="both"/>
              <w:rPr>
                <w:rFonts w:eastAsia="Courier New"/>
                <w:sz w:val="28"/>
                <w:szCs w:val="28"/>
              </w:rPr>
            </w:pPr>
            <w:r w:rsidRPr="00A24176">
              <w:rPr>
                <w:sz w:val="28"/>
                <w:szCs w:val="28"/>
              </w:rPr>
              <w:t xml:space="preserve">160, не менее                                                                   200, не менее                                   </w:t>
            </w:r>
          </w:p>
        </w:tc>
        <w:tc>
          <w:tcPr>
            <w:tcW w:w="2035" w:type="dxa"/>
            <w:tcBorders>
              <w:top w:val="nil"/>
              <w:left w:val="nil"/>
              <w:bottom w:val="single" w:sz="4" w:space="0" w:color="auto"/>
              <w:right w:val="single" w:sz="4" w:space="0" w:color="auto"/>
            </w:tcBorders>
            <w:tcMar>
              <w:top w:w="20" w:type="dxa"/>
              <w:left w:w="20" w:type="dxa"/>
              <w:bottom w:w="0" w:type="dxa"/>
              <w:right w:w="20" w:type="dxa"/>
            </w:tcMar>
            <w:vAlign w:val="center"/>
          </w:tcPr>
          <w:p w:rsidR="005D0F41" w:rsidRPr="00A24176" w:rsidRDefault="005D0F41" w:rsidP="00001067">
            <w:pPr>
              <w:jc w:val="both"/>
              <w:rPr>
                <w:sz w:val="28"/>
                <w:szCs w:val="28"/>
              </w:rPr>
            </w:pPr>
          </w:p>
          <w:p w:rsidR="005D0F41" w:rsidRPr="00A24176" w:rsidRDefault="005D0F41" w:rsidP="00001067">
            <w:pPr>
              <w:jc w:val="both"/>
              <w:rPr>
                <w:sz w:val="28"/>
                <w:szCs w:val="28"/>
              </w:rPr>
            </w:pPr>
          </w:p>
          <w:p w:rsidR="005D0F41" w:rsidRPr="00A24176" w:rsidRDefault="005D0F41" w:rsidP="00001067">
            <w:pPr>
              <w:jc w:val="both"/>
              <w:rPr>
                <w:rFonts w:eastAsia="Courier New"/>
                <w:sz w:val="28"/>
                <w:szCs w:val="28"/>
              </w:rPr>
            </w:pPr>
            <w:r w:rsidRPr="00A24176">
              <w:rPr>
                <w:sz w:val="28"/>
                <w:szCs w:val="28"/>
              </w:rPr>
              <w:t xml:space="preserve">530, не менее                                                                  530, не менее                                   </w:t>
            </w:r>
          </w:p>
        </w:tc>
      </w:tr>
      <w:tr w:rsidR="005D0F41" w:rsidRPr="00A24176" w:rsidTr="00001067">
        <w:trPr>
          <w:trHeight w:val="1121"/>
          <w:jc w:val="center"/>
        </w:trPr>
        <w:tc>
          <w:tcPr>
            <w:tcW w:w="2619"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5D0F41" w:rsidRPr="00A24176" w:rsidRDefault="005D0F41" w:rsidP="00001067">
            <w:pPr>
              <w:jc w:val="both"/>
              <w:rPr>
                <w:rFonts w:eastAsia="Courier New"/>
                <w:sz w:val="28"/>
                <w:szCs w:val="28"/>
              </w:rPr>
            </w:pPr>
            <w:r w:rsidRPr="00A24176">
              <w:rPr>
                <w:sz w:val="28"/>
                <w:szCs w:val="28"/>
              </w:rPr>
              <w:t>Удлинение при разрыве, %                                   по длине                                   по ширине</w:t>
            </w:r>
          </w:p>
        </w:tc>
        <w:tc>
          <w:tcPr>
            <w:tcW w:w="2387" w:type="dxa"/>
            <w:tcBorders>
              <w:top w:val="nil"/>
              <w:left w:val="nil"/>
              <w:bottom w:val="single" w:sz="4" w:space="0" w:color="auto"/>
              <w:right w:val="single" w:sz="4" w:space="0" w:color="auto"/>
            </w:tcBorders>
            <w:tcMar>
              <w:top w:w="20" w:type="dxa"/>
              <w:left w:w="20" w:type="dxa"/>
              <w:bottom w:w="0" w:type="dxa"/>
              <w:right w:w="20" w:type="dxa"/>
            </w:tcMar>
            <w:vAlign w:val="center"/>
          </w:tcPr>
          <w:p w:rsidR="005D0F41" w:rsidRPr="00A24176" w:rsidRDefault="005D0F41" w:rsidP="00001067">
            <w:pPr>
              <w:jc w:val="both"/>
              <w:rPr>
                <w:sz w:val="28"/>
                <w:szCs w:val="28"/>
              </w:rPr>
            </w:pPr>
          </w:p>
          <w:p w:rsidR="005D0F41" w:rsidRPr="00A24176" w:rsidRDefault="005D0F41" w:rsidP="00001067">
            <w:pPr>
              <w:jc w:val="both"/>
              <w:rPr>
                <w:sz w:val="28"/>
                <w:szCs w:val="28"/>
              </w:rPr>
            </w:pPr>
          </w:p>
          <w:p w:rsidR="005D0F41" w:rsidRPr="00A24176" w:rsidRDefault="005D0F41" w:rsidP="00001067">
            <w:pPr>
              <w:jc w:val="both"/>
              <w:rPr>
                <w:rFonts w:eastAsia="Courier New"/>
                <w:sz w:val="28"/>
                <w:szCs w:val="28"/>
              </w:rPr>
            </w:pPr>
            <w:r w:rsidRPr="00A24176">
              <w:rPr>
                <w:sz w:val="28"/>
                <w:szCs w:val="28"/>
              </w:rPr>
              <w:t xml:space="preserve">28, не менее                                                                                           15, не менее                                   </w:t>
            </w:r>
          </w:p>
        </w:tc>
        <w:tc>
          <w:tcPr>
            <w:tcW w:w="2312" w:type="dxa"/>
            <w:tcBorders>
              <w:top w:val="nil"/>
              <w:left w:val="nil"/>
              <w:bottom w:val="single" w:sz="4" w:space="0" w:color="auto"/>
              <w:right w:val="single" w:sz="4" w:space="0" w:color="auto"/>
            </w:tcBorders>
            <w:tcMar>
              <w:top w:w="20" w:type="dxa"/>
              <w:left w:w="20" w:type="dxa"/>
              <w:bottom w:w="0" w:type="dxa"/>
              <w:right w:w="20" w:type="dxa"/>
            </w:tcMar>
            <w:vAlign w:val="center"/>
          </w:tcPr>
          <w:p w:rsidR="005D0F41" w:rsidRPr="00A24176" w:rsidRDefault="005D0F41" w:rsidP="00001067">
            <w:pPr>
              <w:jc w:val="both"/>
              <w:rPr>
                <w:sz w:val="28"/>
                <w:szCs w:val="28"/>
              </w:rPr>
            </w:pPr>
          </w:p>
          <w:p w:rsidR="005D0F41" w:rsidRPr="00A24176" w:rsidRDefault="005D0F41" w:rsidP="00001067">
            <w:pPr>
              <w:jc w:val="both"/>
              <w:rPr>
                <w:sz w:val="28"/>
                <w:szCs w:val="28"/>
              </w:rPr>
            </w:pPr>
          </w:p>
          <w:p w:rsidR="005D0F41" w:rsidRPr="00A24176" w:rsidRDefault="005D0F41" w:rsidP="00001067">
            <w:pPr>
              <w:jc w:val="both"/>
              <w:rPr>
                <w:rFonts w:eastAsia="Courier New"/>
                <w:sz w:val="28"/>
                <w:szCs w:val="28"/>
              </w:rPr>
            </w:pPr>
            <w:r w:rsidRPr="00A24176">
              <w:rPr>
                <w:sz w:val="28"/>
                <w:szCs w:val="28"/>
              </w:rPr>
              <w:t xml:space="preserve">21, не менее                                                                           12, не менее                                   </w:t>
            </w:r>
          </w:p>
        </w:tc>
        <w:tc>
          <w:tcPr>
            <w:tcW w:w="2035" w:type="dxa"/>
            <w:tcBorders>
              <w:top w:val="nil"/>
              <w:left w:val="nil"/>
              <w:bottom w:val="single" w:sz="4" w:space="0" w:color="auto"/>
              <w:right w:val="single" w:sz="4" w:space="0" w:color="auto"/>
            </w:tcBorders>
            <w:tcMar>
              <w:top w:w="20" w:type="dxa"/>
              <w:left w:w="20" w:type="dxa"/>
              <w:bottom w:w="0" w:type="dxa"/>
              <w:right w:w="20" w:type="dxa"/>
            </w:tcMar>
            <w:vAlign w:val="center"/>
          </w:tcPr>
          <w:p w:rsidR="005D0F41" w:rsidRPr="00A24176" w:rsidRDefault="005D0F41" w:rsidP="00001067">
            <w:pPr>
              <w:jc w:val="both"/>
              <w:rPr>
                <w:sz w:val="28"/>
                <w:szCs w:val="28"/>
              </w:rPr>
            </w:pPr>
          </w:p>
          <w:p w:rsidR="005D0F41" w:rsidRPr="00A24176" w:rsidRDefault="005D0F41" w:rsidP="00001067">
            <w:pPr>
              <w:jc w:val="both"/>
              <w:rPr>
                <w:sz w:val="28"/>
                <w:szCs w:val="28"/>
              </w:rPr>
            </w:pPr>
          </w:p>
          <w:p w:rsidR="005D0F41" w:rsidRPr="00A24176" w:rsidRDefault="005D0F41" w:rsidP="00001067">
            <w:pPr>
              <w:jc w:val="both"/>
              <w:rPr>
                <w:rFonts w:eastAsia="Courier New"/>
                <w:sz w:val="28"/>
                <w:szCs w:val="28"/>
              </w:rPr>
            </w:pPr>
            <w:r w:rsidRPr="00A24176">
              <w:rPr>
                <w:sz w:val="28"/>
                <w:szCs w:val="28"/>
              </w:rPr>
              <w:t xml:space="preserve">12, не менее                                                                               11, не менее                                   </w:t>
            </w:r>
          </w:p>
        </w:tc>
      </w:tr>
      <w:tr w:rsidR="005D0F41" w:rsidRPr="00A24176" w:rsidTr="00001067">
        <w:trPr>
          <w:trHeight w:val="376"/>
          <w:jc w:val="center"/>
        </w:trPr>
        <w:tc>
          <w:tcPr>
            <w:tcW w:w="2619"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5D0F41" w:rsidRPr="00A24176" w:rsidRDefault="005D0F41" w:rsidP="00001067">
            <w:pPr>
              <w:jc w:val="both"/>
              <w:rPr>
                <w:rFonts w:eastAsia="Courier New"/>
                <w:sz w:val="28"/>
                <w:szCs w:val="28"/>
              </w:rPr>
            </w:pPr>
            <w:r w:rsidRPr="00A24176">
              <w:rPr>
                <w:sz w:val="28"/>
                <w:szCs w:val="28"/>
              </w:rPr>
              <w:t>Переплетение</w:t>
            </w:r>
          </w:p>
        </w:tc>
        <w:tc>
          <w:tcPr>
            <w:tcW w:w="2387" w:type="dxa"/>
            <w:tcBorders>
              <w:top w:val="nil"/>
              <w:left w:val="nil"/>
              <w:bottom w:val="single" w:sz="4" w:space="0" w:color="auto"/>
              <w:right w:val="single" w:sz="4" w:space="0" w:color="auto"/>
            </w:tcBorders>
            <w:tcMar>
              <w:top w:w="20" w:type="dxa"/>
              <w:left w:w="20" w:type="dxa"/>
              <w:bottom w:w="0" w:type="dxa"/>
              <w:right w:w="20" w:type="dxa"/>
            </w:tcMar>
            <w:vAlign w:val="center"/>
          </w:tcPr>
          <w:p w:rsidR="005D0F41" w:rsidRPr="00A24176" w:rsidRDefault="005D0F41" w:rsidP="00001067">
            <w:pPr>
              <w:jc w:val="both"/>
              <w:rPr>
                <w:rFonts w:eastAsia="Courier New"/>
                <w:sz w:val="28"/>
                <w:szCs w:val="28"/>
              </w:rPr>
            </w:pPr>
            <w:r w:rsidRPr="00A24176">
              <w:rPr>
                <w:sz w:val="28"/>
                <w:szCs w:val="28"/>
              </w:rPr>
              <w:t>Цепочка</w:t>
            </w:r>
          </w:p>
        </w:tc>
        <w:tc>
          <w:tcPr>
            <w:tcW w:w="4347" w:type="dxa"/>
            <w:gridSpan w:val="2"/>
            <w:tcBorders>
              <w:top w:val="single" w:sz="4" w:space="0" w:color="auto"/>
              <w:left w:val="nil"/>
              <w:bottom w:val="single" w:sz="4" w:space="0" w:color="auto"/>
              <w:right w:val="single" w:sz="4" w:space="0" w:color="000000"/>
            </w:tcBorders>
            <w:tcMar>
              <w:top w:w="20" w:type="dxa"/>
              <w:left w:w="20" w:type="dxa"/>
              <w:bottom w:w="0" w:type="dxa"/>
              <w:right w:w="20" w:type="dxa"/>
            </w:tcMar>
            <w:vAlign w:val="center"/>
          </w:tcPr>
          <w:p w:rsidR="005D0F41" w:rsidRPr="00A24176" w:rsidRDefault="005D0F41" w:rsidP="00001067">
            <w:pPr>
              <w:jc w:val="both"/>
              <w:rPr>
                <w:rFonts w:eastAsia="Courier New"/>
                <w:sz w:val="28"/>
                <w:szCs w:val="28"/>
              </w:rPr>
            </w:pPr>
            <w:r w:rsidRPr="00A24176">
              <w:rPr>
                <w:sz w:val="28"/>
                <w:szCs w:val="28"/>
              </w:rPr>
              <w:t>Трико</w:t>
            </w:r>
          </w:p>
        </w:tc>
      </w:tr>
    </w:tbl>
    <w:p w:rsidR="005D0F41" w:rsidRPr="00A24176" w:rsidRDefault="005D0F41" w:rsidP="005D0F41">
      <w:pPr>
        <w:spacing w:line="360" w:lineRule="auto"/>
        <w:ind w:firstLine="720"/>
        <w:jc w:val="both"/>
        <w:rPr>
          <w:sz w:val="28"/>
          <w:szCs w:val="28"/>
        </w:rPr>
      </w:pPr>
    </w:p>
    <w:p w:rsidR="005D0F41" w:rsidRPr="00A24176" w:rsidRDefault="005D0F41" w:rsidP="005D0F41">
      <w:pPr>
        <w:spacing w:line="360" w:lineRule="auto"/>
        <w:ind w:firstLine="720"/>
        <w:jc w:val="both"/>
        <w:rPr>
          <w:sz w:val="28"/>
          <w:szCs w:val="28"/>
        </w:rPr>
      </w:pPr>
      <w:r w:rsidRPr="00A24176">
        <w:rPr>
          <w:sz w:val="28"/>
          <w:szCs w:val="28"/>
        </w:rPr>
        <w:t>Сравнение цен на эти полотна сводим в таблицу 3.18</w:t>
      </w:r>
    </w:p>
    <w:p w:rsidR="005D0F41" w:rsidRPr="00A24176" w:rsidRDefault="005D0F41" w:rsidP="005D0F41">
      <w:pPr>
        <w:spacing w:line="360" w:lineRule="auto"/>
        <w:jc w:val="both"/>
        <w:rPr>
          <w:sz w:val="28"/>
          <w:szCs w:val="28"/>
        </w:rPr>
      </w:pPr>
      <w:r w:rsidRPr="00A24176">
        <w:rPr>
          <w:sz w:val="28"/>
          <w:szCs w:val="28"/>
        </w:rPr>
        <w:t>Таблица 3.18 – Стоимость полотен для простилки обуви</w:t>
      </w:r>
    </w:p>
    <w:tbl>
      <w:tblPr>
        <w:tblW w:w="9394" w:type="dxa"/>
        <w:jc w:val="center"/>
        <w:tblCellMar>
          <w:left w:w="0" w:type="dxa"/>
          <w:right w:w="0" w:type="dxa"/>
        </w:tblCellMar>
        <w:tblLook w:val="0000" w:firstRow="0" w:lastRow="0" w:firstColumn="0" w:lastColumn="0" w:noHBand="0" w:noVBand="0"/>
      </w:tblPr>
      <w:tblGrid>
        <w:gridCol w:w="2267"/>
        <w:gridCol w:w="535"/>
        <w:gridCol w:w="1861"/>
        <w:gridCol w:w="728"/>
        <w:gridCol w:w="1378"/>
        <w:gridCol w:w="1257"/>
        <w:gridCol w:w="1368"/>
      </w:tblGrid>
      <w:tr w:rsidR="005D0F41" w:rsidRPr="00A24176" w:rsidTr="00001067">
        <w:trPr>
          <w:cantSplit/>
          <w:trHeight w:val="1134"/>
          <w:jc w:val="center"/>
        </w:trPr>
        <w:tc>
          <w:tcPr>
            <w:tcW w:w="2267"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5D0F41" w:rsidRPr="00A24176" w:rsidRDefault="005D0F41" w:rsidP="00001067">
            <w:pPr>
              <w:pStyle w:val="a9"/>
              <w:tabs>
                <w:tab w:val="clear" w:pos="4677"/>
                <w:tab w:val="clear" w:pos="9355"/>
              </w:tabs>
              <w:jc w:val="both"/>
              <w:rPr>
                <w:sz w:val="28"/>
                <w:szCs w:val="28"/>
              </w:rPr>
            </w:pPr>
            <w:r w:rsidRPr="00A24176">
              <w:rPr>
                <w:sz w:val="28"/>
                <w:szCs w:val="28"/>
              </w:rPr>
              <w:t>Наименование</w:t>
            </w:r>
          </w:p>
          <w:p w:rsidR="005D0F41" w:rsidRPr="00A24176" w:rsidRDefault="005D0F41" w:rsidP="00001067">
            <w:pPr>
              <w:pStyle w:val="a9"/>
              <w:tabs>
                <w:tab w:val="clear" w:pos="4677"/>
                <w:tab w:val="clear" w:pos="9355"/>
              </w:tabs>
              <w:jc w:val="both"/>
              <w:rPr>
                <w:rFonts w:eastAsia="Courier New"/>
                <w:sz w:val="28"/>
                <w:szCs w:val="28"/>
              </w:rPr>
            </w:pPr>
            <w:r w:rsidRPr="00A24176">
              <w:rPr>
                <w:sz w:val="28"/>
                <w:szCs w:val="28"/>
              </w:rPr>
              <w:t>материала</w:t>
            </w:r>
          </w:p>
        </w:tc>
        <w:tc>
          <w:tcPr>
            <w:tcW w:w="535" w:type="dxa"/>
            <w:tcBorders>
              <w:top w:val="single" w:sz="4" w:space="0" w:color="auto"/>
              <w:left w:val="nil"/>
              <w:bottom w:val="single" w:sz="4" w:space="0" w:color="auto"/>
              <w:right w:val="single" w:sz="4" w:space="0" w:color="auto"/>
            </w:tcBorders>
            <w:textDirection w:val="btLr"/>
            <w:vAlign w:val="center"/>
          </w:tcPr>
          <w:p w:rsidR="005D0F41" w:rsidRPr="00A24176" w:rsidRDefault="005D0F41" w:rsidP="00001067">
            <w:pPr>
              <w:ind w:left="113" w:right="113"/>
              <w:jc w:val="both"/>
              <w:rPr>
                <w:sz w:val="28"/>
                <w:szCs w:val="28"/>
              </w:rPr>
            </w:pPr>
            <w:r w:rsidRPr="00A24176">
              <w:rPr>
                <w:sz w:val="28"/>
                <w:szCs w:val="28"/>
              </w:rPr>
              <w:t>Ширина, м</w:t>
            </w:r>
          </w:p>
        </w:tc>
        <w:tc>
          <w:tcPr>
            <w:tcW w:w="1861"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5D0F41" w:rsidRPr="00A24176" w:rsidRDefault="005D0F41" w:rsidP="00001067">
            <w:pPr>
              <w:jc w:val="both"/>
              <w:rPr>
                <w:sz w:val="28"/>
                <w:szCs w:val="28"/>
              </w:rPr>
            </w:pPr>
            <w:r w:rsidRPr="00A24176">
              <w:rPr>
                <w:sz w:val="28"/>
                <w:szCs w:val="28"/>
              </w:rPr>
              <w:t>Процент</w:t>
            </w:r>
          </w:p>
          <w:p w:rsidR="005D0F41" w:rsidRPr="00A24176" w:rsidRDefault="005D0F41" w:rsidP="00001067">
            <w:pPr>
              <w:jc w:val="both"/>
              <w:rPr>
                <w:rFonts w:eastAsia="Courier New"/>
                <w:sz w:val="28"/>
                <w:szCs w:val="28"/>
              </w:rPr>
            </w:pPr>
            <w:r w:rsidRPr="00A24176">
              <w:rPr>
                <w:sz w:val="28"/>
                <w:szCs w:val="28"/>
              </w:rPr>
              <w:t>использования (нормативный)</w:t>
            </w:r>
          </w:p>
        </w:tc>
        <w:tc>
          <w:tcPr>
            <w:tcW w:w="728"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5D0F41" w:rsidRPr="00A24176" w:rsidRDefault="005D0F41" w:rsidP="00001067">
            <w:pPr>
              <w:jc w:val="both"/>
              <w:rPr>
                <w:rFonts w:eastAsia="Courier New"/>
                <w:sz w:val="28"/>
                <w:szCs w:val="28"/>
              </w:rPr>
            </w:pPr>
            <w:r w:rsidRPr="00A24176">
              <w:rPr>
                <w:sz w:val="28"/>
                <w:szCs w:val="28"/>
              </w:rPr>
              <w:t>Цена за 1дм</w:t>
            </w:r>
            <w:r w:rsidRPr="00A24176">
              <w:rPr>
                <w:sz w:val="28"/>
                <w:szCs w:val="28"/>
                <w:vertAlign w:val="superscript"/>
              </w:rPr>
              <w:t>2</w:t>
            </w:r>
            <w:r w:rsidRPr="00A24176">
              <w:rPr>
                <w:sz w:val="28"/>
                <w:szCs w:val="28"/>
              </w:rPr>
              <w:t>,  руб.</w:t>
            </w:r>
          </w:p>
        </w:tc>
        <w:tc>
          <w:tcPr>
            <w:tcW w:w="1378"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5D0F41" w:rsidRPr="00A24176" w:rsidRDefault="005D0F41" w:rsidP="00001067">
            <w:pPr>
              <w:jc w:val="both"/>
              <w:rPr>
                <w:sz w:val="28"/>
                <w:szCs w:val="28"/>
              </w:rPr>
            </w:pPr>
            <w:r w:rsidRPr="00A24176">
              <w:rPr>
                <w:sz w:val="28"/>
                <w:szCs w:val="28"/>
              </w:rPr>
              <w:t>Чистая</w:t>
            </w:r>
          </w:p>
          <w:p w:rsidR="005D0F41" w:rsidRPr="00A24176" w:rsidRDefault="005D0F41" w:rsidP="00001067">
            <w:pPr>
              <w:jc w:val="both"/>
              <w:rPr>
                <w:rFonts w:eastAsia="Courier New"/>
                <w:sz w:val="28"/>
                <w:szCs w:val="28"/>
              </w:rPr>
            </w:pPr>
            <w:r w:rsidRPr="00A24176">
              <w:rPr>
                <w:sz w:val="28"/>
                <w:szCs w:val="28"/>
              </w:rPr>
              <w:t>площадь комплекта, дм</w:t>
            </w:r>
            <w:r w:rsidRPr="00A24176">
              <w:rPr>
                <w:sz w:val="28"/>
                <w:szCs w:val="28"/>
                <w:vertAlign w:val="superscript"/>
              </w:rPr>
              <w:t>2</w:t>
            </w:r>
          </w:p>
        </w:tc>
        <w:tc>
          <w:tcPr>
            <w:tcW w:w="1257"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5D0F41" w:rsidRPr="00A24176" w:rsidRDefault="005D0F41" w:rsidP="00001067">
            <w:pPr>
              <w:jc w:val="both"/>
              <w:rPr>
                <w:sz w:val="28"/>
                <w:szCs w:val="28"/>
              </w:rPr>
            </w:pPr>
            <w:r w:rsidRPr="00A24176">
              <w:rPr>
                <w:sz w:val="28"/>
                <w:szCs w:val="28"/>
              </w:rPr>
              <w:t>Норма</w:t>
            </w:r>
          </w:p>
          <w:p w:rsidR="005D0F41" w:rsidRPr="00A24176" w:rsidRDefault="005D0F41" w:rsidP="00001067">
            <w:pPr>
              <w:jc w:val="both"/>
              <w:rPr>
                <w:rFonts w:eastAsia="Courier New"/>
                <w:sz w:val="28"/>
                <w:szCs w:val="28"/>
              </w:rPr>
            </w:pPr>
            <w:r w:rsidRPr="00A24176">
              <w:rPr>
                <w:sz w:val="28"/>
                <w:szCs w:val="28"/>
              </w:rPr>
              <w:t>расхода на комплект,   дм</w:t>
            </w:r>
            <w:r w:rsidRPr="00A24176">
              <w:rPr>
                <w:sz w:val="28"/>
                <w:szCs w:val="28"/>
                <w:vertAlign w:val="superscript"/>
              </w:rPr>
              <w:t>2</w:t>
            </w:r>
          </w:p>
        </w:tc>
        <w:tc>
          <w:tcPr>
            <w:tcW w:w="1368"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5D0F41" w:rsidRPr="00A24176" w:rsidRDefault="005D0F41" w:rsidP="00001067">
            <w:pPr>
              <w:jc w:val="both"/>
              <w:rPr>
                <w:rFonts w:eastAsia="Courier New"/>
                <w:sz w:val="28"/>
                <w:szCs w:val="28"/>
              </w:rPr>
            </w:pPr>
            <w:r w:rsidRPr="00A24176">
              <w:rPr>
                <w:sz w:val="28"/>
                <w:szCs w:val="28"/>
              </w:rPr>
              <w:t>Стоимость комплекта, руб.</w:t>
            </w:r>
          </w:p>
        </w:tc>
      </w:tr>
      <w:tr w:rsidR="005D0F41" w:rsidRPr="00A24176" w:rsidTr="00001067">
        <w:trPr>
          <w:trHeight w:val="128"/>
          <w:jc w:val="center"/>
        </w:trPr>
        <w:tc>
          <w:tcPr>
            <w:tcW w:w="2267"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5D0F41" w:rsidRPr="00A24176" w:rsidRDefault="005D0F41" w:rsidP="00001067">
            <w:pPr>
              <w:jc w:val="both"/>
              <w:rPr>
                <w:rFonts w:eastAsia="Courier New"/>
                <w:sz w:val="28"/>
                <w:szCs w:val="28"/>
              </w:rPr>
            </w:pPr>
            <w:r w:rsidRPr="00A24176">
              <w:rPr>
                <w:sz w:val="28"/>
                <w:szCs w:val="28"/>
              </w:rPr>
              <w:t>Холстопрошивное</w:t>
            </w:r>
          </w:p>
        </w:tc>
        <w:tc>
          <w:tcPr>
            <w:tcW w:w="535" w:type="dxa"/>
            <w:tcBorders>
              <w:top w:val="nil"/>
              <w:left w:val="nil"/>
              <w:bottom w:val="single" w:sz="4" w:space="0" w:color="auto"/>
              <w:right w:val="single" w:sz="4" w:space="0" w:color="auto"/>
            </w:tcBorders>
          </w:tcPr>
          <w:p w:rsidR="005D0F41" w:rsidRPr="00A24176" w:rsidRDefault="005D0F41" w:rsidP="00001067">
            <w:pPr>
              <w:jc w:val="both"/>
              <w:rPr>
                <w:sz w:val="28"/>
                <w:szCs w:val="28"/>
              </w:rPr>
            </w:pPr>
            <w:r w:rsidRPr="00A24176">
              <w:rPr>
                <w:sz w:val="28"/>
                <w:szCs w:val="28"/>
              </w:rPr>
              <w:t>1,5</w:t>
            </w:r>
          </w:p>
        </w:tc>
        <w:tc>
          <w:tcPr>
            <w:tcW w:w="1861"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5D0F41" w:rsidRPr="00A24176" w:rsidRDefault="005D0F41" w:rsidP="00001067">
            <w:pPr>
              <w:jc w:val="both"/>
              <w:rPr>
                <w:rFonts w:eastAsia="Courier New"/>
                <w:sz w:val="28"/>
                <w:szCs w:val="28"/>
              </w:rPr>
            </w:pPr>
            <w:r w:rsidRPr="00A24176">
              <w:rPr>
                <w:sz w:val="28"/>
                <w:szCs w:val="28"/>
              </w:rPr>
              <w:t>77</w:t>
            </w:r>
          </w:p>
        </w:tc>
        <w:tc>
          <w:tcPr>
            <w:tcW w:w="728" w:type="dxa"/>
            <w:tcBorders>
              <w:top w:val="nil"/>
              <w:left w:val="nil"/>
              <w:bottom w:val="single" w:sz="4" w:space="0" w:color="auto"/>
              <w:right w:val="single" w:sz="4" w:space="0" w:color="auto"/>
            </w:tcBorders>
            <w:tcMar>
              <w:top w:w="20" w:type="dxa"/>
              <w:left w:w="20" w:type="dxa"/>
              <w:bottom w:w="0" w:type="dxa"/>
              <w:right w:w="20" w:type="dxa"/>
            </w:tcMar>
            <w:vAlign w:val="center"/>
          </w:tcPr>
          <w:p w:rsidR="005D0F41" w:rsidRPr="00A24176" w:rsidRDefault="005D0F41" w:rsidP="00001067">
            <w:pPr>
              <w:jc w:val="both"/>
              <w:rPr>
                <w:rFonts w:eastAsia="Courier New"/>
                <w:sz w:val="28"/>
                <w:szCs w:val="28"/>
              </w:rPr>
            </w:pPr>
            <w:r w:rsidRPr="00A24176">
              <w:rPr>
                <w:sz w:val="28"/>
                <w:szCs w:val="28"/>
              </w:rPr>
              <w:t>12</w:t>
            </w:r>
          </w:p>
        </w:tc>
        <w:tc>
          <w:tcPr>
            <w:tcW w:w="1378" w:type="dxa"/>
            <w:tcBorders>
              <w:top w:val="nil"/>
              <w:left w:val="nil"/>
              <w:bottom w:val="single" w:sz="4" w:space="0" w:color="auto"/>
              <w:right w:val="single" w:sz="4" w:space="0" w:color="auto"/>
            </w:tcBorders>
            <w:tcMar>
              <w:top w:w="20" w:type="dxa"/>
              <w:left w:w="20" w:type="dxa"/>
              <w:bottom w:w="0" w:type="dxa"/>
              <w:right w:w="20" w:type="dxa"/>
            </w:tcMar>
            <w:vAlign w:val="center"/>
          </w:tcPr>
          <w:p w:rsidR="005D0F41" w:rsidRPr="00A24176" w:rsidRDefault="005D0F41" w:rsidP="00001067">
            <w:pPr>
              <w:jc w:val="both"/>
              <w:rPr>
                <w:rFonts w:eastAsia="Arial Unicode MS"/>
                <w:sz w:val="28"/>
                <w:szCs w:val="28"/>
              </w:rPr>
            </w:pPr>
            <w:r w:rsidRPr="00A24176">
              <w:rPr>
                <w:sz w:val="28"/>
                <w:szCs w:val="28"/>
              </w:rPr>
              <w:t>2,10</w:t>
            </w:r>
          </w:p>
        </w:tc>
        <w:tc>
          <w:tcPr>
            <w:tcW w:w="1257" w:type="dxa"/>
            <w:tcBorders>
              <w:top w:val="nil"/>
              <w:left w:val="nil"/>
              <w:bottom w:val="single" w:sz="4" w:space="0" w:color="auto"/>
              <w:right w:val="single" w:sz="4" w:space="0" w:color="auto"/>
            </w:tcBorders>
            <w:tcMar>
              <w:top w:w="20" w:type="dxa"/>
              <w:left w:w="20" w:type="dxa"/>
              <w:bottom w:w="0" w:type="dxa"/>
              <w:right w:w="20" w:type="dxa"/>
            </w:tcMar>
            <w:vAlign w:val="center"/>
          </w:tcPr>
          <w:p w:rsidR="005D0F41" w:rsidRPr="00A24176" w:rsidRDefault="005D0F41" w:rsidP="00001067">
            <w:pPr>
              <w:jc w:val="both"/>
              <w:rPr>
                <w:rFonts w:eastAsia="Arial Unicode MS"/>
                <w:sz w:val="28"/>
                <w:szCs w:val="28"/>
              </w:rPr>
            </w:pPr>
            <w:r w:rsidRPr="00A24176">
              <w:rPr>
                <w:sz w:val="28"/>
                <w:szCs w:val="28"/>
              </w:rPr>
              <w:t>2,73</w:t>
            </w:r>
          </w:p>
        </w:tc>
        <w:tc>
          <w:tcPr>
            <w:tcW w:w="1368" w:type="dxa"/>
            <w:tcBorders>
              <w:top w:val="nil"/>
              <w:left w:val="nil"/>
              <w:bottom w:val="single" w:sz="4" w:space="0" w:color="auto"/>
              <w:right w:val="single" w:sz="4" w:space="0" w:color="auto"/>
            </w:tcBorders>
            <w:tcMar>
              <w:top w:w="20" w:type="dxa"/>
              <w:left w:w="20" w:type="dxa"/>
              <w:bottom w:w="0" w:type="dxa"/>
              <w:right w:w="20" w:type="dxa"/>
            </w:tcMar>
            <w:vAlign w:val="center"/>
          </w:tcPr>
          <w:p w:rsidR="005D0F41" w:rsidRPr="00A24176" w:rsidRDefault="005D0F41" w:rsidP="00001067">
            <w:pPr>
              <w:jc w:val="both"/>
              <w:rPr>
                <w:rFonts w:eastAsia="Arial Unicode MS"/>
                <w:sz w:val="28"/>
                <w:szCs w:val="28"/>
              </w:rPr>
            </w:pPr>
            <w:r w:rsidRPr="00A24176">
              <w:rPr>
                <w:sz w:val="28"/>
                <w:szCs w:val="28"/>
              </w:rPr>
              <w:t>30</w:t>
            </w:r>
          </w:p>
        </w:tc>
      </w:tr>
      <w:tr w:rsidR="005D0F41" w:rsidRPr="00A24176" w:rsidTr="00001067">
        <w:trPr>
          <w:trHeight w:val="260"/>
          <w:jc w:val="center"/>
        </w:trPr>
        <w:tc>
          <w:tcPr>
            <w:tcW w:w="2267"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5D0F41" w:rsidRPr="00A24176" w:rsidRDefault="005D0F41" w:rsidP="00001067">
            <w:pPr>
              <w:jc w:val="both"/>
              <w:rPr>
                <w:sz w:val="28"/>
                <w:szCs w:val="28"/>
              </w:rPr>
            </w:pPr>
            <w:r w:rsidRPr="00A24176">
              <w:rPr>
                <w:sz w:val="28"/>
                <w:szCs w:val="28"/>
              </w:rPr>
              <w:t>Нитепрошивное</w:t>
            </w:r>
          </w:p>
          <w:p w:rsidR="005D0F41" w:rsidRPr="00A24176" w:rsidRDefault="005D0F41" w:rsidP="00001067">
            <w:pPr>
              <w:jc w:val="both"/>
              <w:rPr>
                <w:rFonts w:eastAsia="Courier New"/>
                <w:sz w:val="28"/>
                <w:szCs w:val="28"/>
              </w:rPr>
            </w:pPr>
            <w:r w:rsidRPr="00A24176">
              <w:rPr>
                <w:sz w:val="28"/>
                <w:szCs w:val="28"/>
              </w:rPr>
              <w:t>без аппрета</w:t>
            </w:r>
          </w:p>
        </w:tc>
        <w:tc>
          <w:tcPr>
            <w:tcW w:w="535" w:type="dxa"/>
            <w:tcBorders>
              <w:top w:val="nil"/>
              <w:left w:val="nil"/>
              <w:bottom w:val="single" w:sz="4" w:space="0" w:color="auto"/>
              <w:right w:val="single" w:sz="4" w:space="0" w:color="auto"/>
            </w:tcBorders>
            <w:vAlign w:val="center"/>
          </w:tcPr>
          <w:p w:rsidR="005D0F41" w:rsidRPr="00A24176" w:rsidRDefault="005D0F41" w:rsidP="00001067">
            <w:pPr>
              <w:jc w:val="both"/>
              <w:rPr>
                <w:sz w:val="28"/>
                <w:szCs w:val="28"/>
              </w:rPr>
            </w:pPr>
            <w:r w:rsidRPr="00A24176">
              <w:rPr>
                <w:sz w:val="28"/>
                <w:szCs w:val="28"/>
              </w:rPr>
              <w:t>1,55</w:t>
            </w:r>
          </w:p>
        </w:tc>
        <w:tc>
          <w:tcPr>
            <w:tcW w:w="1861"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5D0F41" w:rsidRPr="00A24176" w:rsidRDefault="005D0F41" w:rsidP="00001067">
            <w:pPr>
              <w:jc w:val="both"/>
              <w:rPr>
                <w:rFonts w:eastAsia="Courier New"/>
                <w:sz w:val="28"/>
                <w:szCs w:val="28"/>
              </w:rPr>
            </w:pPr>
            <w:r w:rsidRPr="00A24176">
              <w:rPr>
                <w:sz w:val="28"/>
                <w:szCs w:val="28"/>
              </w:rPr>
              <w:t>76</w:t>
            </w:r>
          </w:p>
        </w:tc>
        <w:tc>
          <w:tcPr>
            <w:tcW w:w="728" w:type="dxa"/>
            <w:tcBorders>
              <w:top w:val="nil"/>
              <w:left w:val="nil"/>
              <w:bottom w:val="single" w:sz="4" w:space="0" w:color="auto"/>
              <w:right w:val="single" w:sz="4" w:space="0" w:color="auto"/>
            </w:tcBorders>
            <w:tcMar>
              <w:top w:w="20" w:type="dxa"/>
              <w:left w:w="20" w:type="dxa"/>
              <w:bottom w:w="0" w:type="dxa"/>
              <w:right w:w="20" w:type="dxa"/>
            </w:tcMar>
            <w:vAlign w:val="center"/>
          </w:tcPr>
          <w:p w:rsidR="005D0F41" w:rsidRPr="00A24176" w:rsidRDefault="005D0F41" w:rsidP="00001067">
            <w:pPr>
              <w:jc w:val="both"/>
              <w:rPr>
                <w:rFonts w:eastAsia="Courier New"/>
                <w:sz w:val="28"/>
                <w:szCs w:val="28"/>
              </w:rPr>
            </w:pPr>
            <w:r w:rsidRPr="00A24176">
              <w:rPr>
                <w:sz w:val="28"/>
                <w:szCs w:val="28"/>
              </w:rPr>
              <w:t>10</w:t>
            </w:r>
          </w:p>
        </w:tc>
        <w:tc>
          <w:tcPr>
            <w:tcW w:w="1378" w:type="dxa"/>
            <w:tcBorders>
              <w:top w:val="nil"/>
              <w:left w:val="nil"/>
              <w:bottom w:val="single" w:sz="4" w:space="0" w:color="auto"/>
              <w:right w:val="single" w:sz="4" w:space="0" w:color="auto"/>
            </w:tcBorders>
            <w:tcMar>
              <w:top w:w="20" w:type="dxa"/>
              <w:left w:w="20" w:type="dxa"/>
              <w:bottom w:w="0" w:type="dxa"/>
              <w:right w:w="20" w:type="dxa"/>
            </w:tcMar>
            <w:vAlign w:val="center"/>
          </w:tcPr>
          <w:p w:rsidR="005D0F41" w:rsidRPr="00A24176" w:rsidRDefault="005D0F41" w:rsidP="00001067">
            <w:pPr>
              <w:jc w:val="both"/>
              <w:rPr>
                <w:rFonts w:eastAsia="Arial Unicode MS"/>
                <w:sz w:val="28"/>
                <w:szCs w:val="28"/>
              </w:rPr>
            </w:pPr>
            <w:r w:rsidRPr="00A24176">
              <w:rPr>
                <w:sz w:val="28"/>
                <w:szCs w:val="28"/>
              </w:rPr>
              <w:t>2,10</w:t>
            </w:r>
          </w:p>
        </w:tc>
        <w:tc>
          <w:tcPr>
            <w:tcW w:w="1257" w:type="dxa"/>
            <w:tcBorders>
              <w:top w:val="nil"/>
              <w:left w:val="nil"/>
              <w:bottom w:val="single" w:sz="4" w:space="0" w:color="auto"/>
              <w:right w:val="single" w:sz="4" w:space="0" w:color="auto"/>
            </w:tcBorders>
            <w:tcMar>
              <w:top w:w="20" w:type="dxa"/>
              <w:left w:w="20" w:type="dxa"/>
              <w:bottom w:w="0" w:type="dxa"/>
              <w:right w:w="20" w:type="dxa"/>
            </w:tcMar>
            <w:vAlign w:val="center"/>
          </w:tcPr>
          <w:p w:rsidR="005D0F41" w:rsidRPr="00A24176" w:rsidRDefault="005D0F41" w:rsidP="00001067">
            <w:pPr>
              <w:jc w:val="both"/>
              <w:rPr>
                <w:rFonts w:eastAsia="Arial Unicode MS"/>
                <w:sz w:val="28"/>
                <w:szCs w:val="28"/>
              </w:rPr>
            </w:pPr>
            <w:r w:rsidRPr="00A24176">
              <w:rPr>
                <w:sz w:val="28"/>
                <w:szCs w:val="28"/>
              </w:rPr>
              <w:t>2,76</w:t>
            </w:r>
          </w:p>
        </w:tc>
        <w:tc>
          <w:tcPr>
            <w:tcW w:w="1368" w:type="dxa"/>
            <w:tcBorders>
              <w:top w:val="nil"/>
              <w:left w:val="nil"/>
              <w:bottom w:val="single" w:sz="4" w:space="0" w:color="auto"/>
              <w:right w:val="single" w:sz="4" w:space="0" w:color="auto"/>
            </w:tcBorders>
            <w:tcMar>
              <w:top w:w="20" w:type="dxa"/>
              <w:left w:w="20" w:type="dxa"/>
              <w:bottom w:w="0" w:type="dxa"/>
              <w:right w:w="20" w:type="dxa"/>
            </w:tcMar>
            <w:vAlign w:val="center"/>
          </w:tcPr>
          <w:p w:rsidR="005D0F41" w:rsidRPr="00A24176" w:rsidRDefault="005D0F41" w:rsidP="00001067">
            <w:pPr>
              <w:jc w:val="both"/>
              <w:rPr>
                <w:rFonts w:eastAsia="Arial Unicode MS"/>
                <w:sz w:val="28"/>
                <w:szCs w:val="28"/>
              </w:rPr>
            </w:pPr>
            <w:r w:rsidRPr="00A24176">
              <w:rPr>
                <w:sz w:val="28"/>
                <w:szCs w:val="28"/>
              </w:rPr>
              <w:t>30</w:t>
            </w:r>
          </w:p>
        </w:tc>
      </w:tr>
      <w:tr w:rsidR="005D0F41" w:rsidRPr="00A24176" w:rsidTr="00001067">
        <w:trPr>
          <w:trHeight w:val="335"/>
          <w:jc w:val="center"/>
        </w:trPr>
        <w:tc>
          <w:tcPr>
            <w:tcW w:w="2267"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5D0F41" w:rsidRPr="00A24176" w:rsidRDefault="005D0F41" w:rsidP="00001067">
            <w:pPr>
              <w:jc w:val="both"/>
              <w:rPr>
                <w:sz w:val="28"/>
                <w:szCs w:val="28"/>
              </w:rPr>
            </w:pPr>
            <w:r w:rsidRPr="00A24176">
              <w:rPr>
                <w:sz w:val="28"/>
                <w:szCs w:val="28"/>
              </w:rPr>
              <w:t>Нитепрошивное</w:t>
            </w:r>
          </w:p>
          <w:p w:rsidR="005D0F41" w:rsidRPr="00A24176" w:rsidRDefault="005D0F41" w:rsidP="00001067">
            <w:pPr>
              <w:jc w:val="both"/>
              <w:rPr>
                <w:rFonts w:eastAsia="Courier New"/>
                <w:sz w:val="28"/>
                <w:szCs w:val="28"/>
              </w:rPr>
            </w:pPr>
            <w:r w:rsidRPr="00A24176">
              <w:rPr>
                <w:sz w:val="28"/>
                <w:szCs w:val="28"/>
              </w:rPr>
              <w:t>с аппретом</w:t>
            </w:r>
          </w:p>
        </w:tc>
        <w:tc>
          <w:tcPr>
            <w:tcW w:w="535" w:type="dxa"/>
            <w:tcBorders>
              <w:top w:val="nil"/>
              <w:left w:val="nil"/>
              <w:bottom w:val="single" w:sz="4" w:space="0" w:color="auto"/>
              <w:right w:val="single" w:sz="4" w:space="0" w:color="auto"/>
            </w:tcBorders>
            <w:vAlign w:val="center"/>
          </w:tcPr>
          <w:p w:rsidR="005D0F41" w:rsidRPr="00A24176" w:rsidRDefault="005D0F41" w:rsidP="00001067">
            <w:pPr>
              <w:jc w:val="both"/>
              <w:rPr>
                <w:sz w:val="28"/>
                <w:szCs w:val="28"/>
              </w:rPr>
            </w:pPr>
            <w:r w:rsidRPr="00A24176">
              <w:rPr>
                <w:sz w:val="28"/>
                <w:szCs w:val="28"/>
              </w:rPr>
              <w:t>1,55</w:t>
            </w:r>
          </w:p>
        </w:tc>
        <w:tc>
          <w:tcPr>
            <w:tcW w:w="1861"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5D0F41" w:rsidRPr="00A24176" w:rsidRDefault="005D0F41" w:rsidP="00001067">
            <w:pPr>
              <w:jc w:val="both"/>
              <w:rPr>
                <w:rFonts w:eastAsia="Courier New"/>
                <w:sz w:val="28"/>
                <w:szCs w:val="28"/>
              </w:rPr>
            </w:pPr>
            <w:r w:rsidRPr="00A24176">
              <w:rPr>
                <w:sz w:val="28"/>
                <w:szCs w:val="28"/>
              </w:rPr>
              <w:t>76</w:t>
            </w:r>
          </w:p>
        </w:tc>
        <w:tc>
          <w:tcPr>
            <w:tcW w:w="728" w:type="dxa"/>
            <w:tcBorders>
              <w:top w:val="nil"/>
              <w:left w:val="nil"/>
              <w:bottom w:val="single" w:sz="4" w:space="0" w:color="auto"/>
              <w:right w:val="single" w:sz="4" w:space="0" w:color="auto"/>
            </w:tcBorders>
            <w:tcMar>
              <w:top w:w="20" w:type="dxa"/>
              <w:left w:w="20" w:type="dxa"/>
              <w:bottom w:w="0" w:type="dxa"/>
              <w:right w:w="20" w:type="dxa"/>
            </w:tcMar>
            <w:vAlign w:val="center"/>
          </w:tcPr>
          <w:p w:rsidR="005D0F41" w:rsidRPr="00A24176" w:rsidRDefault="005D0F41" w:rsidP="00001067">
            <w:pPr>
              <w:jc w:val="both"/>
              <w:rPr>
                <w:rFonts w:eastAsia="Courier New"/>
                <w:sz w:val="28"/>
                <w:szCs w:val="28"/>
              </w:rPr>
            </w:pPr>
            <w:r w:rsidRPr="00A24176">
              <w:rPr>
                <w:sz w:val="28"/>
                <w:szCs w:val="28"/>
              </w:rPr>
              <w:t>14</w:t>
            </w:r>
          </w:p>
        </w:tc>
        <w:tc>
          <w:tcPr>
            <w:tcW w:w="1378" w:type="dxa"/>
            <w:tcBorders>
              <w:top w:val="nil"/>
              <w:left w:val="nil"/>
              <w:bottom w:val="single" w:sz="4" w:space="0" w:color="auto"/>
              <w:right w:val="single" w:sz="4" w:space="0" w:color="auto"/>
            </w:tcBorders>
            <w:tcMar>
              <w:top w:w="20" w:type="dxa"/>
              <w:left w:w="20" w:type="dxa"/>
              <w:bottom w:w="0" w:type="dxa"/>
              <w:right w:w="20" w:type="dxa"/>
            </w:tcMar>
            <w:vAlign w:val="center"/>
          </w:tcPr>
          <w:p w:rsidR="005D0F41" w:rsidRPr="00A24176" w:rsidRDefault="005D0F41" w:rsidP="00001067">
            <w:pPr>
              <w:jc w:val="both"/>
              <w:rPr>
                <w:rFonts w:eastAsia="Arial Unicode MS"/>
                <w:sz w:val="28"/>
                <w:szCs w:val="28"/>
              </w:rPr>
            </w:pPr>
            <w:r w:rsidRPr="00A24176">
              <w:rPr>
                <w:sz w:val="28"/>
                <w:szCs w:val="28"/>
              </w:rPr>
              <w:t>2,10</w:t>
            </w:r>
          </w:p>
        </w:tc>
        <w:tc>
          <w:tcPr>
            <w:tcW w:w="1257" w:type="dxa"/>
            <w:tcBorders>
              <w:top w:val="nil"/>
              <w:left w:val="nil"/>
              <w:bottom w:val="single" w:sz="4" w:space="0" w:color="auto"/>
              <w:right w:val="single" w:sz="4" w:space="0" w:color="auto"/>
            </w:tcBorders>
            <w:tcMar>
              <w:top w:w="20" w:type="dxa"/>
              <w:left w:w="20" w:type="dxa"/>
              <w:bottom w:w="0" w:type="dxa"/>
              <w:right w:w="20" w:type="dxa"/>
            </w:tcMar>
            <w:vAlign w:val="center"/>
          </w:tcPr>
          <w:p w:rsidR="005D0F41" w:rsidRPr="00A24176" w:rsidRDefault="005D0F41" w:rsidP="00001067">
            <w:pPr>
              <w:jc w:val="both"/>
              <w:rPr>
                <w:rFonts w:eastAsia="Arial Unicode MS"/>
                <w:sz w:val="28"/>
                <w:szCs w:val="28"/>
              </w:rPr>
            </w:pPr>
            <w:r w:rsidRPr="00A24176">
              <w:rPr>
                <w:sz w:val="28"/>
                <w:szCs w:val="28"/>
              </w:rPr>
              <w:t>2,76</w:t>
            </w:r>
          </w:p>
        </w:tc>
        <w:tc>
          <w:tcPr>
            <w:tcW w:w="1368" w:type="dxa"/>
            <w:tcBorders>
              <w:top w:val="nil"/>
              <w:left w:val="nil"/>
              <w:bottom w:val="single" w:sz="4" w:space="0" w:color="auto"/>
              <w:right w:val="single" w:sz="4" w:space="0" w:color="auto"/>
            </w:tcBorders>
            <w:tcMar>
              <w:top w:w="20" w:type="dxa"/>
              <w:left w:w="20" w:type="dxa"/>
              <w:bottom w:w="0" w:type="dxa"/>
              <w:right w:w="20" w:type="dxa"/>
            </w:tcMar>
            <w:vAlign w:val="center"/>
          </w:tcPr>
          <w:p w:rsidR="005D0F41" w:rsidRPr="00A24176" w:rsidRDefault="005D0F41" w:rsidP="00001067">
            <w:pPr>
              <w:jc w:val="both"/>
              <w:rPr>
                <w:rFonts w:eastAsia="Arial Unicode MS"/>
                <w:sz w:val="28"/>
                <w:szCs w:val="28"/>
              </w:rPr>
            </w:pPr>
            <w:r w:rsidRPr="00A24176">
              <w:rPr>
                <w:sz w:val="28"/>
                <w:szCs w:val="28"/>
              </w:rPr>
              <w:t>40</w:t>
            </w:r>
          </w:p>
        </w:tc>
      </w:tr>
    </w:tbl>
    <w:p w:rsidR="005D0F41" w:rsidRPr="00A24176" w:rsidRDefault="005D0F41" w:rsidP="005D0F41">
      <w:pPr>
        <w:spacing w:line="360" w:lineRule="auto"/>
        <w:ind w:firstLine="720"/>
        <w:jc w:val="both"/>
        <w:rPr>
          <w:sz w:val="28"/>
          <w:szCs w:val="28"/>
        </w:rPr>
      </w:pPr>
    </w:p>
    <w:p w:rsidR="005D0F41" w:rsidRPr="00A24176" w:rsidRDefault="005D0F41" w:rsidP="005D0F41">
      <w:pPr>
        <w:tabs>
          <w:tab w:val="left" w:pos="1725"/>
        </w:tabs>
        <w:jc w:val="both"/>
        <w:rPr>
          <w:sz w:val="28"/>
          <w:szCs w:val="28"/>
        </w:rPr>
      </w:pPr>
      <w:r w:rsidRPr="00A24176">
        <w:rPr>
          <w:sz w:val="28"/>
          <w:szCs w:val="28"/>
        </w:rPr>
        <w:t xml:space="preserve">                  </w:t>
      </w:r>
    </w:p>
    <w:p w:rsidR="005D0F41" w:rsidRPr="00A24176" w:rsidRDefault="005D0F41" w:rsidP="005D0F41">
      <w:pPr>
        <w:spacing w:line="360" w:lineRule="auto"/>
        <w:jc w:val="both"/>
        <w:rPr>
          <w:sz w:val="28"/>
          <w:szCs w:val="28"/>
        </w:rPr>
      </w:pPr>
    </w:p>
    <w:p w:rsidR="005D0F41" w:rsidRPr="00A24176" w:rsidRDefault="005D0F41" w:rsidP="005D0F41">
      <w:pPr>
        <w:pStyle w:val="21"/>
        <w:spacing w:line="360" w:lineRule="auto"/>
        <w:ind w:left="0"/>
        <w:jc w:val="both"/>
        <w:rPr>
          <w:sz w:val="28"/>
          <w:szCs w:val="28"/>
        </w:rPr>
      </w:pPr>
      <w:r w:rsidRPr="00A24176">
        <w:rPr>
          <w:sz w:val="28"/>
          <w:szCs w:val="28"/>
        </w:rPr>
        <w:t xml:space="preserve">      На основании таблиц 3.17 и 3.18  для простилки выбираем холстопрошивное полотно, так как оно  имеет наиболее равномерные свойства .</w:t>
      </w:r>
    </w:p>
    <w:p w:rsidR="005D0F41" w:rsidRPr="00A24176" w:rsidRDefault="005D0F41" w:rsidP="005D0F41">
      <w:pPr>
        <w:spacing w:line="360" w:lineRule="auto"/>
        <w:jc w:val="both"/>
        <w:rPr>
          <w:bCs/>
          <w:iCs/>
          <w:sz w:val="28"/>
          <w:szCs w:val="28"/>
        </w:rPr>
      </w:pPr>
      <w:r w:rsidRPr="00A24176">
        <w:rPr>
          <w:bCs/>
          <w:iCs/>
          <w:sz w:val="28"/>
          <w:szCs w:val="28"/>
        </w:rPr>
        <w:t xml:space="preserve">    </w:t>
      </w:r>
    </w:p>
    <w:p w:rsidR="005D0F41" w:rsidRPr="00A24176" w:rsidRDefault="005D0F41" w:rsidP="005D0F41">
      <w:pPr>
        <w:spacing w:line="360" w:lineRule="auto"/>
        <w:jc w:val="both"/>
        <w:rPr>
          <w:bCs/>
          <w:iCs/>
          <w:sz w:val="28"/>
          <w:szCs w:val="28"/>
        </w:rPr>
      </w:pPr>
    </w:p>
    <w:p w:rsidR="005D0F41" w:rsidRPr="00A24176" w:rsidRDefault="005D0F41" w:rsidP="005D0F41">
      <w:pPr>
        <w:spacing w:line="360" w:lineRule="auto"/>
        <w:jc w:val="both"/>
        <w:rPr>
          <w:bCs/>
          <w:iCs/>
          <w:sz w:val="28"/>
          <w:szCs w:val="28"/>
        </w:rPr>
      </w:pPr>
    </w:p>
    <w:p w:rsidR="005D0F41" w:rsidRPr="00A24176" w:rsidRDefault="005D0F41" w:rsidP="005D0F41">
      <w:pPr>
        <w:spacing w:line="360" w:lineRule="auto"/>
        <w:jc w:val="both"/>
        <w:rPr>
          <w:bCs/>
          <w:iCs/>
          <w:sz w:val="28"/>
          <w:szCs w:val="28"/>
        </w:rPr>
      </w:pPr>
    </w:p>
    <w:p w:rsidR="005D0F41" w:rsidRPr="00A24176" w:rsidRDefault="005D0F41" w:rsidP="005D0F41">
      <w:pPr>
        <w:spacing w:line="360" w:lineRule="auto"/>
        <w:jc w:val="both"/>
        <w:rPr>
          <w:bCs/>
          <w:iCs/>
          <w:sz w:val="28"/>
          <w:szCs w:val="28"/>
        </w:rPr>
      </w:pPr>
    </w:p>
    <w:p w:rsidR="005D0F41" w:rsidRPr="00A24176" w:rsidRDefault="005D0F41" w:rsidP="005D0F41">
      <w:pPr>
        <w:spacing w:line="360" w:lineRule="auto"/>
        <w:jc w:val="both"/>
        <w:rPr>
          <w:bCs/>
          <w:iCs/>
          <w:sz w:val="28"/>
          <w:szCs w:val="28"/>
        </w:rPr>
      </w:pPr>
    </w:p>
    <w:p w:rsidR="005D0F41" w:rsidRPr="00A24176" w:rsidRDefault="005D0F41" w:rsidP="005D0F41">
      <w:pPr>
        <w:spacing w:line="360" w:lineRule="auto"/>
        <w:jc w:val="both"/>
        <w:rPr>
          <w:bCs/>
          <w:iCs/>
          <w:sz w:val="28"/>
          <w:szCs w:val="28"/>
        </w:rPr>
      </w:pPr>
    </w:p>
    <w:p w:rsidR="005D0F41" w:rsidRPr="00A24176" w:rsidRDefault="005D0F41" w:rsidP="005D0F41">
      <w:pPr>
        <w:spacing w:line="360" w:lineRule="auto"/>
        <w:jc w:val="both"/>
        <w:rPr>
          <w:bCs/>
          <w:iCs/>
          <w:sz w:val="28"/>
          <w:szCs w:val="28"/>
        </w:rPr>
      </w:pPr>
    </w:p>
    <w:p w:rsidR="005D0F41" w:rsidRPr="00A24176" w:rsidRDefault="005D0F41" w:rsidP="005D0F41">
      <w:pPr>
        <w:spacing w:line="360" w:lineRule="auto"/>
        <w:jc w:val="both"/>
        <w:rPr>
          <w:bCs/>
          <w:iCs/>
          <w:sz w:val="28"/>
          <w:szCs w:val="28"/>
        </w:rPr>
      </w:pPr>
    </w:p>
    <w:p w:rsidR="005D0F41" w:rsidRPr="00A24176" w:rsidRDefault="005D0F41" w:rsidP="005D0F41">
      <w:pPr>
        <w:spacing w:line="360" w:lineRule="auto"/>
        <w:jc w:val="both"/>
        <w:rPr>
          <w:bCs/>
          <w:iCs/>
          <w:sz w:val="28"/>
          <w:szCs w:val="28"/>
        </w:rPr>
      </w:pPr>
    </w:p>
    <w:p w:rsidR="005D0F41" w:rsidRPr="00A24176" w:rsidRDefault="005D0F41" w:rsidP="005D0F41">
      <w:pPr>
        <w:spacing w:line="360" w:lineRule="auto"/>
        <w:jc w:val="both"/>
        <w:rPr>
          <w:bCs/>
          <w:iCs/>
          <w:sz w:val="28"/>
          <w:szCs w:val="28"/>
        </w:rPr>
      </w:pPr>
    </w:p>
    <w:p w:rsidR="005D0F41" w:rsidRPr="00A24176" w:rsidRDefault="005D0F41" w:rsidP="005D0F41">
      <w:pPr>
        <w:spacing w:line="360" w:lineRule="auto"/>
        <w:jc w:val="both"/>
        <w:rPr>
          <w:bCs/>
          <w:iCs/>
          <w:sz w:val="28"/>
          <w:szCs w:val="28"/>
        </w:rPr>
      </w:pPr>
    </w:p>
    <w:p w:rsidR="005D0F41" w:rsidRPr="00A24176" w:rsidRDefault="005D0F41" w:rsidP="005D0F41">
      <w:pPr>
        <w:spacing w:line="360" w:lineRule="auto"/>
        <w:jc w:val="both"/>
        <w:rPr>
          <w:bCs/>
          <w:iCs/>
          <w:sz w:val="28"/>
          <w:szCs w:val="28"/>
        </w:rPr>
      </w:pPr>
    </w:p>
    <w:p w:rsidR="005D0F41" w:rsidRPr="00A24176" w:rsidRDefault="005D0F41" w:rsidP="005D0F41">
      <w:pPr>
        <w:spacing w:line="360" w:lineRule="auto"/>
        <w:jc w:val="both"/>
        <w:rPr>
          <w:bCs/>
          <w:iCs/>
          <w:sz w:val="28"/>
          <w:szCs w:val="28"/>
        </w:rPr>
      </w:pPr>
    </w:p>
    <w:p w:rsidR="005D0F41" w:rsidRPr="00A24176" w:rsidRDefault="005D0F41" w:rsidP="005D0F41">
      <w:pPr>
        <w:spacing w:line="360" w:lineRule="auto"/>
        <w:jc w:val="both"/>
        <w:rPr>
          <w:bCs/>
          <w:iCs/>
          <w:sz w:val="28"/>
          <w:szCs w:val="28"/>
        </w:rPr>
      </w:pPr>
    </w:p>
    <w:p w:rsidR="005D0F41" w:rsidRPr="00A24176" w:rsidRDefault="005D0F41" w:rsidP="005D0F41">
      <w:pPr>
        <w:spacing w:line="360" w:lineRule="auto"/>
        <w:jc w:val="both"/>
        <w:rPr>
          <w:bCs/>
          <w:iCs/>
          <w:sz w:val="28"/>
          <w:szCs w:val="28"/>
        </w:rPr>
      </w:pPr>
    </w:p>
    <w:p w:rsidR="005D0F41" w:rsidRPr="00A24176" w:rsidRDefault="005D0F41" w:rsidP="005D0F41">
      <w:pPr>
        <w:spacing w:line="360" w:lineRule="auto"/>
        <w:jc w:val="both"/>
        <w:rPr>
          <w:bCs/>
          <w:iCs/>
          <w:sz w:val="28"/>
          <w:szCs w:val="28"/>
        </w:rPr>
      </w:pPr>
    </w:p>
    <w:p w:rsidR="005D0F41" w:rsidRDefault="005D0F41" w:rsidP="005D0F41">
      <w:pPr>
        <w:spacing w:line="360" w:lineRule="auto"/>
        <w:jc w:val="both"/>
        <w:rPr>
          <w:bCs/>
          <w:iCs/>
          <w:sz w:val="28"/>
          <w:szCs w:val="28"/>
        </w:rPr>
      </w:pPr>
    </w:p>
    <w:p w:rsidR="005D0F41" w:rsidRDefault="005D0F41" w:rsidP="005D0F41">
      <w:pPr>
        <w:spacing w:line="360" w:lineRule="auto"/>
        <w:jc w:val="both"/>
        <w:rPr>
          <w:bCs/>
          <w:iCs/>
          <w:sz w:val="28"/>
          <w:szCs w:val="28"/>
        </w:rPr>
      </w:pPr>
    </w:p>
    <w:p w:rsidR="005D0F41" w:rsidRDefault="005D0F41" w:rsidP="005D0F41">
      <w:pPr>
        <w:spacing w:line="360" w:lineRule="auto"/>
        <w:jc w:val="both"/>
        <w:rPr>
          <w:bCs/>
          <w:iCs/>
          <w:sz w:val="28"/>
          <w:szCs w:val="28"/>
        </w:rPr>
      </w:pPr>
    </w:p>
    <w:p w:rsidR="005D0F41" w:rsidRPr="00A24176" w:rsidRDefault="005D0F41" w:rsidP="005D0F41">
      <w:pPr>
        <w:spacing w:line="360" w:lineRule="auto"/>
        <w:jc w:val="both"/>
        <w:rPr>
          <w:bCs/>
          <w:iCs/>
          <w:sz w:val="28"/>
          <w:szCs w:val="28"/>
        </w:rPr>
      </w:pPr>
    </w:p>
    <w:p w:rsidR="005D0F41" w:rsidRPr="00A24176" w:rsidRDefault="005D0F41" w:rsidP="005D0F41">
      <w:pPr>
        <w:spacing w:line="360" w:lineRule="auto"/>
        <w:jc w:val="both"/>
        <w:rPr>
          <w:b/>
          <w:bCs/>
          <w:i/>
          <w:iCs/>
          <w:sz w:val="28"/>
          <w:szCs w:val="28"/>
        </w:rPr>
      </w:pPr>
      <w:r w:rsidRPr="00A24176">
        <w:rPr>
          <w:bCs/>
          <w:iCs/>
          <w:sz w:val="28"/>
          <w:szCs w:val="28"/>
        </w:rPr>
        <w:t xml:space="preserve">  </w:t>
      </w:r>
      <w:r w:rsidRPr="00A24176">
        <w:rPr>
          <w:b/>
          <w:bCs/>
          <w:i/>
          <w:iCs/>
          <w:sz w:val="28"/>
          <w:szCs w:val="28"/>
        </w:rPr>
        <w:t xml:space="preserve">  3.3. Выбор вспомогательных материалов для обуви.</w:t>
      </w:r>
    </w:p>
    <w:p w:rsidR="005D0F41" w:rsidRPr="00A24176" w:rsidRDefault="005D0F41" w:rsidP="005D0F41">
      <w:pPr>
        <w:spacing w:line="360" w:lineRule="auto"/>
        <w:jc w:val="both"/>
        <w:rPr>
          <w:b/>
          <w:bCs/>
          <w:i/>
          <w:iCs/>
          <w:sz w:val="28"/>
          <w:szCs w:val="28"/>
        </w:rPr>
      </w:pPr>
    </w:p>
    <w:p w:rsidR="005D0F41" w:rsidRPr="00A24176" w:rsidRDefault="005D0F41" w:rsidP="005D0F41">
      <w:pPr>
        <w:spacing w:line="360" w:lineRule="auto"/>
        <w:jc w:val="both"/>
        <w:rPr>
          <w:spacing w:val="8"/>
          <w:sz w:val="28"/>
          <w:szCs w:val="28"/>
        </w:rPr>
      </w:pPr>
      <w:r w:rsidRPr="00A24176">
        <w:rPr>
          <w:spacing w:val="8"/>
          <w:sz w:val="28"/>
          <w:szCs w:val="28"/>
        </w:rPr>
        <w:t xml:space="preserve">     Также большое значение имеет выбор вспомогательных материалов для обуви, так как от их качества зависят эксплуатационные и эстетические свойства.</w:t>
      </w:r>
    </w:p>
    <w:p w:rsidR="005D0F41" w:rsidRPr="00A24176" w:rsidRDefault="005D0F41" w:rsidP="005D0F41">
      <w:pPr>
        <w:spacing w:line="360" w:lineRule="auto"/>
        <w:jc w:val="both"/>
        <w:rPr>
          <w:spacing w:val="8"/>
          <w:sz w:val="28"/>
          <w:szCs w:val="28"/>
        </w:rPr>
      </w:pPr>
      <w:r w:rsidRPr="00A24176">
        <w:rPr>
          <w:spacing w:val="8"/>
          <w:sz w:val="28"/>
          <w:szCs w:val="28"/>
        </w:rPr>
        <w:t xml:space="preserve">     Вспомогательные материалы:</w:t>
      </w:r>
    </w:p>
    <w:p w:rsidR="005D0F41" w:rsidRPr="00A24176" w:rsidRDefault="005D0F41" w:rsidP="005D0F41">
      <w:pPr>
        <w:spacing w:line="360" w:lineRule="auto"/>
        <w:jc w:val="both"/>
        <w:rPr>
          <w:spacing w:val="1"/>
          <w:sz w:val="28"/>
          <w:szCs w:val="28"/>
        </w:rPr>
      </w:pPr>
      <w:r w:rsidRPr="00A24176">
        <w:rPr>
          <w:spacing w:val="1"/>
          <w:sz w:val="28"/>
          <w:szCs w:val="28"/>
        </w:rPr>
        <w:t>• нитки армированные (ОСТ 17-921-81) №65ЛХ черного цвета, для сборки заготовок верха;</w:t>
      </w:r>
    </w:p>
    <w:p w:rsidR="005D0F41" w:rsidRPr="00A24176" w:rsidRDefault="005D0F41" w:rsidP="005D0F41">
      <w:pPr>
        <w:spacing w:line="360" w:lineRule="auto"/>
        <w:jc w:val="both"/>
        <w:rPr>
          <w:spacing w:val="1"/>
          <w:sz w:val="28"/>
          <w:szCs w:val="28"/>
        </w:rPr>
      </w:pPr>
      <w:r w:rsidRPr="00A24176">
        <w:rPr>
          <w:spacing w:val="1"/>
          <w:sz w:val="28"/>
          <w:szCs w:val="28"/>
        </w:rPr>
        <w:t>• нитки лавсановые швейные (ОСТ 17-257-84) № 90Л черного цвета, где требуется повышенная прчность;</w:t>
      </w:r>
    </w:p>
    <w:p w:rsidR="005D0F41" w:rsidRPr="00A24176" w:rsidRDefault="005D0F41" w:rsidP="005D0F41">
      <w:pPr>
        <w:spacing w:line="360" w:lineRule="auto"/>
        <w:jc w:val="both"/>
        <w:rPr>
          <w:spacing w:val="1"/>
          <w:sz w:val="28"/>
          <w:szCs w:val="28"/>
        </w:rPr>
      </w:pPr>
      <w:r w:rsidRPr="00A24176">
        <w:rPr>
          <w:spacing w:val="1"/>
          <w:sz w:val="28"/>
          <w:szCs w:val="28"/>
        </w:rPr>
        <w:t>• нитки из капроновой мононити № 37КМ (ТУ 17 РСФСР 63-7-85) для пристрачивания стелек на машине фирмы «Штробель»;</w:t>
      </w:r>
    </w:p>
    <w:p w:rsidR="005D0F41" w:rsidRPr="00A24176" w:rsidRDefault="005D0F41" w:rsidP="005D0F41">
      <w:pPr>
        <w:spacing w:line="360" w:lineRule="auto"/>
        <w:jc w:val="both"/>
        <w:rPr>
          <w:spacing w:val="1"/>
          <w:sz w:val="28"/>
          <w:szCs w:val="28"/>
        </w:rPr>
      </w:pPr>
      <w:r w:rsidRPr="00A24176">
        <w:rPr>
          <w:spacing w:val="1"/>
          <w:sz w:val="28"/>
          <w:szCs w:val="28"/>
        </w:rPr>
        <w:t>• клей из натурального каучука;</w:t>
      </w:r>
    </w:p>
    <w:p w:rsidR="005D0F41" w:rsidRPr="00A24176" w:rsidRDefault="005D0F41" w:rsidP="005D0F41">
      <w:pPr>
        <w:spacing w:line="360" w:lineRule="auto"/>
        <w:jc w:val="both"/>
        <w:rPr>
          <w:spacing w:val="1"/>
          <w:sz w:val="28"/>
          <w:szCs w:val="28"/>
        </w:rPr>
      </w:pPr>
      <w:r w:rsidRPr="00A24176">
        <w:rPr>
          <w:spacing w:val="1"/>
          <w:sz w:val="28"/>
          <w:szCs w:val="28"/>
        </w:rPr>
        <w:t>•смывочные жидкости, чтобы очистить полуфабрикат.</w:t>
      </w:r>
    </w:p>
    <w:p w:rsidR="005D0F41" w:rsidRPr="00A24176" w:rsidRDefault="005D0F41" w:rsidP="005D0F41">
      <w:pPr>
        <w:spacing w:line="360" w:lineRule="auto"/>
        <w:jc w:val="both"/>
        <w:rPr>
          <w:spacing w:val="1"/>
          <w:sz w:val="28"/>
          <w:szCs w:val="28"/>
        </w:rPr>
      </w:pPr>
      <w:r w:rsidRPr="00A24176">
        <w:rPr>
          <w:spacing w:val="1"/>
          <w:sz w:val="28"/>
          <w:szCs w:val="28"/>
        </w:rPr>
        <w:t xml:space="preserve">    Состав:        ПАВ………………………………….3%</w:t>
      </w:r>
    </w:p>
    <w:p w:rsidR="005D0F41" w:rsidRPr="00A24176" w:rsidRDefault="005D0F41" w:rsidP="005D0F41">
      <w:pPr>
        <w:spacing w:line="360" w:lineRule="auto"/>
        <w:jc w:val="both"/>
        <w:rPr>
          <w:spacing w:val="1"/>
          <w:sz w:val="28"/>
          <w:szCs w:val="28"/>
        </w:rPr>
      </w:pPr>
      <w:r w:rsidRPr="00A24176">
        <w:rPr>
          <w:spacing w:val="1"/>
          <w:sz w:val="28"/>
          <w:szCs w:val="28"/>
        </w:rPr>
        <w:t xml:space="preserve">                         Спирт этиловый…………………….30%</w:t>
      </w:r>
    </w:p>
    <w:p w:rsidR="005D0F41" w:rsidRPr="00A24176" w:rsidRDefault="005D0F41" w:rsidP="005D0F41">
      <w:pPr>
        <w:spacing w:line="360" w:lineRule="auto"/>
        <w:jc w:val="both"/>
        <w:rPr>
          <w:spacing w:val="1"/>
          <w:sz w:val="28"/>
          <w:szCs w:val="28"/>
        </w:rPr>
      </w:pPr>
      <w:r w:rsidRPr="00A24176">
        <w:rPr>
          <w:spacing w:val="1"/>
          <w:sz w:val="28"/>
          <w:szCs w:val="28"/>
        </w:rPr>
        <w:t xml:space="preserve">                         Вода………………………………….60%</w:t>
      </w:r>
    </w:p>
    <w:p w:rsidR="005D0F41" w:rsidRPr="00A24176" w:rsidRDefault="005D0F41" w:rsidP="005D0F41">
      <w:pPr>
        <w:spacing w:line="360" w:lineRule="auto"/>
        <w:jc w:val="both"/>
        <w:rPr>
          <w:spacing w:val="1"/>
          <w:sz w:val="28"/>
          <w:szCs w:val="28"/>
        </w:rPr>
      </w:pPr>
      <w:r w:rsidRPr="00A24176">
        <w:rPr>
          <w:spacing w:val="1"/>
          <w:sz w:val="28"/>
          <w:szCs w:val="28"/>
        </w:rPr>
        <w:t xml:space="preserve">                         Мыло хозяйственное……………….10%</w:t>
      </w:r>
    </w:p>
    <w:p w:rsidR="005D0F41" w:rsidRPr="00A24176" w:rsidRDefault="005D0F41" w:rsidP="005D0F41">
      <w:pPr>
        <w:spacing w:line="360" w:lineRule="auto"/>
        <w:jc w:val="both"/>
        <w:rPr>
          <w:spacing w:val="1"/>
          <w:sz w:val="28"/>
          <w:szCs w:val="28"/>
        </w:rPr>
      </w:pPr>
      <w:r w:rsidRPr="00A24176">
        <w:rPr>
          <w:spacing w:val="1"/>
          <w:sz w:val="28"/>
          <w:szCs w:val="28"/>
        </w:rPr>
        <w:t>•жирорастворимые красители, пигментные пасты;</w:t>
      </w:r>
    </w:p>
    <w:p w:rsidR="005D0F41" w:rsidRPr="00A24176" w:rsidRDefault="005D0F41" w:rsidP="005D0F41">
      <w:pPr>
        <w:spacing w:line="360" w:lineRule="auto"/>
        <w:jc w:val="both"/>
        <w:rPr>
          <w:spacing w:val="1"/>
          <w:sz w:val="28"/>
          <w:szCs w:val="28"/>
        </w:rPr>
      </w:pPr>
      <w:r w:rsidRPr="00A24176">
        <w:rPr>
          <w:spacing w:val="1"/>
          <w:sz w:val="28"/>
          <w:szCs w:val="28"/>
        </w:rPr>
        <w:t>•краски для окрашивания торцевых деталей обуви;</w:t>
      </w:r>
    </w:p>
    <w:p w:rsidR="005D0F41" w:rsidRPr="00A24176" w:rsidRDefault="005D0F41" w:rsidP="005D0F41">
      <w:pPr>
        <w:spacing w:line="360" w:lineRule="auto"/>
        <w:jc w:val="both"/>
        <w:rPr>
          <w:spacing w:val="1"/>
          <w:sz w:val="28"/>
          <w:szCs w:val="28"/>
        </w:rPr>
      </w:pPr>
      <w:r w:rsidRPr="00A24176">
        <w:rPr>
          <w:spacing w:val="1"/>
          <w:sz w:val="28"/>
          <w:szCs w:val="28"/>
        </w:rPr>
        <w:t>•лаки;</w:t>
      </w:r>
    </w:p>
    <w:p w:rsidR="005D0F41" w:rsidRPr="00A24176" w:rsidRDefault="005D0F41" w:rsidP="005D0F41">
      <w:pPr>
        <w:spacing w:line="360" w:lineRule="auto"/>
        <w:jc w:val="both"/>
        <w:rPr>
          <w:spacing w:val="1"/>
          <w:sz w:val="28"/>
          <w:szCs w:val="28"/>
        </w:rPr>
      </w:pPr>
      <w:r w:rsidRPr="00A24176">
        <w:rPr>
          <w:spacing w:val="1"/>
          <w:sz w:val="28"/>
          <w:szCs w:val="28"/>
        </w:rPr>
        <w:t>•воск;</w:t>
      </w:r>
    </w:p>
    <w:p w:rsidR="005D0F41" w:rsidRPr="00A24176" w:rsidRDefault="005D0F41" w:rsidP="005D0F41">
      <w:pPr>
        <w:spacing w:line="360" w:lineRule="auto"/>
        <w:jc w:val="both"/>
        <w:rPr>
          <w:b/>
          <w:bCs/>
          <w:iCs/>
          <w:sz w:val="28"/>
          <w:szCs w:val="28"/>
        </w:rPr>
      </w:pPr>
      <w:r w:rsidRPr="00A24176">
        <w:rPr>
          <w:spacing w:val="1"/>
          <w:sz w:val="28"/>
          <w:szCs w:val="28"/>
        </w:rPr>
        <w:br w:type="page"/>
      </w:r>
      <w:r w:rsidRPr="00A24176">
        <w:rPr>
          <w:b/>
          <w:bCs/>
          <w:iCs/>
          <w:sz w:val="28"/>
          <w:szCs w:val="28"/>
        </w:rPr>
        <w:t>4. Паспорт модели.</w:t>
      </w:r>
    </w:p>
    <w:tbl>
      <w:tblPr>
        <w:tblW w:w="99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340"/>
        <w:gridCol w:w="1080"/>
        <w:gridCol w:w="1260"/>
        <w:gridCol w:w="2712"/>
        <w:gridCol w:w="1788"/>
      </w:tblGrid>
      <w:tr w:rsidR="005D0F41" w:rsidRPr="00A24176" w:rsidTr="00001067">
        <w:trPr>
          <w:trHeight w:val="861"/>
        </w:trPr>
        <w:tc>
          <w:tcPr>
            <w:tcW w:w="720" w:type="dxa"/>
            <w:vAlign w:val="center"/>
          </w:tcPr>
          <w:p w:rsidR="005D0F41" w:rsidRPr="00A24176" w:rsidRDefault="005D0F41" w:rsidP="00001067">
            <w:pPr>
              <w:jc w:val="both"/>
              <w:rPr>
                <w:spacing w:val="1"/>
                <w:sz w:val="28"/>
                <w:szCs w:val="28"/>
              </w:rPr>
            </w:pPr>
            <w:r w:rsidRPr="00A24176">
              <w:rPr>
                <w:spacing w:val="1"/>
                <w:sz w:val="28"/>
                <w:szCs w:val="28"/>
              </w:rPr>
              <w:t>№</w:t>
            </w:r>
          </w:p>
          <w:p w:rsidR="005D0F41" w:rsidRPr="00A24176" w:rsidRDefault="005D0F41" w:rsidP="00001067">
            <w:pPr>
              <w:jc w:val="both"/>
              <w:rPr>
                <w:spacing w:val="1"/>
                <w:sz w:val="28"/>
                <w:szCs w:val="28"/>
              </w:rPr>
            </w:pPr>
            <w:r w:rsidRPr="00A24176">
              <w:rPr>
                <w:spacing w:val="1"/>
                <w:sz w:val="28"/>
                <w:szCs w:val="28"/>
              </w:rPr>
              <w:t>п\п</w:t>
            </w:r>
          </w:p>
        </w:tc>
        <w:tc>
          <w:tcPr>
            <w:tcW w:w="2340" w:type="dxa"/>
            <w:vAlign w:val="center"/>
          </w:tcPr>
          <w:p w:rsidR="005D0F41" w:rsidRPr="00A24176" w:rsidRDefault="005D0F41" w:rsidP="00001067">
            <w:pPr>
              <w:jc w:val="both"/>
              <w:rPr>
                <w:spacing w:val="1"/>
                <w:sz w:val="28"/>
                <w:szCs w:val="28"/>
              </w:rPr>
            </w:pPr>
            <w:r w:rsidRPr="00A24176">
              <w:rPr>
                <w:spacing w:val="1"/>
                <w:sz w:val="28"/>
                <w:szCs w:val="28"/>
              </w:rPr>
              <w:t>Название детали</w:t>
            </w:r>
          </w:p>
        </w:tc>
        <w:tc>
          <w:tcPr>
            <w:tcW w:w="1080" w:type="dxa"/>
            <w:vAlign w:val="center"/>
          </w:tcPr>
          <w:p w:rsidR="005D0F41" w:rsidRPr="00A24176" w:rsidRDefault="005D0F41" w:rsidP="00001067">
            <w:pPr>
              <w:jc w:val="both"/>
              <w:rPr>
                <w:spacing w:val="1"/>
                <w:sz w:val="28"/>
                <w:szCs w:val="28"/>
              </w:rPr>
            </w:pPr>
            <w:r w:rsidRPr="00A24176">
              <w:rPr>
                <w:spacing w:val="1"/>
                <w:sz w:val="28"/>
                <w:szCs w:val="28"/>
              </w:rPr>
              <w:t>Коли-чество на пару</w:t>
            </w:r>
          </w:p>
        </w:tc>
        <w:tc>
          <w:tcPr>
            <w:tcW w:w="1260" w:type="dxa"/>
            <w:vAlign w:val="center"/>
          </w:tcPr>
          <w:p w:rsidR="005D0F41" w:rsidRPr="00A24176" w:rsidRDefault="005D0F41" w:rsidP="00001067">
            <w:pPr>
              <w:jc w:val="both"/>
              <w:rPr>
                <w:spacing w:val="1"/>
                <w:sz w:val="28"/>
                <w:szCs w:val="28"/>
              </w:rPr>
            </w:pPr>
            <w:r w:rsidRPr="00A24176">
              <w:rPr>
                <w:spacing w:val="1"/>
                <w:sz w:val="28"/>
                <w:szCs w:val="28"/>
              </w:rPr>
              <w:t>Толщи-на детали, мм</w:t>
            </w:r>
          </w:p>
        </w:tc>
        <w:tc>
          <w:tcPr>
            <w:tcW w:w="2712" w:type="dxa"/>
            <w:vAlign w:val="center"/>
          </w:tcPr>
          <w:p w:rsidR="005D0F41" w:rsidRPr="00A24176" w:rsidRDefault="005D0F41" w:rsidP="00001067">
            <w:pPr>
              <w:jc w:val="both"/>
              <w:rPr>
                <w:spacing w:val="1"/>
                <w:sz w:val="28"/>
                <w:szCs w:val="28"/>
              </w:rPr>
            </w:pPr>
            <w:r w:rsidRPr="00A24176">
              <w:rPr>
                <w:spacing w:val="1"/>
                <w:sz w:val="28"/>
                <w:szCs w:val="28"/>
              </w:rPr>
              <w:t>Наименование материала, цвет для верха</w:t>
            </w:r>
          </w:p>
        </w:tc>
        <w:tc>
          <w:tcPr>
            <w:tcW w:w="1788" w:type="dxa"/>
            <w:vAlign w:val="center"/>
          </w:tcPr>
          <w:p w:rsidR="005D0F41" w:rsidRPr="00A24176" w:rsidRDefault="005D0F41" w:rsidP="00001067">
            <w:pPr>
              <w:jc w:val="both"/>
              <w:rPr>
                <w:spacing w:val="1"/>
                <w:sz w:val="28"/>
                <w:szCs w:val="28"/>
              </w:rPr>
            </w:pPr>
            <w:r w:rsidRPr="00A24176">
              <w:rPr>
                <w:spacing w:val="1"/>
                <w:sz w:val="28"/>
                <w:szCs w:val="28"/>
              </w:rPr>
              <w:t>ГОСТ, ТУ, ОСТ</w:t>
            </w:r>
          </w:p>
        </w:tc>
      </w:tr>
      <w:tr w:rsidR="005D0F41" w:rsidRPr="00A24176" w:rsidTr="00001067">
        <w:trPr>
          <w:trHeight w:val="475"/>
        </w:trPr>
        <w:tc>
          <w:tcPr>
            <w:tcW w:w="720" w:type="dxa"/>
            <w:vAlign w:val="center"/>
          </w:tcPr>
          <w:p w:rsidR="005D0F41" w:rsidRPr="00A24176" w:rsidRDefault="005D0F41" w:rsidP="00001067">
            <w:pPr>
              <w:jc w:val="both"/>
              <w:rPr>
                <w:spacing w:val="1"/>
                <w:sz w:val="28"/>
                <w:szCs w:val="28"/>
              </w:rPr>
            </w:pPr>
            <w:r w:rsidRPr="00A24176">
              <w:rPr>
                <w:spacing w:val="1"/>
                <w:sz w:val="28"/>
                <w:szCs w:val="28"/>
              </w:rPr>
              <w:t>1.</w:t>
            </w:r>
          </w:p>
        </w:tc>
        <w:tc>
          <w:tcPr>
            <w:tcW w:w="2340" w:type="dxa"/>
            <w:vAlign w:val="center"/>
          </w:tcPr>
          <w:p w:rsidR="005D0F41" w:rsidRPr="00A24176" w:rsidRDefault="005D0F41" w:rsidP="00001067">
            <w:pPr>
              <w:jc w:val="both"/>
              <w:rPr>
                <w:spacing w:val="1"/>
                <w:sz w:val="28"/>
                <w:szCs w:val="28"/>
              </w:rPr>
            </w:pPr>
            <w:r w:rsidRPr="00A24176">
              <w:rPr>
                <w:spacing w:val="1"/>
                <w:sz w:val="28"/>
                <w:szCs w:val="28"/>
              </w:rPr>
              <w:t>Союзка</w:t>
            </w:r>
          </w:p>
        </w:tc>
        <w:tc>
          <w:tcPr>
            <w:tcW w:w="1080" w:type="dxa"/>
            <w:vAlign w:val="center"/>
          </w:tcPr>
          <w:p w:rsidR="005D0F41" w:rsidRPr="00A24176" w:rsidRDefault="005D0F41" w:rsidP="00001067">
            <w:pPr>
              <w:jc w:val="both"/>
              <w:rPr>
                <w:spacing w:val="1"/>
                <w:sz w:val="28"/>
                <w:szCs w:val="28"/>
              </w:rPr>
            </w:pPr>
            <w:r w:rsidRPr="00A24176">
              <w:rPr>
                <w:spacing w:val="1"/>
                <w:sz w:val="28"/>
                <w:szCs w:val="28"/>
              </w:rPr>
              <w:t>2</w:t>
            </w:r>
          </w:p>
        </w:tc>
        <w:tc>
          <w:tcPr>
            <w:tcW w:w="1260" w:type="dxa"/>
            <w:vAlign w:val="center"/>
          </w:tcPr>
          <w:p w:rsidR="005D0F41" w:rsidRPr="00A24176" w:rsidRDefault="005D0F41" w:rsidP="00001067">
            <w:pPr>
              <w:jc w:val="both"/>
              <w:rPr>
                <w:spacing w:val="1"/>
                <w:sz w:val="28"/>
                <w:szCs w:val="28"/>
              </w:rPr>
            </w:pPr>
            <w:r w:rsidRPr="00A24176">
              <w:rPr>
                <w:spacing w:val="1"/>
                <w:sz w:val="28"/>
                <w:szCs w:val="28"/>
              </w:rPr>
              <w:t>1,2</w:t>
            </w:r>
          </w:p>
        </w:tc>
        <w:tc>
          <w:tcPr>
            <w:tcW w:w="2712" w:type="dxa"/>
            <w:vAlign w:val="center"/>
          </w:tcPr>
          <w:p w:rsidR="005D0F41" w:rsidRPr="00A24176" w:rsidRDefault="005D0F41" w:rsidP="00001067">
            <w:pPr>
              <w:jc w:val="both"/>
              <w:rPr>
                <w:spacing w:val="1"/>
                <w:sz w:val="28"/>
                <w:szCs w:val="28"/>
              </w:rPr>
            </w:pPr>
            <w:r w:rsidRPr="00A24176">
              <w:rPr>
                <w:spacing w:val="1"/>
                <w:sz w:val="28"/>
                <w:szCs w:val="28"/>
              </w:rPr>
              <w:t>Полукожник, черный</w:t>
            </w:r>
          </w:p>
        </w:tc>
        <w:tc>
          <w:tcPr>
            <w:tcW w:w="1788" w:type="dxa"/>
            <w:vAlign w:val="center"/>
          </w:tcPr>
          <w:p w:rsidR="005D0F41" w:rsidRPr="00A24176" w:rsidRDefault="005D0F41" w:rsidP="00001067">
            <w:pPr>
              <w:jc w:val="both"/>
              <w:rPr>
                <w:spacing w:val="1"/>
                <w:sz w:val="28"/>
                <w:szCs w:val="28"/>
              </w:rPr>
            </w:pPr>
            <w:r w:rsidRPr="00A24176">
              <w:rPr>
                <w:spacing w:val="1"/>
                <w:sz w:val="28"/>
                <w:szCs w:val="28"/>
              </w:rPr>
              <w:t>ГОСТ 939-75</w:t>
            </w:r>
          </w:p>
        </w:tc>
      </w:tr>
      <w:tr w:rsidR="005D0F41" w:rsidRPr="00A24176" w:rsidTr="00001067">
        <w:trPr>
          <w:trHeight w:val="499"/>
        </w:trPr>
        <w:tc>
          <w:tcPr>
            <w:tcW w:w="720" w:type="dxa"/>
            <w:vAlign w:val="center"/>
          </w:tcPr>
          <w:p w:rsidR="005D0F41" w:rsidRPr="00A24176" w:rsidRDefault="005D0F41" w:rsidP="00001067">
            <w:pPr>
              <w:jc w:val="both"/>
              <w:rPr>
                <w:spacing w:val="1"/>
                <w:sz w:val="28"/>
                <w:szCs w:val="28"/>
              </w:rPr>
            </w:pPr>
            <w:r w:rsidRPr="00A24176">
              <w:rPr>
                <w:spacing w:val="1"/>
                <w:sz w:val="28"/>
                <w:szCs w:val="28"/>
              </w:rPr>
              <w:t>2.</w:t>
            </w:r>
          </w:p>
        </w:tc>
        <w:tc>
          <w:tcPr>
            <w:tcW w:w="2340" w:type="dxa"/>
            <w:vAlign w:val="center"/>
          </w:tcPr>
          <w:p w:rsidR="005D0F41" w:rsidRPr="00A24176" w:rsidRDefault="005D0F41" w:rsidP="00001067">
            <w:pPr>
              <w:jc w:val="both"/>
              <w:rPr>
                <w:spacing w:val="1"/>
                <w:sz w:val="28"/>
                <w:szCs w:val="28"/>
              </w:rPr>
            </w:pPr>
            <w:r w:rsidRPr="00A24176">
              <w:rPr>
                <w:spacing w:val="1"/>
                <w:sz w:val="28"/>
                <w:szCs w:val="28"/>
              </w:rPr>
              <w:t>Берец наружный</w:t>
            </w:r>
          </w:p>
        </w:tc>
        <w:tc>
          <w:tcPr>
            <w:tcW w:w="1080" w:type="dxa"/>
            <w:vAlign w:val="center"/>
          </w:tcPr>
          <w:p w:rsidR="005D0F41" w:rsidRPr="00A24176" w:rsidRDefault="005D0F41" w:rsidP="00001067">
            <w:pPr>
              <w:jc w:val="both"/>
              <w:rPr>
                <w:spacing w:val="1"/>
                <w:sz w:val="28"/>
                <w:szCs w:val="28"/>
              </w:rPr>
            </w:pPr>
            <w:r w:rsidRPr="00A24176">
              <w:rPr>
                <w:spacing w:val="1"/>
                <w:sz w:val="28"/>
                <w:szCs w:val="28"/>
              </w:rPr>
              <w:t>2</w:t>
            </w:r>
          </w:p>
        </w:tc>
        <w:tc>
          <w:tcPr>
            <w:tcW w:w="1260" w:type="dxa"/>
            <w:vAlign w:val="center"/>
          </w:tcPr>
          <w:p w:rsidR="005D0F41" w:rsidRPr="00A24176" w:rsidRDefault="005D0F41" w:rsidP="00001067">
            <w:pPr>
              <w:jc w:val="both"/>
              <w:rPr>
                <w:spacing w:val="1"/>
                <w:sz w:val="28"/>
                <w:szCs w:val="28"/>
              </w:rPr>
            </w:pPr>
            <w:r w:rsidRPr="00A24176">
              <w:rPr>
                <w:spacing w:val="1"/>
                <w:sz w:val="28"/>
                <w:szCs w:val="28"/>
              </w:rPr>
              <w:t>1,0</w:t>
            </w:r>
          </w:p>
        </w:tc>
        <w:tc>
          <w:tcPr>
            <w:tcW w:w="2712" w:type="dxa"/>
            <w:vAlign w:val="center"/>
          </w:tcPr>
          <w:p w:rsidR="005D0F41" w:rsidRPr="00A24176" w:rsidRDefault="005D0F41" w:rsidP="00001067">
            <w:pPr>
              <w:jc w:val="both"/>
              <w:rPr>
                <w:spacing w:val="1"/>
                <w:sz w:val="28"/>
                <w:szCs w:val="28"/>
              </w:rPr>
            </w:pPr>
            <w:r w:rsidRPr="00A24176">
              <w:rPr>
                <w:spacing w:val="1"/>
                <w:sz w:val="28"/>
                <w:szCs w:val="28"/>
              </w:rPr>
              <w:t>Полукожник, черный</w:t>
            </w:r>
          </w:p>
        </w:tc>
        <w:tc>
          <w:tcPr>
            <w:tcW w:w="1788" w:type="dxa"/>
            <w:vAlign w:val="center"/>
          </w:tcPr>
          <w:p w:rsidR="005D0F41" w:rsidRPr="00A24176" w:rsidRDefault="005D0F41" w:rsidP="00001067">
            <w:pPr>
              <w:jc w:val="both"/>
              <w:rPr>
                <w:spacing w:val="1"/>
                <w:sz w:val="28"/>
                <w:szCs w:val="28"/>
              </w:rPr>
            </w:pPr>
            <w:r w:rsidRPr="00A24176">
              <w:rPr>
                <w:spacing w:val="1"/>
                <w:sz w:val="28"/>
                <w:szCs w:val="28"/>
              </w:rPr>
              <w:t>ГОСТ 939-75</w:t>
            </w:r>
          </w:p>
        </w:tc>
      </w:tr>
      <w:tr w:rsidR="005D0F41" w:rsidRPr="00A24176" w:rsidTr="00001067">
        <w:trPr>
          <w:trHeight w:val="339"/>
        </w:trPr>
        <w:tc>
          <w:tcPr>
            <w:tcW w:w="720" w:type="dxa"/>
            <w:vAlign w:val="center"/>
          </w:tcPr>
          <w:p w:rsidR="005D0F41" w:rsidRPr="00A24176" w:rsidRDefault="005D0F41" w:rsidP="00001067">
            <w:pPr>
              <w:jc w:val="both"/>
              <w:rPr>
                <w:spacing w:val="1"/>
                <w:sz w:val="28"/>
                <w:szCs w:val="28"/>
              </w:rPr>
            </w:pPr>
            <w:r w:rsidRPr="00A24176">
              <w:rPr>
                <w:spacing w:val="1"/>
                <w:sz w:val="28"/>
                <w:szCs w:val="28"/>
              </w:rPr>
              <w:t>3.</w:t>
            </w:r>
          </w:p>
        </w:tc>
        <w:tc>
          <w:tcPr>
            <w:tcW w:w="2340" w:type="dxa"/>
            <w:vAlign w:val="center"/>
          </w:tcPr>
          <w:p w:rsidR="005D0F41" w:rsidRPr="00A24176" w:rsidRDefault="005D0F41" w:rsidP="00001067">
            <w:pPr>
              <w:jc w:val="both"/>
              <w:rPr>
                <w:spacing w:val="1"/>
                <w:sz w:val="28"/>
                <w:szCs w:val="28"/>
              </w:rPr>
            </w:pPr>
            <w:r w:rsidRPr="00A24176">
              <w:rPr>
                <w:spacing w:val="1"/>
                <w:sz w:val="28"/>
                <w:szCs w:val="28"/>
              </w:rPr>
              <w:t>Берец передний</w:t>
            </w:r>
          </w:p>
        </w:tc>
        <w:tc>
          <w:tcPr>
            <w:tcW w:w="1080" w:type="dxa"/>
            <w:vAlign w:val="center"/>
          </w:tcPr>
          <w:p w:rsidR="005D0F41" w:rsidRPr="00A24176" w:rsidRDefault="005D0F41" w:rsidP="00001067">
            <w:pPr>
              <w:jc w:val="both"/>
              <w:rPr>
                <w:spacing w:val="1"/>
                <w:sz w:val="28"/>
                <w:szCs w:val="28"/>
              </w:rPr>
            </w:pPr>
            <w:r w:rsidRPr="00A24176">
              <w:rPr>
                <w:spacing w:val="1"/>
                <w:sz w:val="28"/>
                <w:szCs w:val="28"/>
              </w:rPr>
              <w:t>2</w:t>
            </w:r>
          </w:p>
        </w:tc>
        <w:tc>
          <w:tcPr>
            <w:tcW w:w="1260" w:type="dxa"/>
            <w:vAlign w:val="center"/>
          </w:tcPr>
          <w:p w:rsidR="005D0F41" w:rsidRPr="00A24176" w:rsidRDefault="005D0F41" w:rsidP="00001067">
            <w:pPr>
              <w:jc w:val="both"/>
              <w:rPr>
                <w:spacing w:val="1"/>
                <w:sz w:val="28"/>
                <w:szCs w:val="28"/>
              </w:rPr>
            </w:pPr>
            <w:r w:rsidRPr="00A24176">
              <w:rPr>
                <w:spacing w:val="1"/>
                <w:sz w:val="28"/>
                <w:szCs w:val="28"/>
              </w:rPr>
              <w:t>1,0</w:t>
            </w:r>
          </w:p>
        </w:tc>
        <w:tc>
          <w:tcPr>
            <w:tcW w:w="2712" w:type="dxa"/>
            <w:vAlign w:val="center"/>
          </w:tcPr>
          <w:p w:rsidR="005D0F41" w:rsidRPr="00A24176" w:rsidRDefault="005D0F41" w:rsidP="00001067">
            <w:pPr>
              <w:jc w:val="both"/>
              <w:rPr>
                <w:spacing w:val="1"/>
                <w:sz w:val="28"/>
                <w:szCs w:val="28"/>
              </w:rPr>
            </w:pPr>
            <w:r w:rsidRPr="00A24176">
              <w:rPr>
                <w:spacing w:val="1"/>
                <w:sz w:val="28"/>
                <w:szCs w:val="28"/>
              </w:rPr>
              <w:t>Полукожник, черный</w:t>
            </w:r>
          </w:p>
        </w:tc>
        <w:tc>
          <w:tcPr>
            <w:tcW w:w="1788" w:type="dxa"/>
            <w:vAlign w:val="center"/>
          </w:tcPr>
          <w:p w:rsidR="005D0F41" w:rsidRPr="00A24176" w:rsidRDefault="005D0F41" w:rsidP="00001067">
            <w:pPr>
              <w:jc w:val="both"/>
              <w:rPr>
                <w:spacing w:val="1"/>
                <w:sz w:val="28"/>
                <w:szCs w:val="28"/>
              </w:rPr>
            </w:pPr>
            <w:r w:rsidRPr="00A24176">
              <w:rPr>
                <w:spacing w:val="1"/>
                <w:sz w:val="28"/>
                <w:szCs w:val="28"/>
              </w:rPr>
              <w:t>ГОСТ 939-75</w:t>
            </w:r>
          </w:p>
        </w:tc>
      </w:tr>
      <w:tr w:rsidR="005D0F41" w:rsidRPr="00A24176" w:rsidTr="00001067">
        <w:trPr>
          <w:trHeight w:val="519"/>
        </w:trPr>
        <w:tc>
          <w:tcPr>
            <w:tcW w:w="720" w:type="dxa"/>
            <w:vAlign w:val="center"/>
          </w:tcPr>
          <w:p w:rsidR="005D0F41" w:rsidRPr="00A24176" w:rsidRDefault="005D0F41" w:rsidP="00001067">
            <w:pPr>
              <w:jc w:val="both"/>
              <w:rPr>
                <w:spacing w:val="1"/>
                <w:sz w:val="28"/>
                <w:szCs w:val="28"/>
              </w:rPr>
            </w:pPr>
            <w:r w:rsidRPr="00A24176">
              <w:rPr>
                <w:spacing w:val="1"/>
                <w:sz w:val="28"/>
                <w:szCs w:val="28"/>
              </w:rPr>
              <w:t>6.</w:t>
            </w:r>
          </w:p>
        </w:tc>
        <w:tc>
          <w:tcPr>
            <w:tcW w:w="2340" w:type="dxa"/>
            <w:vAlign w:val="center"/>
          </w:tcPr>
          <w:p w:rsidR="005D0F41" w:rsidRPr="00A24176" w:rsidRDefault="005D0F41" w:rsidP="00001067">
            <w:pPr>
              <w:jc w:val="both"/>
              <w:rPr>
                <w:spacing w:val="1"/>
                <w:sz w:val="28"/>
                <w:szCs w:val="28"/>
              </w:rPr>
            </w:pPr>
            <w:r w:rsidRPr="00A24176">
              <w:rPr>
                <w:spacing w:val="1"/>
                <w:sz w:val="28"/>
                <w:szCs w:val="28"/>
              </w:rPr>
              <w:t>Берец задний</w:t>
            </w:r>
          </w:p>
        </w:tc>
        <w:tc>
          <w:tcPr>
            <w:tcW w:w="1080" w:type="dxa"/>
            <w:vAlign w:val="center"/>
          </w:tcPr>
          <w:p w:rsidR="005D0F41" w:rsidRPr="00A24176" w:rsidRDefault="005D0F41" w:rsidP="00001067">
            <w:pPr>
              <w:jc w:val="both"/>
              <w:rPr>
                <w:spacing w:val="1"/>
                <w:sz w:val="28"/>
                <w:szCs w:val="28"/>
              </w:rPr>
            </w:pPr>
            <w:r w:rsidRPr="00A24176">
              <w:rPr>
                <w:spacing w:val="1"/>
                <w:sz w:val="28"/>
                <w:szCs w:val="28"/>
              </w:rPr>
              <w:t>2</w:t>
            </w:r>
          </w:p>
        </w:tc>
        <w:tc>
          <w:tcPr>
            <w:tcW w:w="1260" w:type="dxa"/>
            <w:vAlign w:val="center"/>
          </w:tcPr>
          <w:p w:rsidR="005D0F41" w:rsidRPr="00A24176" w:rsidRDefault="005D0F41" w:rsidP="00001067">
            <w:pPr>
              <w:jc w:val="both"/>
              <w:rPr>
                <w:spacing w:val="1"/>
                <w:sz w:val="28"/>
                <w:szCs w:val="28"/>
              </w:rPr>
            </w:pPr>
            <w:r w:rsidRPr="00A24176">
              <w:rPr>
                <w:spacing w:val="1"/>
                <w:sz w:val="28"/>
                <w:szCs w:val="28"/>
              </w:rPr>
              <w:t>1,0</w:t>
            </w:r>
          </w:p>
        </w:tc>
        <w:tc>
          <w:tcPr>
            <w:tcW w:w="2712" w:type="dxa"/>
            <w:vAlign w:val="center"/>
          </w:tcPr>
          <w:p w:rsidR="005D0F41" w:rsidRPr="00A24176" w:rsidRDefault="005D0F41" w:rsidP="00001067">
            <w:pPr>
              <w:jc w:val="both"/>
              <w:rPr>
                <w:spacing w:val="1"/>
                <w:sz w:val="28"/>
                <w:szCs w:val="28"/>
              </w:rPr>
            </w:pPr>
            <w:r w:rsidRPr="00A24176">
              <w:rPr>
                <w:spacing w:val="1"/>
                <w:sz w:val="28"/>
                <w:szCs w:val="28"/>
              </w:rPr>
              <w:t>Полукожник, черный</w:t>
            </w:r>
          </w:p>
        </w:tc>
        <w:tc>
          <w:tcPr>
            <w:tcW w:w="1788" w:type="dxa"/>
            <w:vAlign w:val="center"/>
          </w:tcPr>
          <w:p w:rsidR="005D0F41" w:rsidRPr="00A24176" w:rsidRDefault="005D0F41" w:rsidP="00001067">
            <w:pPr>
              <w:jc w:val="both"/>
              <w:rPr>
                <w:spacing w:val="1"/>
                <w:sz w:val="28"/>
                <w:szCs w:val="28"/>
              </w:rPr>
            </w:pPr>
            <w:r w:rsidRPr="00A24176">
              <w:rPr>
                <w:spacing w:val="1"/>
                <w:sz w:val="28"/>
                <w:szCs w:val="28"/>
              </w:rPr>
              <w:t>ГОСТ 939-75</w:t>
            </w:r>
          </w:p>
        </w:tc>
      </w:tr>
      <w:tr w:rsidR="005D0F41" w:rsidRPr="00A24176" w:rsidTr="00001067">
        <w:trPr>
          <w:trHeight w:val="499"/>
        </w:trPr>
        <w:tc>
          <w:tcPr>
            <w:tcW w:w="720" w:type="dxa"/>
            <w:vAlign w:val="center"/>
          </w:tcPr>
          <w:p w:rsidR="005D0F41" w:rsidRPr="00A24176" w:rsidRDefault="005D0F41" w:rsidP="00001067">
            <w:pPr>
              <w:jc w:val="both"/>
              <w:rPr>
                <w:spacing w:val="1"/>
                <w:sz w:val="28"/>
                <w:szCs w:val="28"/>
              </w:rPr>
            </w:pPr>
            <w:r w:rsidRPr="00A24176">
              <w:rPr>
                <w:spacing w:val="1"/>
                <w:sz w:val="28"/>
                <w:szCs w:val="28"/>
              </w:rPr>
              <w:t>7.</w:t>
            </w:r>
          </w:p>
        </w:tc>
        <w:tc>
          <w:tcPr>
            <w:tcW w:w="2340" w:type="dxa"/>
            <w:vAlign w:val="center"/>
          </w:tcPr>
          <w:p w:rsidR="005D0F41" w:rsidRPr="00A24176" w:rsidRDefault="005D0F41" w:rsidP="00001067">
            <w:pPr>
              <w:jc w:val="both"/>
              <w:rPr>
                <w:spacing w:val="1"/>
                <w:sz w:val="28"/>
                <w:szCs w:val="28"/>
              </w:rPr>
            </w:pPr>
            <w:r w:rsidRPr="00A24176">
              <w:rPr>
                <w:spacing w:val="1"/>
                <w:sz w:val="28"/>
                <w:szCs w:val="28"/>
              </w:rPr>
              <w:t>Задинка</w:t>
            </w:r>
          </w:p>
        </w:tc>
        <w:tc>
          <w:tcPr>
            <w:tcW w:w="1080" w:type="dxa"/>
            <w:vAlign w:val="center"/>
          </w:tcPr>
          <w:p w:rsidR="005D0F41" w:rsidRPr="00A24176" w:rsidRDefault="005D0F41" w:rsidP="00001067">
            <w:pPr>
              <w:jc w:val="both"/>
              <w:rPr>
                <w:spacing w:val="1"/>
                <w:sz w:val="28"/>
                <w:szCs w:val="28"/>
              </w:rPr>
            </w:pPr>
            <w:r w:rsidRPr="00A24176">
              <w:rPr>
                <w:spacing w:val="1"/>
                <w:sz w:val="28"/>
                <w:szCs w:val="28"/>
              </w:rPr>
              <w:t>2</w:t>
            </w:r>
          </w:p>
        </w:tc>
        <w:tc>
          <w:tcPr>
            <w:tcW w:w="1260" w:type="dxa"/>
            <w:vAlign w:val="center"/>
          </w:tcPr>
          <w:p w:rsidR="005D0F41" w:rsidRPr="00A24176" w:rsidRDefault="005D0F41" w:rsidP="00001067">
            <w:pPr>
              <w:jc w:val="both"/>
              <w:rPr>
                <w:spacing w:val="1"/>
                <w:sz w:val="28"/>
                <w:szCs w:val="28"/>
              </w:rPr>
            </w:pPr>
            <w:r w:rsidRPr="00A24176">
              <w:rPr>
                <w:spacing w:val="1"/>
                <w:sz w:val="28"/>
                <w:szCs w:val="28"/>
              </w:rPr>
              <w:t>1,0</w:t>
            </w:r>
          </w:p>
        </w:tc>
        <w:tc>
          <w:tcPr>
            <w:tcW w:w="2712" w:type="dxa"/>
            <w:vAlign w:val="center"/>
          </w:tcPr>
          <w:p w:rsidR="005D0F41" w:rsidRPr="00A24176" w:rsidRDefault="005D0F41" w:rsidP="00001067">
            <w:pPr>
              <w:jc w:val="both"/>
              <w:rPr>
                <w:spacing w:val="1"/>
                <w:sz w:val="28"/>
                <w:szCs w:val="28"/>
              </w:rPr>
            </w:pPr>
            <w:r w:rsidRPr="00A24176">
              <w:rPr>
                <w:spacing w:val="1"/>
                <w:sz w:val="28"/>
                <w:szCs w:val="28"/>
              </w:rPr>
              <w:t>Полукожник, черный</w:t>
            </w:r>
          </w:p>
        </w:tc>
        <w:tc>
          <w:tcPr>
            <w:tcW w:w="1788" w:type="dxa"/>
            <w:vAlign w:val="center"/>
          </w:tcPr>
          <w:p w:rsidR="005D0F41" w:rsidRPr="00A24176" w:rsidRDefault="005D0F41" w:rsidP="00001067">
            <w:pPr>
              <w:jc w:val="both"/>
              <w:rPr>
                <w:spacing w:val="1"/>
                <w:sz w:val="28"/>
                <w:szCs w:val="28"/>
              </w:rPr>
            </w:pPr>
            <w:r w:rsidRPr="00A24176">
              <w:rPr>
                <w:spacing w:val="1"/>
                <w:sz w:val="28"/>
                <w:szCs w:val="28"/>
              </w:rPr>
              <w:t>ГОСТ 939-75</w:t>
            </w:r>
          </w:p>
        </w:tc>
      </w:tr>
      <w:tr w:rsidR="005D0F41" w:rsidRPr="00A24176" w:rsidTr="00001067">
        <w:trPr>
          <w:trHeight w:val="479"/>
        </w:trPr>
        <w:tc>
          <w:tcPr>
            <w:tcW w:w="720" w:type="dxa"/>
            <w:vAlign w:val="center"/>
          </w:tcPr>
          <w:p w:rsidR="005D0F41" w:rsidRPr="00A24176" w:rsidRDefault="005D0F41" w:rsidP="00001067">
            <w:pPr>
              <w:jc w:val="both"/>
              <w:rPr>
                <w:spacing w:val="1"/>
                <w:sz w:val="28"/>
                <w:szCs w:val="28"/>
              </w:rPr>
            </w:pPr>
            <w:r w:rsidRPr="00A24176">
              <w:rPr>
                <w:spacing w:val="1"/>
                <w:sz w:val="28"/>
                <w:szCs w:val="28"/>
              </w:rPr>
              <w:t>8.</w:t>
            </w:r>
          </w:p>
        </w:tc>
        <w:tc>
          <w:tcPr>
            <w:tcW w:w="2340" w:type="dxa"/>
            <w:vAlign w:val="center"/>
          </w:tcPr>
          <w:p w:rsidR="005D0F41" w:rsidRPr="00A24176" w:rsidRDefault="005D0F41" w:rsidP="00001067">
            <w:pPr>
              <w:jc w:val="both"/>
              <w:rPr>
                <w:spacing w:val="1"/>
                <w:sz w:val="28"/>
                <w:szCs w:val="28"/>
              </w:rPr>
            </w:pPr>
            <w:r w:rsidRPr="00A24176">
              <w:rPr>
                <w:spacing w:val="1"/>
                <w:sz w:val="28"/>
                <w:szCs w:val="28"/>
              </w:rPr>
              <w:t xml:space="preserve">Клапан под застежку- «молния» </w:t>
            </w:r>
          </w:p>
        </w:tc>
        <w:tc>
          <w:tcPr>
            <w:tcW w:w="1080" w:type="dxa"/>
            <w:vAlign w:val="center"/>
          </w:tcPr>
          <w:p w:rsidR="005D0F41" w:rsidRPr="00A24176" w:rsidRDefault="005D0F41" w:rsidP="00001067">
            <w:pPr>
              <w:jc w:val="both"/>
              <w:rPr>
                <w:spacing w:val="1"/>
                <w:sz w:val="28"/>
                <w:szCs w:val="28"/>
              </w:rPr>
            </w:pPr>
            <w:r w:rsidRPr="00A24176">
              <w:rPr>
                <w:spacing w:val="1"/>
                <w:sz w:val="28"/>
                <w:szCs w:val="28"/>
              </w:rPr>
              <w:t>2</w:t>
            </w:r>
          </w:p>
        </w:tc>
        <w:tc>
          <w:tcPr>
            <w:tcW w:w="1260" w:type="dxa"/>
            <w:vAlign w:val="center"/>
          </w:tcPr>
          <w:p w:rsidR="005D0F41" w:rsidRPr="00A24176" w:rsidRDefault="005D0F41" w:rsidP="00001067">
            <w:pPr>
              <w:jc w:val="both"/>
              <w:rPr>
                <w:spacing w:val="1"/>
                <w:sz w:val="28"/>
                <w:szCs w:val="28"/>
              </w:rPr>
            </w:pPr>
            <w:r w:rsidRPr="00A24176">
              <w:rPr>
                <w:spacing w:val="1"/>
                <w:sz w:val="28"/>
                <w:szCs w:val="28"/>
              </w:rPr>
              <w:t>0,6</w:t>
            </w:r>
          </w:p>
        </w:tc>
        <w:tc>
          <w:tcPr>
            <w:tcW w:w="2712" w:type="dxa"/>
            <w:vAlign w:val="center"/>
          </w:tcPr>
          <w:p w:rsidR="005D0F41" w:rsidRPr="00A24176" w:rsidRDefault="005D0F41" w:rsidP="00001067">
            <w:pPr>
              <w:jc w:val="both"/>
              <w:rPr>
                <w:spacing w:val="1"/>
                <w:sz w:val="28"/>
                <w:szCs w:val="28"/>
              </w:rPr>
            </w:pPr>
            <w:r w:rsidRPr="00A24176">
              <w:rPr>
                <w:spacing w:val="1"/>
                <w:sz w:val="28"/>
                <w:szCs w:val="28"/>
              </w:rPr>
              <w:t>Полукожник, черный</w:t>
            </w:r>
          </w:p>
        </w:tc>
        <w:tc>
          <w:tcPr>
            <w:tcW w:w="1788" w:type="dxa"/>
            <w:vAlign w:val="center"/>
          </w:tcPr>
          <w:p w:rsidR="005D0F41" w:rsidRPr="00A24176" w:rsidRDefault="005D0F41" w:rsidP="00001067">
            <w:pPr>
              <w:jc w:val="both"/>
              <w:rPr>
                <w:spacing w:val="1"/>
                <w:sz w:val="28"/>
                <w:szCs w:val="28"/>
              </w:rPr>
            </w:pPr>
            <w:r w:rsidRPr="00A24176">
              <w:rPr>
                <w:spacing w:val="1"/>
                <w:sz w:val="28"/>
                <w:szCs w:val="28"/>
              </w:rPr>
              <w:t>ГОСТ 939-75</w:t>
            </w:r>
          </w:p>
        </w:tc>
      </w:tr>
      <w:tr w:rsidR="005D0F41" w:rsidRPr="00A24176" w:rsidTr="00001067">
        <w:trPr>
          <w:trHeight w:val="413"/>
        </w:trPr>
        <w:tc>
          <w:tcPr>
            <w:tcW w:w="720" w:type="dxa"/>
            <w:vAlign w:val="center"/>
          </w:tcPr>
          <w:p w:rsidR="005D0F41" w:rsidRPr="00A24176" w:rsidRDefault="005D0F41" w:rsidP="00001067">
            <w:pPr>
              <w:jc w:val="both"/>
              <w:rPr>
                <w:spacing w:val="1"/>
                <w:sz w:val="28"/>
                <w:szCs w:val="28"/>
              </w:rPr>
            </w:pPr>
            <w:r w:rsidRPr="00A24176">
              <w:rPr>
                <w:spacing w:val="1"/>
                <w:sz w:val="28"/>
                <w:szCs w:val="28"/>
              </w:rPr>
              <w:t>9.</w:t>
            </w:r>
          </w:p>
        </w:tc>
        <w:tc>
          <w:tcPr>
            <w:tcW w:w="2340" w:type="dxa"/>
            <w:vAlign w:val="center"/>
          </w:tcPr>
          <w:p w:rsidR="005D0F41" w:rsidRPr="00A24176" w:rsidRDefault="005D0F41" w:rsidP="00001067">
            <w:pPr>
              <w:jc w:val="both"/>
              <w:rPr>
                <w:spacing w:val="1"/>
                <w:sz w:val="28"/>
                <w:szCs w:val="28"/>
              </w:rPr>
            </w:pPr>
            <w:r w:rsidRPr="00A24176">
              <w:rPr>
                <w:spacing w:val="1"/>
                <w:sz w:val="28"/>
                <w:szCs w:val="28"/>
              </w:rPr>
              <w:t>Штаферка наружная</w:t>
            </w:r>
          </w:p>
        </w:tc>
        <w:tc>
          <w:tcPr>
            <w:tcW w:w="1080" w:type="dxa"/>
            <w:vAlign w:val="center"/>
          </w:tcPr>
          <w:p w:rsidR="005D0F41" w:rsidRPr="00A24176" w:rsidRDefault="005D0F41" w:rsidP="00001067">
            <w:pPr>
              <w:jc w:val="both"/>
              <w:rPr>
                <w:spacing w:val="1"/>
                <w:sz w:val="28"/>
                <w:szCs w:val="28"/>
              </w:rPr>
            </w:pPr>
            <w:r w:rsidRPr="00A24176">
              <w:rPr>
                <w:spacing w:val="1"/>
                <w:sz w:val="28"/>
                <w:szCs w:val="28"/>
              </w:rPr>
              <w:t>2</w:t>
            </w:r>
          </w:p>
        </w:tc>
        <w:tc>
          <w:tcPr>
            <w:tcW w:w="1260" w:type="dxa"/>
            <w:vAlign w:val="center"/>
          </w:tcPr>
          <w:p w:rsidR="005D0F41" w:rsidRPr="00A24176" w:rsidRDefault="005D0F41" w:rsidP="00001067">
            <w:pPr>
              <w:jc w:val="both"/>
              <w:rPr>
                <w:spacing w:val="1"/>
                <w:sz w:val="28"/>
                <w:szCs w:val="28"/>
              </w:rPr>
            </w:pPr>
            <w:r w:rsidRPr="00A24176">
              <w:rPr>
                <w:spacing w:val="1"/>
                <w:sz w:val="28"/>
                <w:szCs w:val="28"/>
              </w:rPr>
              <w:t>0,6</w:t>
            </w:r>
          </w:p>
        </w:tc>
        <w:tc>
          <w:tcPr>
            <w:tcW w:w="2712" w:type="dxa"/>
            <w:vAlign w:val="center"/>
          </w:tcPr>
          <w:p w:rsidR="005D0F41" w:rsidRPr="00A24176" w:rsidRDefault="005D0F41" w:rsidP="00001067">
            <w:pPr>
              <w:jc w:val="both"/>
              <w:rPr>
                <w:spacing w:val="1"/>
                <w:sz w:val="28"/>
                <w:szCs w:val="28"/>
              </w:rPr>
            </w:pPr>
            <w:r w:rsidRPr="00A24176">
              <w:rPr>
                <w:spacing w:val="1"/>
                <w:sz w:val="28"/>
                <w:szCs w:val="28"/>
              </w:rPr>
              <w:t>Полукожник, черный</w:t>
            </w:r>
          </w:p>
        </w:tc>
        <w:tc>
          <w:tcPr>
            <w:tcW w:w="1788" w:type="dxa"/>
            <w:vAlign w:val="center"/>
          </w:tcPr>
          <w:p w:rsidR="005D0F41" w:rsidRPr="00A24176" w:rsidRDefault="005D0F41" w:rsidP="00001067">
            <w:pPr>
              <w:jc w:val="both"/>
              <w:rPr>
                <w:spacing w:val="1"/>
                <w:sz w:val="28"/>
                <w:szCs w:val="28"/>
              </w:rPr>
            </w:pPr>
            <w:r w:rsidRPr="00A24176">
              <w:rPr>
                <w:spacing w:val="1"/>
                <w:sz w:val="28"/>
                <w:szCs w:val="28"/>
              </w:rPr>
              <w:t>ГОСТ 939-75</w:t>
            </w:r>
          </w:p>
        </w:tc>
      </w:tr>
      <w:tr w:rsidR="005D0F41" w:rsidRPr="00A24176" w:rsidTr="00001067">
        <w:trPr>
          <w:trHeight w:val="256"/>
        </w:trPr>
        <w:tc>
          <w:tcPr>
            <w:tcW w:w="720" w:type="dxa"/>
            <w:vAlign w:val="center"/>
          </w:tcPr>
          <w:p w:rsidR="005D0F41" w:rsidRPr="00A24176" w:rsidRDefault="005D0F41" w:rsidP="00001067">
            <w:pPr>
              <w:jc w:val="both"/>
              <w:rPr>
                <w:spacing w:val="1"/>
                <w:sz w:val="28"/>
                <w:szCs w:val="28"/>
              </w:rPr>
            </w:pPr>
            <w:r w:rsidRPr="00A24176">
              <w:rPr>
                <w:spacing w:val="1"/>
                <w:sz w:val="28"/>
                <w:szCs w:val="28"/>
              </w:rPr>
              <w:t>10.</w:t>
            </w:r>
          </w:p>
        </w:tc>
        <w:tc>
          <w:tcPr>
            <w:tcW w:w="2340" w:type="dxa"/>
            <w:vAlign w:val="center"/>
          </w:tcPr>
          <w:p w:rsidR="005D0F41" w:rsidRPr="00A24176" w:rsidRDefault="005D0F41" w:rsidP="00001067">
            <w:pPr>
              <w:jc w:val="both"/>
              <w:rPr>
                <w:spacing w:val="1"/>
                <w:sz w:val="28"/>
                <w:szCs w:val="28"/>
              </w:rPr>
            </w:pPr>
            <w:r w:rsidRPr="00A24176">
              <w:rPr>
                <w:spacing w:val="1"/>
                <w:sz w:val="28"/>
                <w:szCs w:val="28"/>
              </w:rPr>
              <w:t>Штаферка внутренняя</w:t>
            </w:r>
          </w:p>
        </w:tc>
        <w:tc>
          <w:tcPr>
            <w:tcW w:w="1080" w:type="dxa"/>
            <w:vAlign w:val="center"/>
          </w:tcPr>
          <w:p w:rsidR="005D0F41" w:rsidRPr="00A24176" w:rsidRDefault="005D0F41" w:rsidP="00001067">
            <w:pPr>
              <w:jc w:val="both"/>
              <w:rPr>
                <w:spacing w:val="1"/>
                <w:sz w:val="28"/>
                <w:szCs w:val="28"/>
              </w:rPr>
            </w:pPr>
            <w:r w:rsidRPr="00A24176">
              <w:rPr>
                <w:spacing w:val="1"/>
                <w:sz w:val="28"/>
                <w:szCs w:val="28"/>
              </w:rPr>
              <w:t>2</w:t>
            </w:r>
          </w:p>
        </w:tc>
        <w:tc>
          <w:tcPr>
            <w:tcW w:w="1260" w:type="dxa"/>
            <w:vAlign w:val="center"/>
          </w:tcPr>
          <w:p w:rsidR="005D0F41" w:rsidRPr="00A24176" w:rsidRDefault="005D0F41" w:rsidP="00001067">
            <w:pPr>
              <w:jc w:val="both"/>
              <w:rPr>
                <w:spacing w:val="1"/>
                <w:sz w:val="28"/>
                <w:szCs w:val="28"/>
              </w:rPr>
            </w:pPr>
            <w:r w:rsidRPr="00A24176">
              <w:rPr>
                <w:spacing w:val="1"/>
                <w:sz w:val="28"/>
                <w:szCs w:val="28"/>
              </w:rPr>
              <w:t>0,6</w:t>
            </w:r>
          </w:p>
        </w:tc>
        <w:tc>
          <w:tcPr>
            <w:tcW w:w="2712" w:type="dxa"/>
            <w:vAlign w:val="center"/>
          </w:tcPr>
          <w:p w:rsidR="005D0F41" w:rsidRPr="00A24176" w:rsidRDefault="005D0F41" w:rsidP="00001067">
            <w:pPr>
              <w:jc w:val="both"/>
              <w:rPr>
                <w:spacing w:val="1"/>
                <w:sz w:val="28"/>
                <w:szCs w:val="28"/>
              </w:rPr>
            </w:pPr>
            <w:r w:rsidRPr="00A24176">
              <w:rPr>
                <w:spacing w:val="1"/>
                <w:sz w:val="28"/>
                <w:szCs w:val="28"/>
              </w:rPr>
              <w:t>Полукожник, черный</w:t>
            </w:r>
          </w:p>
        </w:tc>
        <w:tc>
          <w:tcPr>
            <w:tcW w:w="1788" w:type="dxa"/>
            <w:vAlign w:val="center"/>
          </w:tcPr>
          <w:p w:rsidR="005D0F41" w:rsidRPr="00A24176" w:rsidRDefault="005D0F41" w:rsidP="00001067">
            <w:pPr>
              <w:jc w:val="both"/>
              <w:rPr>
                <w:spacing w:val="1"/>
                <w:sz w:val="28"/>
                <w:szCs w:val="28"/>
              </w:rPr>
            </w:pPr>
            <w:r w:rsidRPr="00A24176">
              <w:rPr>
                <w:spacing w:val="1"/>
                <w:sz w:val="28"/>
                <w:szCs w:val="28"/>
              </w:rPr>
              <w:t>ГОСТ 939-75</w:t>
            </w:r>
          </w:p>
        </w:tc>
      </w:tr>
      <w:tr w:rsidR="005D0F41" w:rsidRPr="00A24176" w:rsidTr="00001067">
        <w:trPr>
          <w:trHeight w:val="405"/>
        </w:trPr>
        <w:tc>
          <w:tcPr>
            <w:tcW w:w="720" w:type="dxa"/>
            <w:vAlign w:val="center"/>
          </w:tcPr>
          <w:p w:rsidR="005D0F41" w:rsidRPr="00A24176" w:rsidRDefault="005D0F41" w:rsidP="00001067">
            <w:pPr>
              <w:jc w:val="both"/>
              <w:rPr>
                <w:spacing w:val="1"/>
                <w:sz w:val="28"/>
                <w:szCs w:val="28"/>
              </w:rPr>
            </w:pPr>
            <w:r w:rsidRPr="00A24176">
              <w:rPr>
                <w:spacing w:val="1"/>
                <w:sz w:val="28"/>
                <w:szCs w:val="28"/>
              </w:rPr>
              <w:t>11.</w:t>
            </w:r>
          </w:p>
        </w:tc>
        <w:tc>
          <w:tcPr>
            <w:tcW w:w="2340" w:type="dxa"/>
            <w:vAlign w:val="center"/>
          </w:tcPr>
          <w:p w:rsidR="005D0F41" w:rsidRPr="00A24176" w:rsidRDefault="005D0F41" w:rsidP="00001067">
            <w:pPr>
              <w:jc w:val="both"/>
              <w:rPr>
                <w:spacing w:val="1"/>
                <w:sz w:val="28"/>
                <w:szCs w:val="28"/>
              </w:rPr>
            </w:pPr>
            <w:r w:rsidRPr="00A24176">
              <w:rPr>
                <w:spacing w:val="1"/>
                <w:sz w:val="28"/>
                <w:szCs w:val="28"/>
              </w:rPr>
              <w:t>Мягкий кант</w:t>
            </w:r>
          </w:p>
        </w:tc>
        <w:tc>
          <w:tcPr>
            <w:tcW w:w="1080" w:type="dxa"/>
            <w:vAlign w:val="center"/>
          </w:tcPr>
          <w:p w:rsidR="005D0F41" w:rsidRPr="00A24176" w:rsidRDefault="005D0F41" w:rsidP="00001067">
            <w:pPr>
              <w:jc w:val="both"/>
              <w:rPr>
                <w:spacing w:val="1"/>
                <w:sz w:val="28"/>
                <w:szCs w:val="28"/>
              </w:rPr>
            </w:pPr>
            <w:r w:rsidRPr="00A24176">
              <w:rPr>
                <w:spacing w:val="1"/>
                <w:sz w:val="28"/>
                <w:szCs w:val="28"/>
              </w:rPr>
              <w:t>2</w:t>
            </w:r>
          </w:p>
        </w:tc>
        <w:tc>
          <w:tcPr>
            <w:tcW w:w="1260" w:type="dxa"/>
            <w:vAlign w:val="center"/>
          </w:tcPr>
          <w:p w:rsidR="005D0F41" w:rsidRPr="00A24176" w:rsidRDefault="005D0F41" w:rsidP="00001067">
            <w:pPr>
              <w:jc w:val="both"/>
              <w:rPr>
                <w:spacing w:val="1"/>
                <w:sz w:val="28"/>
                <w:szCs w:val="28"/>
              </w:rPr>
            </w:pPr>
            <w:r w:rsidRPr="00A24176">
              <w:rPr>
                <w:spacing w:val="1"/>
                <w:sz w:val="28"/>
                <w:szCs w:val="28"/>
              </w:rPr>
              <w:t>1,0</w:t>
            </w:r>
          </w:p>
        </w:tc>
        <w:tc>
          <w:tcPr>
            <w:tcW w:w="2712" w:type="dxa"/>
            <w:vAlign w:val="center"/>
          </w:tcPr>
          <w:p w:rsidR="005D0F41" w:rsidRPr="00A24176" w:rsidRDefault="005D0F41" w:rsidP="00001067">
            <w:pPr>
              <w:jc w:val="both"/>
              <w:rPr>
                <w:spacing w:val="1"/>
                <w:sz w:val="28"/>
                <w:szCs w:val="28"/>
              </w:rPr>
            </w:pPr>
            <w:r w:rsidRPr="00A24176">
              <w:rPr>
                <w:spacing w:val="1"/>
                <w:sz w:val="28"/>
                <w:szCs w:val="28"/>
              </w:rPr>
              <w:t>Полукожник, черный</w:t>
            </w:r>
          </w:p>
        </w:tc>
        <w:tc>
          <w:tcPr>
            <w:tcW w:w="1788" w:type="dxa"/>
            <w:vAlign w:val="center"/>
          </w:tcPr>
          <w:p w:rsidR="005D0F41" w:rsidRPr="00A24176" w:rsidRDefault="005D0F41" w:rsidP="00001067">
            <w:pPr>
              <w:jc w:val="both"/>
              <w:rPr>
                <w:spacing w:val="1"/>
                <w:sz w:val="28"/>
                <w:szCs w:val="28"/>
              </w:rPr>
            </w:pPr>
            <w:r w:rsidRPr="00A24176">
              <w:rPr>
                <w:spacing w:val="1"/>
                <w:sz w:val="28"/>
                <w:szCs w:val="28"/>
              </w:rPr>
              <w:t>ГОСТ 939-75</w:t>
            </w:r>
          </w:p>
        </w:tc>
      </w:tr>
      <w:tr w:rsidR="005D0F41" w:rsidRPr="00A24176" w:rsidTr="00001067">
        <w:trPr>
          <w:trHeight w:val="744"/>
        </w:trPr>
        <w:tc>
          <w:tcPr>
            <w:tcW w:w="720" w:type="dxa"/>
            <w:vAlign w:val="center"/>
          </w:tcPr>
          <w:p w:rsidR="005D0F41" w:rsidRPr="00A24176" w:rsidRDefault="005D0F41" w:rsidP="00001067">
            <w:pPr>
              <w:jc w:val="both"/>
              <w:rPr>
                <w:spacing w:val="1"/>
                <w:sz w:val="28"/>
                <w:szCs w:val="28"/>
              </w:rPr>
            </w:pPr>
            <w:r w:rsidRPr="00A24176">
              <w:rPr>
                <w:spacing w:val="1"/>
                <w:sz w:val="28"/>
                <w:szCs w:val="28"/>
              </w:rPr>
              <w:t>12.</w:t>
            </w:r>
          </w:p>
        </w:tc>
        <w:tc>
          <w:tcPr>
            <w:tcW w:w="2340" w:type="dxa"/>
            <w:vAlign w:val="center"/>
          </w:tcPr>
          <w:p w:rsidR="005D0F41" w:rsidRPr="00A24176" w:rsidRDefault="005D0F41" w:rsidP="00001067">
            <w:pPr>
              <w:jc w:val="both"/>
              <w:rPr>
                <w:spacing w:val="1"/>
                <w:sz w:val="28"/>
                <w:szCs w:val="28"/>
              </w:rPr>
            </w:pPr>
            <w:r w:rsidRPr="00A24176">
              <w:rPr>
                <w:spacing w:val="1"/>
                <w:sz w:val="28"/>
                <w:szCs w:val="28"/>
              </w:rPr>
              <w:t xml:space="preserve">Подкладка под союзку </w:t>
            </w:r>
          </w:p>
        </w:tc>
        <w:tc>
          <w:tcPr>
            <w:tcW w:w="1080" w:type="dxa"/>
            <w:vAlign w:val="center"/>
          </w:tcPr>
          <w:p w:rsidR="005D0F41" w:rsidRPr="00A24176" w:rsidRDefault="005D0F41" w:rsidP="00001067">
            <w:pPr>
              <w:jc w:val="both"/>
              <w:rPr>
                <w:spacing w:val="1"/>
                <w:sz w:val="28"/>
                <w:szCs w:val="28"/>
              </w:rPr>
            </w:pPr>
            <w:r w:rsidRPr="00A24176">
              <w:rPr>
                <w:spacing w:val="1"/>
                <w:sz w:val="28"/>
                <w:szCs w:val="28"/>
              </w:rPr>
              <w:t>2</w:t>
            </w:r>
          </w:p>
        </w:tc>
        <w:tc>
          <w:tcPr>
            <w:tcW w:w="1260" w:type="dxa"/>
            <w:vAlign w:val="center"/>
          </w:tcPr>
          <w:p w:rsidR="005D0F41" w:rsidRPr="00A24176" w:rsidRDefault="005D0F41" w:rsidP="00001067">
            <w:pPr>
              <w:jc w:val="both"/>
              <w:rPr>
                <w:spacing w:val="1"/>
                <w:sz w:val="28"/>
                <w:szCs w:val="28"/>
              </w:rPr>
            </w:pPr>
            <w:r w:rsidRPr="00A24176">
              <w:rPr>
                <w:spacing w:val="1"/>
                <w:sz w:val="28"/>
                <w:szCs w:val="28"/>
              </w:rPr>
              <w:t>-</w:t>
            </w:r>
          </w:p>
        </w:tc>
        <w:tc>
          <w:tcPr>
            <w:tcW w:w="2712" w:type="dxa"/>
            <w:vAlign w:val="center"/>
          </w:tcPr>
          <w:p w:rsidR="005D0F41" w:rsidRPr="00A24176" w:rsidRDefault="005D0F41" w:rsidP="00001067">
            <w:pPr>
              <w:jc w:val="both"/>
              <w:rPr>
                <w:spacing w:val="1"/>
                <w:sz w:val="28"/>
                <w:szCs w:val="28"/>
              </w:rPr>
            </w:pPr>
            <w:r w:rsidRPr="00A24176">
              <w:rPr>
                <w:sz w:val="28"/>
                <w:szCs w:val="28"/>
              </w:rPr>
              <w:t xml:space="preserve">Мех трикотажный с шерстяным ворсом  </w:t>
            </w:r>
          </w:p>
        </w:tc>
        <w:tc>
          <w:tcPr>
            <w:tcW w:w="1788" w:type="dxa"/>
            <w:vAlign w:val="center"/>
          </w:tcPr>
          <w:p w:rsidR="005D0F41" w:rsidRPr="00A24176" w:rsidRDefault="005D0F41" w:rsidP="00001067">
            <w:pPr>
              <w:jc w:val="both"/>
              <w:rPr>
                <w:spacing w:val="1"/>
                <w:sz w:val="28"/>
                <w:szCs w:val="28"/>
              </w:rPr>
            </w:pPr>
            <w:r w:rsidRPr="00A24176">
              <w:rPr>
                <w:spacing w:val="1"/>
                <w:sz w:val="28"/>
                <w:szCs w:val="28"/>
              </w:rPr>
              <w:t>НТД</w:t>
            </w:r>
          </w:p>
        </w:tc>
      </w:tr>
      <w:tr w:rsidR="005D0F41" w:rsidRPr="00A24176" w:rsidTr="00001067">
        <w:trPr>
          <w:trHeight w:val="695"/>
        </w:trPr>
        <w:tc>
          <w:tcPr>
            <w:tcW w:w="720" w:type="dxa"/>
            <w:vAlign w:val="center"/>
          </w:tcPr>
          <w:p w:rsidR="005D0F41" w:rsidRPr="00A24176" w:rsidRDefault="005D0F41" w:rsidP="00001067">
            <w:pPr>
              <w:jc w:val="both"/>
              <w:rPr>
                <w:spacing w:val="1"/>
                <w:sz w:val="28"/>
                <w:szCs w:val="28"/>
              </w:rPr>
            </w:pPr>
            <w:r w:rsidRPr="00A24176">
              <w:rPr>
                <w:spacing w:val="1"/>
                <w:sz w:val="28"/>
                <w:szCs w:val="28"/>
              </w:rPr>
              <w:t>13.</w:t>
            </w:r>
          </w:p>
        </w:tc>
        <w:tc>
          <w:tcPr>
            <w:tcW w:w="2340" w:type="dxa"/>
            <w:vAlign w:val="center"/>
          </w:tcPr>
          <w:p w:rsidR="005D0F41" w:rsidRPr="00A24176" w:rsidRDefault="005D0F41" w:rsidP="00001067">
            <w:pPr>
              <w:jc w:val="both"/>
              <w:rPr>
                <w:spacing w:val="1"/>
                <w:sz w:val="28"/>
                <w:szCs w:val="28"/>
              </w:rPr>
            </w:pPr>
            <w:r w:rsidRPr="00A24176">
              <w:rPr>
                <w:spacing w:val="1"/>
                <w:sz w:val="28"/>
                <w:szCs w:val="28"/>
              </w:rPr>
              <w:t>Подкладка под берец</w:t>
            </w:r>
          </w:p>
        </w:tc>
        <w:tc>
          <w:tcPr>
            <w:tcW w:w="1080" w:type="dxa"/>
            <w:vAlign w:val="center"/>
          </w:tcPr>
          <w:p w:rsidR="005D0F41" w:rsidRPr="00A24176" w:rsidRDefault="005D0F41" w:rsidP="00001067">
            <w:pPr>
              <w:jc w:val="both"/>
              <w:rPr>
                <w:spacing w:val="1"/>
                <w:sz w:val="28"/>
                <w:szCs w:val="28"/>
              </w:rPr>
            </w:pPr>
            <w:r w:rsidRPr="00A24176">
              <w:rPr>
                <w:spacing w:val="1"/>
                <w:sz w:val="28"/>
                <w:szCs w:val="28"/>
              </w:rPr>
              <w:t>4</w:t>
            </w:r>
          </w:p>
        </w:tc>
        <w:tc>
          <w:tcPr>
            <w:tcW w:w="1260" w:type="dxa"/>
            <w:vAlign w:val="center"/>
          </w:tcPr>
          <w:p w:rsidR="005D0F41" w:rsidRPr="00A24176" w:rsidRDefault="005D0F41" w:rsidP="00001067">
            <w:pPr>
              <w:jc w:val="both"/>
              <w:rPr>
                <w:spacing w:val="1"/>
                <w:sz w:val="28"/>
                <w:szCs w:val="28"/>
              </w:rPr>
            </w:pPr>
            <w:r w:rsidRPr="00A24176">
              <w:rPr>
                <w:spacing w:val="1"/>
                <w:sz w:val="28"/>
                <w:szCs w:val="28"/>
              </w:rPr>
              <w:t>-</w:t>
            </w:r>
          </w:p>
        </w:tc>
        <w:tc>
          <w:tcPr>
            <w:tcW w:w="2712" w:type="dxa"/>
            <w:vAlign w:val="center"/>
          </w:tcPr>
          <w:p w:rsidR="005D0F41" w:rsidRPr="00A24176" w:rsidRDefault="005D0F41" w:rsidP="00001067">
            <w:pPr>
              <w:jc w:val="both"/>
              <w:rPr>
                <w:spacing w:val="1"/>
                <w:sz w:val="28"/>
                <w:szCs w:val="28"/>
              </w:rPr>
            </w:pPr>
            <w:r w:rsidRPr="00A24176">
              <w:rPr>
                <w:sz w:val="28"/>
                <w:szCs w:val="28"/>
              </w:rPr>
              <w:t xml:space="preserve">Мех трикотажный с шерстяным ворсом  </w:t>
            </w:r>
          </w:p>
        </w:tc>
        <w:tc>
          <w:tcPr>
            <w:tcW w:w="1788" w:type="dxa"/>
            <w:vAlign w:val="center"/>
          </w:tcPr>
          <w:p w:rsidR="005D0F41" w:rsidRPr="00A24176" w:rsidRDefault="005D0F41" w:rsidP="00001067">
            <w:pPr>
              <w:jc w:val="both"/>
              <w:rPr>
                <w:spacing w:val="1"/>
                <w:sz w:val="28"/>
                <w:szCs w:val="28"/>
              </w:rPr>
            </w:pPr>
            <w:r w:rsidRPr="00A24176">
              <w:rPr>
                <w:spacing w:val="1"/>
                <w:sz w:val="28"/>
                <w:szCs w:val="28"/>
              </w:rPr>
              <w:t>НТД</w:t>
            </w:r>
          </w:p>
        </w:tc>
      </w:tr>
      <w:tr w:rsidR="005D0F41" w:rsidRPr="00A24176" w:rsidTr="00001067">
        <w:trPr>
          <w:trHeight w:val="451"/>
        </w:trPr>
        <w:tc>
          <w:tcPr>
            <w:tcW w:w="720" w:type="dxa"/>
            <w:vAlign w:val="center"/>
          </w:tcPr>
          <w:p w:rsidR="005D0F41" w:rsidRPr="00A24176" w:rsidRDefault="005D0F41" w:rsidP="00001067">
            <w:pPr>
              <w:jc w:val="both"/>
              <w:rPr>
                <w:spacing w:val="1"/>
                <w:sz w:val="28"/>
                <w:szCs w:val="28"/>
              </w:rPr>
            </w:pPr>
            <w:r w:rsidRPr="00A24176">
              <w:rPr>
                <w:spacing w:val="1"/>
                <w:sz w:val="28"/>
                <w:szCs w:val="28"/>
              </w:rPr>
              <w:t>14.</w:t>
            </w:r>
          </w:p>
        </w:tc>
        <w:tc>
          <w:tcPr>
            <w:tcW w:w="2340" w:type="dxa"/>
            <w:vAlign w:val="center"/>
          </w:tcPr>
          <w:p w:rsidR="005D0F41" w:rsidRPr="00A24176" w:rsidRDefault="005D0F41" w:rsidP="00001067">
            <w:pPr>
              <w:jc w:val="both"/>
              <w:rPr>
                <w:spacing w:val="1"/>
                <w:sz w:val="28"/>
                <w:szCs w:val="28"/>
              </w:rPr>
            </w:pPr>
            <w:r w:rsidRPr="00A24176">
              <w:rPr>
                <w:spacing w:val="1"/>
                <w:sz w:val="28"/>
                <w:szCs w:val="28"/>
              </w:rPr>
              <w:t>Межподкладка под союзку</w:t>
            </w:r>
          </w:p>
        </w:tc>
        <w:tc>
          <w:tcPr>
            <w:tcW w:w="1080" w:type="dxa"/>
            <w:vAlign w:val="center"/>
          </w:tcPr>
          <w:p w:rsidR="005D0F41" w:rsidRPr="00A24176" w:rsidRDefault="005D0F41" w:rsidP="00001067">
            <w:pPr>
              <w:jc w:val="both"/>
              <w:rPr>
                <w:spacing w:val="1"/>
                <w:sz w:val="28"/>
                <w:szCs w:val="28"/>
              </w:rPr>
            </w:pPr>
            <w:r w:rsidRPr="00A24176">
              <w:rPr>
                <w:spacing w:val="1"/>
                <w:sz w:val="28"/>
                <w:szCs w:val="28"/>
              </w:rPr>
              <w:t>2</w:t>
            </w:r>
          </w:p>
        </w:tc>
        <w:tc>
          <w:tcPr>
            <w:tcW w:w="1260" w:type="dxa"/>
            <w:vAlign w:val="center"/>
          </w:tcPr>
          <w:p w:rsidR="005D0F41" w:rsidRPr="00A24176" w:rsidRDefault="005D0F41" w:rsidP="00001067">
            <w:pPr>
              <w:jc w:val="both"/>
              <w:rPr>
                <w:sz w:val="28"/>
                <w:szCs w:val="28"/>
              </w:rPr>
            </w:pPr>
            <w:r w:rsidRPr="00A24176">
              <w:rPr>
                <w:sz w:val="28"/>
                <w:szCs w:val="28"/>
              </w:rPr>
              <w:t>0,4</w:t>
            </w:r>
          </w:p>
        </w:tc>
        <w:tc>
          <w:tcPr>
            <w:tcW w:w="2712" w:type="dxa"/>
            <w:vAlign w:val="center"/>
          </w:tcPr>
          <w:p w:rsidR="005D0F41" w:rsidRPr="00A24176" w:rsidRDefault="005D0F41" w:rsidP="00001067">
            <w:pPr>
              <w:jc w:val="both"/>
              <w:rPr>
                <w:sz w:val="28"/>
                <w:szCs w:val="28"/>
              </w:rPr>
            </w:pPr>
            <w:r w:rsidRPr="00A24176">
              <w:rPr>
                <w:sz w:val="28"/>
                <w:szCs w:val="28"/>
              </w:rPr>
              <w:t>Термобязь</w:t>
            </w:r>
          </w:p>
        </w:tc>
        <w:tc>
          <w:tcPr>
            <w:tcW w:w="1788" w:type="dxa"/>
            <w:vAlign w:val="center"/>
          </w:tcPr>
          <w:p w:rsidR="005D0F41" w:rsidRPr="00A24176" w:rsidRDefault="005D0F41" w:rsidP="00001067">
            <w:pPr>
              <w:jc w:val="both"/>
              <w:rPr>
                <w:sz w:val="28"/>
                <w:szCs w:val="28"/>
              </w:rPr>
            </w:pPr>
            <w:r w:rsidRPr="00A24176">
              <w:rPr>
                <w:sz w:val="28"/>
                <w:szCs w:val="28"/>
              </w:rPr>
              <w:t>ТУ17-21-186-76</w:t>
            </w:r>
          </w:p>
        </w:tc>
      </w:tr>
      <w:tr w:rsidR="005D0F41" w:rsidRPr="00A24176" w:rsidTr="00001067">
        <w:trPr>
          <w:trHeight w:val="510"/>
        </w:trPr>
        <w:tc>
          <w:tcPr>
            <w:tcW w:w="720" w:type="dxa"/>
            <w:vAlign w:val="center"/>
          </w:tcPr>
          <w:p w:rsidR="005D0F41" w:rsidRPr="00A24176" w:rsidRDefault="005D0F41" w:rsidP="00001067">
            <w:pPr>
              <w:jc w:val="both"/>
              <w:rPr>
                <w:spacing w:val="1"/>
                <w:sz w:val="28"/>
                <w:szCs w:val="28"/>
              </w:rPr>
            </w:pPr>
            <w:r w:rsidRPr="00A24176">
              <w:rPr>
                <w:spacing w:val="1"/>
                <w:sz w:val="28"/>
                <w:szCs w:val="28"/>
              </w:rPr>
              <w:t>15</w:t>
            </w:r>
          </w:p>
        </w:tc>
        <w:tc>
          <w:tcPr>
            <w:tcW w:w="2340" w:type="dxa"/>
            <w:vAlign w:val="center"/>
          </w:tcPr>
          <w:p w:rsidR="005D0F41" w:rsidRPr="00A24176" w:rsidRDefault="005D0F41" w:rsidP="00001067">
            <w:pPr>
              <w:jc w:val="both"/>
              <w:rPr>
                <w:spacing w:val="1"/>
                <w:sz w:val="28"/>
                <w:szCs w:val="28"/>
              </w:rPr>
            </w:pPr>
            <w:r w:rsidRPr="00A24176">
              <w:rPr>
                <w:spacing w:val="1"/>
                <w:sz w:val="28"/>
                <w:szCs w:val="28"/>
              </w:rPr>
              <w:t>Межподкладка под задинку</w:t>
            </w:r>
          </w:p>
        </w:tc>
        <w:tc>
          <w:tcPr>
            <w:tcW w:w="1080" w:type="dxa"/>
            <w:vAlign w:val="center"/>
          </w:tcPr>
          <w:p w:rsidR="005D0F41" w:rsidRPr="00A24176" w:rsidRDefault="005D0F41" w:rsidP="00001067">
            <w:pPr>
              <w:jc w:val="both"/>
              <w:rPr>
                <w:spacing w:val="1"/>
                <w:sz w:val="28"/>
                <w:szCs w:val="28"/>
              </w:rPr>
            </w:pPr>
            <w:r w:rsidRPr="00A24176">
              <w:rPr>
                <w:spacing w:val="1"/>
                <w:sz w:val="28"/>
                <w:szCs w:val="28"/>
              </w:rPr>
              <w:t>2</w:t>
            </w:r>
          </w:p>
        </w:tc>
        <w:tc>
          <w:tcPr>
            <w:tcW w:w="1260" w:type="dxa"/>
            <w:vAlign w:val="center"/>
          </w:tcPr>
          <w:p w:rsidR="005D0F41" w:rsidRPr="00A24176" w:rsidRDefault="005D0F41" w:rsidP="00001067">
            <w:pPr>
              <w:jc w:val="both"/>
              <w:rPr>
                <w:sz w:val="28"/>
                <w:szCs w:val="28"/>
              </w:rPr>
            </w:pPr>
            <w:r w:rsidRPr="00A24176">
              <w:rPr>
                <w:sz w:val="28"/>
                <w:szCs w:val="28"/>
              </w:rPr>
              <w:t>0,4</w:t>
            </w:r>
          </w:p>
        </w:tc>
        <w:tc>
          <w:tcPr>
            <w:tcW w:w="2712" w:type="dxa"/>
            <w:vAlign w:val="center"/>
          </w:tcPr>
          <w:p w:rsidR="005D0F41" w:rsidRPr="00A24176" w:rsidRDefault="005D0F41" w:rsidP="00001067">
            <w:pPr>
              <w:jc w:val="both"/>
              <w:rPr>
                <w:sz w:val="28"/>
                <w:szCs w:val="28"/>
              </w:rPr>
            </w:pPr>
            <w:r w:rsidRPr="00A24176">
              <w:rPr>
                <w:sz w:val="28"/>
                <w:szCs w:val="28"/>
              </w:rPr>
              <w:t>Термобязь</w:t>
            </w:r>
          </w:p>
        </w:tc>
        <w:tc>
          <w:tcPr>
            <w:tcW w:w="1788" w:type="dxa"/>
            <w:vAlign w:val="center"/>
          </w:tcPr>
          <w:p w:rsidR="005D0F41" w:rsidRPr="00A24176" w:rsidRDefault="005D0F41" w:rsidP="00001067">
            <w:pPr>
              <w:jc w:val="both"/>
              <w:rPr>
                <w:sz w:val="28"/>
                <w:szCs w:val="28"/>
              </w:rPr>
            </w:pPr>
            <w:r w:rsidRPr="00A24176">
              <w:rPr>
                <w:sz w:val="28"/>
                <w:szCs w:val="28"/>
              </w:rPr>
              <w:t>ТУ17-21-186-76</w:t>
            </w:r>
          </w:p>
        </w:tc>
      </w:tr>
      <w:tr w:rsidR="005D0F41" w:rsidRPr="00A24176" w:rsidTr="00001067">
        <w:trPr>
          <w:trHeight w:val="481"/>
        </w:trPr>
        <w:tc>
          <w:tcPr>
            <w:tcW w:w="720" w:type="dxa"/>
            <w:vAlign w:val="center"/>
          </w:tcPr>
          <w:p w:rsidR="005D0F41" w:rsidRPr="00A24176" w:rsidRDefault="005D0F41" w:rsidP="00001067">
            <w:pPr>
              <w:jc w:val="both"/>
              <w:rPr>
                <w:spacing w:val="1"/>
                <w:sz w:val="28"/>
                <w:szCs w:val="28"/>
              </w:rPr>
            </w:pPr>
            <w:r w:rsidRPr="00A24176">
              <w:rPr>
                <w:spacing w:val="1"/>
                <w:sz w:val="28"/>
                <w:szCs w:val="28"/>
              </w:rPr>
              <w:t>16</w:t>
            </w:r>
          </w:p>
        </w:tc>
        <w:tc>
          <w:tcPr>
            <w:tcW w:w="2340" w:type="dxa"/>
            <w:vAlign w:val="center"/>
          </w:tcPr>
          <w:p w:rsidR="005D0F41" w:rsidRPr="00A24176" w:rsidRDefault="005D0F41" w:rsidP="00001067">
            <w:pPr>
              <w:jc w:val="both"/>
              <w:rPr>
                <w:spacing w:val="1"/>
                <w:sz w:val="28"/>
                <w:szCs w:val="28"/>
              </w:rPr>
            </w:pPr>
            <w:r w:rsidRPr="00A24176">
              <w:rPr>
                <w:spacing w:val="1"/>
                <w:sz w:val="28"/>
                <w:szCs w:val="28"/>
              </w:rPr>
              <w:t>Межподкладка под берец</w:t>
            </w:r>
          </w:p>
        </w:tc>
        <w:tc>
          <w:tcPr>
            <w:tcW w:w="1080" w:type="dxa"/>
            <w:vAlign w:val="center"/>
          </w:tcPr>
          <w:p w:rsidR="005D0F41" w:rsidRPr="00A24176" w:rsidRDefault="005D0F41" w:rsidP="00001067">
            <w:pPr>
              <w:jc w:val="both"/>
              <w:rPr>
                <w:spacing w:val="1"/>
                <w:sz w:val="28"/>
                <w:szCs w:val="28"/>
              </w:rPr>
            </w:pPr>
            <w:r w:rsidRPr="00A24176">
              <w:rPr>
                <w:spacing w:val="1"/>
                <w:sz w:val="28"/>
                <w:szCs w:val="28"/>
              </w:rPr>
              <w:t>4</w:t>
            </w:r>
          </w:p>
        </w:tc>
        <w:tc>
          <w:tcPr>
            <w:tcW w:w="1260" w:type="dxa"/>
            <w:vAlign w:val="center"/>
          </w:tcPr>
          <w:p w:rsidR="005D0F41" w:rsidRPr="00A24176" w:rsidRDefault="005D0F41" w:rsidP="00001067">
            <w:pPr>
              <w:jc w:val="both"/>
              <w:rPr>
                <w:sz w:val="28"/>
                <w:szCs w:val="28"/>
              </w:rPr>
            </w:pPr>
            <w:r w:rsidRPr="00A24176">
              <w:rPr>
                <w:sz w:val="28"/>
                <w:szCs w:val="28"/>
              </w:rPr>
              <w:t>0,4</w:t>
            </w:r>
          </w:p>
        </w:tc>
        <w:tc>
          <w:tcPr>
            <w:tcW w:w="2712" w:type="dxa"/>
            <w:vAlign w:val="center"/>
          </w:tcPr>
          <w:p w:rsidR="005D0F41" w:rsidRPr="00A24176" w:rsidRDefault="005D0F41" w:rsidP="00001067">
            <w:pPr>
              <w:jc w:val="both"/>
              <w:rPr>
                <w:sz w:val="28"/>
                <w:szCs w:val="28"/>
              </w:rPr>
            </w:pPr>
            <w:r w:rsidRPr="00A24176">
              <w:rPr>
                <w:sz w:val="28"/>
                <w:szCs w:val="28"/>
              </w:rPr>
              <w:t>Термобязь</w:t>
            </w:r>
          </w:p>
        </w:tc>
        <w:tc>
          <w:tcPr>
            <w:tcW w:w="1788" w:type="dxa"/>
            <w:vAlign w:val="center"/>
          </w:tcPr>
          <w:p w:rsidR="005D0F41" w:rsidRPr="00A24176" w:rsidRDefault="005D0F41" w:rsidP="00001067">
            <w:pPr>
              <w:jc w:val="both"/>
              <w:rPr>
                <w:sz w:val="28"/>
                <w:szCs w:val="28"/>
              </w:rPr>
            </w:pPr>
            <w:r w:rsidRPr="00A24176">
              <w:rPr>
                <w:sz w:val="28"/>
                <w:szCs w:val="28"/>
              </w:rPr>
              <w:t>ТУ17-21-186-76</w:t>
            </w:r>
          </w:p>
        </w:tc>
      </w:tr>
      <w:tr w:rsidR="005D0F41" w:rsidRPr="00A24176" w:rsidTr="00001067">
        <w:trPr>
          <w:trHeight w:val="465"/>
        </w:trPr>
        <w:tc>
          <w:tcPr>
            <w:tcW w:w="720" w:type="dxa"/>
            <w:vAlign w:val="center"/>
          </w:tcPr>
          <w:p w:rsidR="005D0F41" w:rsidRPr="00A24176" w:rsidRDefault="005D0F41" w:rsidP="00001067">
            <w:pPr>
              <w:jc w:val="both"/>
              <w:rPr>
                <w:spacing w:val="1"/>
                <w:sz w:val="28"/>
                <w:szCs w:val="28"/>
              </w:rPr>
            </w:pPr>
            <w:r w:rsidRPr="00A24176">
              <w:rPr>
                <w:spacing w:val="1"/>
                <w:sz w:val="28"/>
                <w:szCs w:val="28"/>
              </w:rPr>
              <w:t>17.</w:t>
            </w:r>
          </w:p>
        </w:tc>
        <w:tc>
          <w:tcPr>
            <w:tcW w:w="2340" w:type="dxa"/>
            <w:vAlign w:val="center"/>
          </w:tcPr>
          <w:p w:rsidR="005D0F41" w:rsidRPr="00A24176" w:rsidRDefault="005D0F41" w:rsidP="00001067">
            <w:pPr>
              <w:jc w:val="both"/>
              <w:rPr>
                <w:spacing w:val="1"/>
                <w:sz w:val="28"/>
                <w:szCs w:val="28"/>
              </w:rPr>
            </w:pPr>
            <w:r w:rsidRPr="00A24176">
              <w:rPr>
                <w:spacing w:val="1"/>
                <w:sz w:val="28"/>
                <w:szCs w:val="28"/>
              </w:rPr>
              <w:t>Деталь мягкого канта</w:t>
            </w:r>
          </w:p>
        </w:tc>
        <w:tc>
          <w:tcPr>
            <w:tcW w:w="1080" w:type="dxa"/>
            <w:vAlign w:val="center"/>
          </w:tcPr>
          <w:p w:rsidR="005D0F41" w:rsidRPr="00A24176" w:rsidRDefault="005D0F41" w:rsidP="00001067">
            <w:pPr>
              <w:jc w:val="both"/>
              <w:rPr>
                <w:spacing w:val="1"/>
                <w:sz w:val="28"/>
                <w:szCs w:val="28"/>
              </w:rPr>
            </w:pPr>
            <w:r w:rsidRPr="00A24176">
              <w:rPr>
                <w:spacing w:val="1"/>
                <w:sz w:val="28"/>
                <w:szCs w:val="28"/>
              </w:rPr>
              <w:t>2</w:t>
            </w:r>
          </w:p>
        </w:tc>
        <w:tc>
          <w:tcPr>
            <w:tcW w:w="1260" w:type="dxa"/>
            <w:vAlign w:val="center"/>
          </w:tcPr>
          <w:p w:rsidR="005D0F41" w:rsidRPr="00A24176" w:rsidRDefault="005D0F41" w:rsidP="00001067">
            <w:pPr>
              <w:jc w:val="both"/>
              <w:rPr>
                <w:sz w:val="28"/>
                <w:szCs w:val="28"/>
              </w:rPr>
            </w:pPr>
            <w:r w:rsidRPr="00A24176">
              <w:rPr>
                <w:sz w:val="28"/>
                <w:szCs w:val="28"/>
              </w:rPr>
              <w:t>8,0</w:t>
            </w:r>
          </w:p>
        </w:tc>
        <w:tc>
          <w:tcPr>
            <w:tcW w:w="2712" w:type="dxa"/>
            <w:vAlign w:val="center"/>
          </w:tcPr>
          <w:p w:rsidR="005D0F41" w:rsidRPr="00A24176" w:rsidRDefault="005D0F41" w:rsidP="00001067">
            <w:pPr>
              <w:jc w:val="both"/>
              <w:rPr>
                <w:spacing w:val="1"/>
                <w:sz w:val="28"/>
                <w:szCs w:val="28"/>
              </w:rPr>
            </w:pPr>
            <w:r w:rsidRPr="00A24176">
              <w:rPr>
                <w:spacing w:val="1"/>
                <w:sz w:val="28"/>
                <w:szCs w:val="28"/>
              </w:rPr>
              <w:t>Поролон</w:t>
            </w:r>
          </w:p>
        </w:tc>
        <w:tc>
          <w:tcPr>
            <w:tcW w:w="1788" w:type="dxa"/>
            <w:vAlign w:val="center"/>
          </w:tcPr>
          <w:p w:rsidR="005D0F41" w:rsidRPr="00A24176" w:rsidRDefault="005D0F41" w:rsidP="00001067">
            <w:pPr>
              <w:jc w:val="both"/>
              <w:rPr>
                <w:spacing w:val="1"/>
                <w:sz w:val="28"/>
                <w:szCs w:val="28"/>
              </w:rPr>
            </w:pPr>
            <w:r w:rsidRPr="00A24176">
              <w:rPr>
                <w:sz w:val="28"/>
                <w:szCs w:val="28"/>
              </w:rPr>
              <w:t>ОСТ6-05-407-75</w:t>
            </w:r>
          </w:p>
        </w:tc>
      </w:tr>
      <w:tr w:rsidR="005D0F41" w:rsidRPr="00A24176" w:rsidTr="00001067">
        <w:trPr>
          <w:trHeight w:val="450"/>
        </w:trPr>
        <w:tc>
          <w:tcPr>
            <w:tcW w:w="720" w:type="dxa"/>
            <w:vAlign w:val="center"/>
          </w:tcPr>
          <w:p w:rsidR="005D0F41" w:rsidRPr="00A24176" w:rsidRDefault="005D0F41" w:rsidP="00001067">
            <w:pPr>
              <w:jc w:val="both"/>
              <w:rPr>
                <w:spacing w:val="1"/>
                <w:sz w:val="28"/>
                <w:szCs w:val="28"/>
              </w:rPr>
            </w:pPr>
            <w:r w:rsidRPr="00A24176">
              <w:rPr>
                <w:spacing w:val="1"/>
                <w:sz w:val="28"/>
                <w:szCs w:val="28"/>
              </w:rPr>
              <w:t>18.</w:t>
            </w:r>
          </w:p>
        </w:tc>
        <w:tc>
          <w:tcPr>
            <w:tcW w:w="2340" w:type="dxa"/>
            <w:vAlign w:val="center"/>
          </w:tcPr>
          <w:p w:rsidR="005D0F41" w:rsidRPr="00A24176" w:rsidRDefault="005D0F41" w:rsidP="00001067">
            <w:pPr>
              <w:jc w:val="both"/>
              <w:rPr>
                <w:spacing w:val="1"/>
                <w:sz w:val="28"/>
                <w:szCs w:val="28"/>
              </w:rPr>
            </w:pPr>
            <w:r w:rsidRPr="00A24176">
              <w:rPr>
                <w:spacing w:val="1"/>
                <w:sz w:val="28"/>
                <w:szCs w:val="28"/>
              </w:rPr>
              <w:t>Вкладная стелька</w:t>
            </w:r>
          </w:p>
        </w:tc>
        <w:tc>
          <w:tcPr>
            <w:tcW w:w="1080" w:type="dxa"/>
            <w:vAlign w:val="center"/>
          </w:tcPr>
          <w:p w:rsidR="005D0F41" w:rsidRPr="00A24176" w:rsidRDefault="005D0F41" w:rsidP="00001067">
            <w:pPr>
              <w:jc w:val="both"/>
              <w:rPr>
                <w:spacing w:val="1"/>
                <w:sz w:val="28"/>
                <w:szCs w:val="28"/>
              </w:rPr>
            </w:pPr>
            <w:r w:rsidRPr="00A24176">
              <w:rPr>
                <w:spacing w:val="1"/>
                <w:sz w:val="28"/>
                <w:szCs w:val="28"/>
              </w:rPr>
              <w:t>2</w:t>
            </w:r>
          </w:p>
        </w:tc>
        <w:tc>
          <w:tcPr>
            <w:tcW w:w="1260" w:type="dxa"/>
            <w:vAlign w:val="center"/>
          </w:tcPr>
          <w:p w:rsidR="005D0F41" w:rsidRPr="00A24176" w:rsidRDefault="005D0F41" w:rsidP="00001067">
            <w:pPr>
              <w:jc w:val="both"/>
              <w:rPr>
                <w:sz w:val="28"/>
                <w:szCs w:val="28"/>
              </w:rPr>
            </w:pPr>
            <w:r w:rsidRPr="00A24176">
              <w:rPr>
                <w:sz w:val="28"/>
                <w:szCs w:val="28"/>
              </w:rPr>
              <w:t>-</w:t>
            </w:r>
          </w:p>
        </w:tc>
        <w:tc>
          <w:tcPr>
            <w:tcW w:w="2712" w:type="dxa"/>
            <w:vAlign w:val="center"/>
          </w:tcPr>
          <w:p w:rsidR="005D0F41" w:rsidRPr="00A24176" w:rsidRDefault="005D0F41" w:rsidP="00001067">
            <w:pPr>
              <w:jc w:val="both"/>
              <w:rPr>
                <w:sz w:val="28"/>
                <w:szCs w:val="28"/>
              </w:rPr>
            </w:pPr>
            <w:r w:rsidRPr="00A24176">
              <w:rPr>
                <w:sz w:val="28"/>
                <w:szCs w:val="28"/>
              </w:rPr>
              <w:t xml:space="preserve">Мех трикотажный с шерстяным ворсом  </w:t>
            </w:r>
          </w:p>
        </w:tc>
        <w:tc>
          <w:tcPr>
            <w:tcW w:w="1788" w:type="dxa"/>
            <w:vAlign w:val="center"/>
          </w:tcPr>
          <w:p w:rsidR="005D0F41" w:rsidRPr="00A24176" w:rsidRDefault="005D0F41" w:rsidP="00001067">
            <w:pPr>
              <w:jc w:val="both"/>
              <w:rPr>
                <w:sz w:val="28"/>
                <w:szCs w:val="28"/>
              </w:rPr>
            </w:pPr>
            <w:r w:rsidRPr="00A24176">
              <w:rPr>
                <w:sz w:val="28"/>
                <w:szCs w:val="28"/>
              </w:rPr>
              <w:t>НТД</w:t>
            </w:r>
          </w:p>
        </w:tc>
      </w:tr>
      <w:tr w:rsidR="005D0F41" w:rsidRPr="00A24176" w:rsidTr="00001067">
        <w:trPr>
          <w:trHeight w:val="830"/>
        </w:trPr>
        <w:tc>
          <w:tcPr>
            <w:tcW w:w="720" w:type="dxa"/>
            <w:vAlign w:val="center"/>
          </w:tcPr>
          <w:p w:rsidR="005D0F41" w:rsidRPr="00A24176" w:rsidRDefault="005D0F41" w:rsidP="00001067">
            <w:pPr>
              <w:jc w:val="both"/>
              <w:rPr>
                <w:spacing w:val="1"/>
                <w:sz w:val="28"/>
                <w:szCs w:val="28"/>
              </w:rPr>
            </w:pPr>
            <w:r w:rsidRPr="00A24176">
              <w:rPr>
                <w:spacing w:val="1"/>
                <w:sz w:val="28"/>
                <w:szCs w:val="28"/>
              </w:rPr>
              <w:t>19.</w:t>
            </w:r>
          </w:p>
        </w:tc>
        <w:tc>
          <w:tcPr>
            <w:tcW w:w="2340" w:type="dxa"/>
            <w:vAlign w:val="center"/>
          </w:tcPr>
          <w:p w:rsidR="005D0F41" w:rsidRPr="00A24176" w:rsidRDefault="005D0F41" w:rsidP="00001067">
            <w:pPr>
              <w:jc w:val="both"/>
              <w:rPr>
                <w:spacing w:val="1"/>
                <w:sz w:val="28"/>
                <w:szCs w:val="28"/>
              </w:rPr>
            </w:pPr>
            <w:r w:rsidRPr="00A24176">
              <w:rPr>
                <w:spacing w:val="1"/>
                <w:sz w:val="28"/>
                <w:szCs w:val="28"/>
              </w:rPr>
              <w:t>Подносок</w:t>
            </w:r>
          </w:p>
        </w:tc>
        <w:tc>
          <w:tcPr>
            <w:tcW w:w="1080" w:type="dxa"/>
            <w:vAlign w:val="center"/>
          </w:tcPr>
          <w:p w:rsidR="005D0F41" w:rsidRPr="00A24176" w:rsidRDefault="005D0F41" w:rsidP="00001067">
            <w:pPr>
              <w:jc w:val="both"/>
              <w:rPr>
                <w:spacing w:val="1"/>
                <w:sz w:val="28"/>
                <w:szCs w:val="28"/>
              </w:rPr>
            </w:pPr>
            <w:r w:rsidRPr="00A24176">
              <w:rPr>
                <w:spacing w:val="1"/>
                <w:sz w:val="28"/>
                <w:szCs w:val="28"/>
              </w:rPr>
              <w:t>2</w:t>
            </w:r>
          </w:p>
        </w:tc>
        <w:tc>
          <w:tcPr>
            <w:tcW w:w="1260" w:type="dxa"/>
            <w:vAlign w:val="center"/>
          </w:tcPr>
          <w:p w:rsidR="005D0F41" w:rsidRPr="00A24176" w:rsidRDefault="005D0F41" w:rsidP="00001067">
            <w:pPr>
              <w:jc w:val="both"/>
              <w:rPr>
                <w:sz w:val="28"/>
                <w:szCs w:val="28"/>
              </w:rPr>
            </w:pPr>
            <w:r w:rsidRPr="00A24176">
              <w:rPr>
                <w:sz w:val="28"/>
                <w:szCs w:val="28"/>
              </w:rPr>
              <w:t>1,0</w:t>
            </w:r>
          </w:p>
        </w:tc>
        <w:tc>
          <w:tcPr>
            <w:tcW w:w="2712" w:type="dxa"/>
            <w:vAlign w:val="center"/>
          </w:tcPr>
          <w:p w:rsidR="005D0F41" w:rsidRPr="00A24176" w:rsidRDefault="005D0F41" w:rsidP="00001067">
            <w:pPr>
              <w:spacing w:line="360" w:lineRule="auto"/>
              <w:jc w:val="both"/>
              <w:rPr>
                <w:spacing w:val="8"/>
                <w:sz w:val="28"/>
                <w:szCs w:val="28"/>
              </w:rPr>
            </w:pPr>
            <w:r w:rsidRPr="00A24176">
              <w:rPr>
                <w:spacing w:val="8"/>
                <w:sz w:val="28"/>
                <w:szCs w:val="28"/>
              </w:rPr>
              <w:t>термопластичный материал</w:t>
            </w:r>
          </w:p>
        </w:tc>
        <w:tc>
          <w:tcPr>
            <w:tcW w:w="1788" w:type="dxa"/>
            <w:vAlign w:val="center"/>
          </w:tcPr>
          <w:p w:rsidR="005D0F41" w:rsidRPr="00A24176" w:rsidRDefault="005D0F41" w:rsidP="00001067">
            <w:pPr>
              <w:jc w:val="both"/>
              <w:rPr>
                <w:sz w:val="28"/>
                <w:szCs w:val="28"/>
              </w:rPr>
            </w:pPr>
            <w:r w:rsidRPr="00A24176">
              <w:rPr>
                <w:spacing w:val="8"/>
                <w:sz w:val="28"/>
                <w:szCs w:val="28"/>
              </w:rPr>
              <w:t>ТУ 17-21-29-22-77</w:t>
            </w:r>
          </w:p>
        </w:tc>
      </w:tr>
      <w:tr w:rsidR="005D0F41" w:rsidRPr="00A24176" w:rsidTr="00001067">
        <w:trPr>
          <w:trHeight w:val="345"/>
        </w:trPr>
        <w:tc>
          <w:tcPr>
            <w:tcW w:w="720" w:type="dxa"/>
            <w:vAlign w:val="center"/>
          </w:tcPr>
          <w:p w:rsidR="005D0F41" w:rsidRPr="00A24176" w:rsidRDefault="005D0F41" w:rsidP="00001067">
            <w:pPr>
              <w:jc w:val="both"/>
              <w:rPr>
                <w:spacing w:val="1"/>
                <w:sz w:val="28"/>
                <w:szCs w:val="28"/>
              </w:rPr>
            </w:pPr>
            <w:r w:rsidRPr="00A24176">
              <w:rPr>
                <w:spacing w:val="1"/>
                <w:sz w:val="28"/>
                <w:szCs w:val="28"/>
              </w:rPr>
              <w:t>20.</w:t>
            </w:r>
          </w:p>
        </w:tc>
        <w:tc>
          <w:tcPr>
            <w:tcW w:w="2340" w:type="dxa"/>
            <w:vAlign w:val="center"/>
          </w:tcPr>
          <w:p w:rsidR="005D0F41" w:rsidRPr="00A24176" w:rsidRDefault="005D0F41" w:rsidP="00001067">
            <w:pPr>
              <w:jc w:val="both"/>
              <w:rPr>
                <w:spacing w:val="1"/>
                <w:sz w:val="28"/>
                <w:szCs w:val="28"/>
              </w:rPr>
            </w:pPr>
            <w:r w:rsidRPr="00A24176">
              <w:rPr>
                <w:spacing w:val="1"/>
                <w:sz w:val="28"/>
                <w:szCs w:val="28"/>
              </w:rPr>
              <w:t>Задник</w:t>
            </w:r>
          </w:p>
        </w:tc>
        <w:tc>
          <w:tcPr>
            <w:tcW w:w="1080" w:type="dxa"/>
            <w:vAlign w:val="center"/>
          </w:tcPr>
          <w:p w:rsidR="005D0F41" w:rsidRPr="00A24176" w:rsidRDefault="005D0F41" w:rsidP="00001067">
            <w:pPr>
              <w:jc w:val="both"/>
              <w:rPr>
                <w:spacing w:val="1"/>
                <w:sz w:val="28"/>
                <w:szCs w:val="28"/>
              </w:rPr>
            </w:pPr>
            <w:r w:rsidRPr="00A24176">
              <w:rPr>
                <w:spacing w:val="1"/>
                <w:sz w:val="28"/>
                <w:szCs w:val="28"/>
              </w:rPr>
              <w:t>2</w:t>
            </w:r>
          </w:p>
        </w:tc>
        <w:tc>
          <w:tcPr>
            <w:tcW w:w="1260" w:type="dxa"/>
            <w:vAlign w:val="center"/>
          </w:tcPr>
          <w:p w:rsidR="005D0F41" w:rsidRPr="00A24176" w:rsidRDefault="005D0F41" w:rsidP="00001067">
            <w:pPr>
              <w:jc w:val="both"/>
              <w:rPr>
                <w:sz w:val="28"/>
                <w:szCs w:val="28"/>
              </w:rPr>
            </w:pPr>
            <w:r w:rsidRPr="00A24176">
              <w:rPr>
                <w:sz w:val="28"/>
                <w:szCs w:val="28"/>
              </w:rPr>
              <w:t>1,7</w:t>
            </w:r>
          </w:p>
        </w:tc>
        <w:tc>
          <w:tcPr>
            <w:tcW w:w="2712" w:type="dxa"/>
            <w:vAlign w:val="center"/>
          </w:tcPr>
          <w:p w:rsidR="005D0F41" w:rsidRPr="00A24176" w:rsidRDefault="005D0F41" w:rsidP="00001067">
            <w:pPr>
              <w:jc w:val="both"/>
              <w:rPr>
                <w:spacing w:val="8"/>
                <w:sz w:val="28"/>
                <w:szCs w:val="28"/>
              </w:rPr>
            </w:pPr>
            <w:r w:rsidRPr="00A24176">
              <w:rPr>
                <w:sz w:val="28"/>
                <w:szCs w:val="28"/>
              </w:rPr>
              <w:t xml:space="preserve">ЗП-2 </w:t>
            </w:r>
          </w:p>
        </w:tc>
        <w:tc>
          <w:tcPr>
            <w:tcW w:w="1788" w:type="dxa"/>
            <w:vAlign w:val="center"/>
          </w:tcPr>
          <w:p w:rsidR="005D0F41" w:rsidRPr="00A24176" w:rsidRDefault="005D0F41" w:rsidP="00001067">
            <w:pPr>
              <w:jc w:val="both"/>
              <w:rPr>
                <w:spacing w:val="8"/>
                <w:sz w:val="28"/>
                <w:szCs w:val="28"/>
              </w:rPr>
            </w:pPr>
            <w:r w:rsidRPr="00A24176">
              <w:rPr>
                <w:sz w:val="28"/>
                <w:szCs w:val="28"/>
              </w:rPr>
              <w:t>ГОСТ 9542-89</w:t>
            </w:r>
          </w:p>
        </w:tc>
      </w:tr>
      <w:tr w:rsidR="005D0F41" w:rsidRPr="00A24176" w:rsidTr="00001067">
        <w:trPr>
          <w:trHeight w:val="501"/>
        </w:trPr>
        <w:tc>
          <w:tcPr>
            <w:tcW w:w="720" w:type="dxa"/>
            <w:vAlign w:val="center"/>
          </w:tcPr>
          <w:p w:rsidR="005D0F41" w:rsidRPr="00A24176" w:rsidRDefault="005D0F41" w:rsidP="00001067">
            <w:pPr>
              <w:jc w:val="both"/>
              <w:rPr>
                <w:spacing w:val="1"/>
                <w:sz w:val="28"/>
                <w:szCs w:val="28"/>
              </w:rPr>
            </w:pPr>
            <w:r w:rsidRPr="00A24176">
              <w:rPr>
                <w:spacing w:val="1"/>
                <w:sz w:val="28"/>
                <w:szCs w:val="28"/>
              </w:rPr>
              <w:t>21.</w:t>
            </w:r>
          </w:p>
        </w:tc>
        <w:tc>
          <w:tcPr>
            <w:tcW w:w="2340" w:type="dxa"/>
            <w:vAlign w:val="center"/>
          </w:tcPr>
          <w:p w:rsidR="005D0F41" w:rsidRPr="00A24176" w:rsidRDefault="005D0F41" w:rsidP="00001067">
            <w:pPr>
              <w:jc w:val="both"/>
              <w:rPr>
                <w:spacing w:val="1"/>
                <w:sz w:val="28"/>
                <w:szCs w:val="28"/>
              </w:rPr>
            </w:pPr>
            <w:r w:rsidRPr="00A24176">
              <w:rPr>
                <w:spacing w:val="1"/>
                <w:sz w:val="28"/>
                <w:szCs w:val="28"/>
              </w:rPr>
              <w:t>Основная стелька</w:t>
            </w:r>
          </w:p>
        </w:tc>
        <w:tc>
          <w:tcPr>
            <w:tcW w:w="1080" w:type="dxa"/>
            <w:vAlign w:val="center"/>
          </w:tcPr>
          <w:p w:rsidR="005D0F41" w:rsidRPr="00A24176" w:rsidRDefault="005D0F41" w:rsidP="00001067">
            <w:pPr>
              <w:jc w:val="both"/>
              <w:rPr>
                <w:spacing w:val="1"/>
                <w:sz w:val="28"/>
                <w:szCs w:val="28"/>
              </w:rPr>
            </w:pPr>
            <w:r w:rsidRPr="00A24176">
              <w:rPr>
                <w:spacing w:val="1"/>
                <w:sz w:val="28"/>
                <w:szCs w:val="28"/>
              </w:rPr>
              <w:t>2</w:t>
            </w:r>
          </w:p>
        </w:tc>
        <w:tc>
          <w:tcPr>
            <w:tcW w:w="1260" w:type="dxa"/>
            <w:vAlign w:val="center"/>
          </w:tcPr>
          <w:p w:rsidR="005D0F41" w:rsidRPr="00A24176" w:rsidRDefault="005D0F41" w:rsidP="00001067">
            <w:pPr>
              <w:jc w:val="both"/>
              <w:rPr>
                <w:sz w:val="28"/>
                <w:szCs w:val="28"/>
              </w:rPr>
            </w:pPr>
            <w:r w:rsidRPr="00A24176">
              <w:rPr>
                <w:sz w:val="28"/>
                <w:szCs w:val="28"/>
              </w:rPr>
              <w:t>1,7</w:t>
            </w:r>
          </w:p>
        </w:tc>
        <w:tc>
          <w:tcPr>
            <w:tcW w:w="2712" w:type="dxa"/>
            <w:vAlign w:val="center"/>
          </w:tcPr>
          <w:p w:rsidR="005D0F41" w:rsidRPr="00A24176" w:rsidRDefault="005D0F41" w:rsidP="00001067">
            <w:pPr>
              <w:jc w:val="both"/>
              <w:rPr>
                <w:sz w:val="28"/>
                <w:szCs w:val="28"/>
              </w:rPr>
            </w:pPr>
            <w:r w:rsidRPr="00A24176">
              <w:rPr>
                <w:sz w:val="28"/>
                <w:szCs w:val="28"/>
              </w:rPr>
              <w:t>СОП-1</w:t>
            </w:r>
          </w:p>
        </w:tc>
        <w:tc>
          <w:tcPr>
            <w:tcW w:w="1788" w:type="dxa"/>
            <w:vAlign w:val="center"/>
          </w:tcPr>
          <w:p w:rsidR="005D0F41" w:rsidRPr="00A24176" w:rsidRDefault="005D0F41" w:rsidP="00001067">
            <w:pPr>
              <w:jc w:val="both"/>
              <w:rPr>
                <w:sz w:val="28"/>
                <w:szCs w:val="28"/>
              </w:rPr>
            </w:pPr>
            <w:r w:rsidRPr="00A24176">
              <w:rPr>
                <w:sz w:val="28"/>
                <w:szCs w:val="28"/>
              </w:rPr>
              <w:t>ГОСТ 9542-89</w:t>
            </w:r>
          </w:p>
        </w:tc>
      </w:tr>
      <w:tr w:rsidR="005D0F41" w:rsidRPr="00A24176" w:rsidTr="00001067">
        <w:trPr>
          <w:trHeight w:val="537"/>
        </w:trPr>
        <w:tc>
          <w:tcPr>
            <w:tcW w:w="720" w:type="dxa"/>
            <w:vAlign w:val="center"/>
          </w:tcPr>
          <w:p w:rsidR="005D0F41" w:rsidRPr="00A24176" w:rsidRDefault="005D0F41" w:rsidP="00001067">
            <w:pPr>
              <w:jc w:val="both"/>
              <w:rPr>
                <w:spacing w:val="1"/>
                <w:sz w:val="28"/>
                <w:szCs w:val="28"/>
              </w:rPr>
            </w:pPr>
            <w:r w:rsidRPr="00A24176">
              <w:rPr>
                <w:spacing w:val="1"/>
                <w:sz w:val="28"/>
                <w:szCs w:val="28"/>
              </w:rPr>
              <w:t>22</w:t>
            </w:r>
          </w:p>
        </w:tc>
        <w:tc>
          <w:tcPr>
            <w:tcW w:w="2340" w:type="dxa"/>
            <w:vAlign w:val="center"/>
          </w:tcPr>
          <w:p w:rsidR="005D0F41" w:rsidRPr="00A24176" w:rsidRDefault="005D0F41" w:rsidP="00001067">
            <w:pPr>
              <w:jc w:val="both"/>
              <w:rPr>
                <w:spacing w:val="1"/>
                <w:sz w:val="28"/>
                <w:szCs w:val="28"/>
              </w:rPr>
            </w:pPr>
            <w:r w:rsidRPr="00A24176">
              <w:rPr>
                <w:spacing w:val="1"/>
                <w:sz w:val="28"/>
                <w:szCs w:val="28"/>
              </w:rPr>
              <w:t>полустелька</w:t>
            </w:r>
          </w:p>
        </w:tc>
        <w:tc>
          <w:tcPr>
            <w:tcW w:w="1080" w:type="dxa"/>
            <w:vAlign w:val="center"/>
          </w:tcPr>
          <w:p w:rsidR="005D0F41" w:rsidRPr="00A24176" w:rsidRDefault="005D0F41" w:rsidP="00001067">
            <w:pPr>
              <w:jc w:val="both"/>
              <w:rPr>
                <w:spacing w:val="1"/>
                <w:sz w:val="28"/>
                <w:szCs w:val="28"/>
              </w:rPr>
            </w:pPr>
            <w:r w:rsidRPr="00A24176">
              <w:rPr>
                <w:spacing w:val="1"/>
                <w:sz w:val="28"/>
                <w:szCs w:val="28"/>
              </w:rPr>
              <w:t>2</w:t>
            </w:r>
          </w:p>
        </w:tc>
        <w:tc>
          <w:tcPr>
            <w:tcW w:w="1260" w:type="dxa"/>
            <w:vAlign w:val="center"/>
          </w:tcPr>
          <w:p w:rsidR="005D0F41" w:rsidRPr="00A24176" w:rsidRDefault="005D0F41" w:rsidP="00001067">
            <w:pPr>
              <w:jc w:val="both"/>
              <w:rPr>
                <w:sz w:val="28"/>
                <w:szCs w:val="28"/>
              </w:rPr>
            </w:pPr>
            <w:r w:rsidRPr="00A24176">
              <w:rPr>
                <w:sz w:val="28"/>
                <w:szCs w:val="28"/>
              </w:rPr>
              <w:t>2,2</w:t>
            </w:r>
          </w:p>
        </w:tc>
        <w:tc>
          <w:tcPr>
            <w:tcW w:w="2712" w:type="dxa"/>
            <w:vAlign w:val="center"/>
          </w:tcPr>
          <w:p w:rsidR="005D0F41" w:rsidRPr="00A24176" w:rsidRDefault="005D0F41" w:rsidP="00001067">
            <w:pPr>
              <w:jc w:val="both"/>
              <w:rPr>
                <w:sz w:val="28"/>
                <w:szCs w:val="28"/>
              </w:rPr>
            </w:pPr>
            <w:r w:rsidRPr="00A24176">
              <w:rPr>
                <w:sz w:val="28"/>
                <w:szCs w:val="28"/>
              </w:rPr>
              <w:t>ПСП</w:t>
            </w:r>
          </w:p>
        </w:tc>
        <w:tc>
          <w:tcPr>
            <w:tcW w:w="1788" w:type="dxa"/>
            <w:vAlign w:val="center"/>
          </w:tcPr>
          <w:p w:rsidR="005D0F41" w:rsidRPr="00A24176" w:rsidRDefault="005D0F41" w:rsidP="00001067">
            <w:pPr>
              <w:jc w:val="both"/>
              <w:rPr>
                <w:sz w:val="28"/>
                <w:szCs w:val="28"/>
              </w:rPr>
            </w:pPr>
            <w:r w:rsidRPr="00A24176">
              <w:rPr>
                <w:snapToGrid w:val="0"/>
                <w:sz w:val="28"/>
                <w:szCs w:val="28"/>
              </w:rPr>
              <w:t>ГОСТ 9542-89</w:t>
            </w:r>
          </w:p>
        </w:tc>
      </w:tr>
      <w:tr w:rsidR="005D0F41" w:rsidRPr="00A24176" w:rsidTr="00001067">
        <w:trPr>
          <w:trHeight w:val="455"/>
        </w:trPr>
        <w:tc>
          <w:tcPr>
            <w:tcW w:w="720" w:type="dxa"/>
            <w:vAlign w:val="center"/>
          </w:tcPr>
          <w:p w:rsidR="005D0F41" w:rsidRPr="00A24176" w:rsidRDefault="005D0F41" w:rsidP="00001067">
            <w:pPr>
              <w:jc w:val="both"/>
              <w:rPr>
                <w:spacing w:val="1"/>
                <w:sz w:val="28"/>
                <w:szCs w:val="28"/>
              </w:rPr>
            </w:pPr>
            <w:r w:rsidRPr="00A24176">
              <w:rPr>
                <w:spacing w:val="1"/>
                <w:sz w:val="28"/>
                <w:szCs w:val="28"/>
              </w:rPr>
              <w:t>23</w:t>
            </w:r>
          </w:p>
        </w:tc>
        <w:tc>
          <w:tcPr>
            <w:tcW w:w="2340" w:type="dxa"/>
            <w:vAlign w:val="center"/>
          </w:tcPr>
          <w:p w:rsidR="005D0F41" w:rsidRPr="00A24176" w:rsidRDefault="005D0F41" w:rsidP="00001067">
            <w:pPr>
              <w:jc w:val="both"/>
              <w:rPr>
                <w:spacing w:val="1"/>
                <w:sz w:val="28"/>
                <w:szCs w:val="28"/>
              </w:rPr>
            </w:pPr>
            <w:r w:rsidRPr="00A24176">
              <w:rPr>
                <w:spacing w:val="1"/>
                <w:sz w:val="28"/>
                <w:szCs w:val="28"/>
              </w:rPr>
              <w:t>геленок</w:t>
            </w:r>
          </w:p>
        </w:tc>
        <w:tc>
          <w:tcPr>
            <w:tcW w:w="1080" w:type="dxa"/>
            <w:vAlign w:val="center"/>
          </w:tcPr>
          <w:p w:rsidR="005D0F41" w:rsidRPr="00A24176" w:rsidRDefault="005D0F41" w:rsidP="00001067">
            <w:pPr>
              <w:jc w:val="both"/>
              <w:rPr>
                <w:spacing w:val="1"/>
                <w:sz w:val="28"/>
                <w:szCs w:val="28"/>
              </w:rPr>
            </w:pPr>
            <w:r w:rsidRPr="00A24176">
              <w:rPr>
                <w:spacing w:val="1"/>
                <w:sz w:val="28"/>
                <w:szCs w:val="28"/>
              </w:rPr>
              <w:t>2</w:t>
            </w:r>
          </w:p>
        </w:tc>
        <w:tc>
          <w:tcPr>
            <w:tcW w:w="1260" w:type="dxa"/>
            <w:vAlign w:val="center"/>
          </w:tcPr>
          <w:p w:rsidR="005D0F41" w:rsidRPr="00A24176" w:rsidRDefault="005D0F41" w:rsidP="00001067">
            <w:pPr>
              <w:jc w:val="both"/>
              <w:rPr>
                <w:sz w:val="28"/>
                <w:szCs w:val="28"/>
              </w:rPr>
            </w:pPr>
            <w:r w:rsidRPr="00A24176">
              <w:rPr>
                <w:sz w:val="28"/>
                <w:szCs w:val="28"/>
              </w:rPr>
              <w:t>-</w:t>
            </w:r>
          </w:p>
        </w:tc>
        <w:tc>
          <w:tcPr>
            <w:tcW w:w="2712" w:type="dxa"/>
            <w:vAlign w:val="center"/>
          </w:tcPr>
          <w:p w:rsidR="005D0F41" w:rsidRPr="00A24176" w:rsidRDefault="005D0F41" w:rsidP="00001067">
            <w:pPr>
              <w:jc w:val="both"/>
              <w:rPr>
                <w:sz w:val="28"/>
                <w:szCs w:val="28"/>
              </w:rPr>
            </w:pPr>
            <w:r w:rsidRPr="00A24176">
              <w:rPr>
                <w:sz w:val="28"/>
                <w:szCs w:val="28"/>
              </w:rPr>
              <w:t>СТ-55</w:t>
            </w:r>
          </w:p>
        </w:tc>
        <w:tc>
          <w:tcPr>
            <w:tcW w:w="1788" w:type="dxa"/>
            <w:vAlign w:val="center"/>
          </w:tcPr>
          <w:p w:rsidR="005D0F41" w:rsidRPr="00A24176" w:rsidRDefault="005D0F41" w:rsidP="00001067">
            <w:pPr>
              <w:jc w:val="both"/>
              <w:rPr>
                <w:sz w:val="28"/>
                <w:szCs w:val="28"/>
              </w:rPr>
            </w:pPr>
            <w:r w:rsidRPr="00A24176">
              <w:rPr>
                <w:sz w:val="28"/>
                <w:szCs w:val="28"/>
              </w:rPr>
              <w:t>НТД</w:t>
            </w:r>
          </w:p>
        </w:tc>
      </w:tr>
      <w:tr w:rsidR="005D0F41" w:rsidRPr="00A24176" w:rsidTr="00001067">
        <w:trPr>
          <w:trHeight w:val="708"/>
        </w:trPr>
        <w:tc>
          <w:tcPr>
            <w:tcW w:w="720" w:type="dxa"/>
            <w:vAlign w:val="center"/>
          </w:tcPr>
          <w:p w:rsidR="005D0F41" w:rsidRPr="00A24176" w:rsidRDefault="005D0F41" w:rsidP="00001067">
            <w:pPr>
              <w:jc w:val="both"/>
              <w:rPr>
                <w:spacing w:val="1"/>
                <w:sz w:val="28"/>
                <w:szCs w:val="28"/>
              </w:rPr>
            </w:pPr>
            <w:r w:rsidRPr="00A24176">
              <w:rPr>
                <w:spacing w:val="1"/>
                <w:sz w:val="28"/>
                <w:szCs w:val="28"/>
              </w:rPr>
              <w:t>24</w:t>
            </w:r>
          </w:p>
        </w:tc>
        <w:tc>
          <w:tcPr>
            <w:tcW w:w="2340" w:type="dxa"/>
            <w:vAlign w:val="center"/>
          </w:tcPr>
          <w:p w:rsidR="005D0F41" w:rsidRPr="00A24176" w:rsidRDefault="005D0F41" w:rsidP="00001067">
            <w:pPr>
              <w:jc w:val="both"/>
              <w:rPr>
                <w:spacing w:val="1"/>
                <w:sz w:val="28"/>
                <w:szCs w:val="28"/>
              </w:rPr>
            </w:pPr>
            <w:r w:rsidRPr="00A24176">
              <w:rPr>
                <w:spacing w:val="1"/>
                <w:sz w:val="28"/>
                <w:szCs w:val="28"/>
              </w:rPr>
              <w:t>простилка</w:t>
            </w:r>
          </w:p>
        </w:tc>
        <w:tc>
          <w:tcPr>
            <w:tcW w:w="1080" w:type="dxa"/>
            <w:vAlign w:val="center"/>
          </w:tcPr>
          <w:p w:rsidR="005D0F41" w:rsidRPr="00A24176" w:rsidRDefault="005D0F41" w:rsidP="00001067">
            <w:pPr>
              <w:jc w:val="both"/>
              <w:rPr>
                <w:spacing w:val="1"/>
                <w:sz w:val="28"/>
                <w:szCs w:val="28"/>
              </w:rPr>
            </w:pPr>
            <w:r w:rsidRPr="00A24176">
              <w:rPr>
                <w:spacing w:val="1"/>
                <w:sz w:val="28"/>
                <w:szCs w:val="28"/>
              </w:rPr>
              <w:t>2</w:t>
            </w:r>
          </w:p>
        </w:tc>
        <w:tc>
          <w:tcPr>
            <w:tcW w:w="1260" w:type="dxa"/>
            <w:vAlign w:val="center"/>
          </w:tcPr>
          <w:p w:rsidR="005D0F41" w:rsidRPr="00A24176" w:rsidRDefault="005D0F41" w:rsidP="00001067">
            <w:pPr>
              <w:jc w:val="both"/>
              <w:rPr>
                <w:sz w:val="28"/>
                <w:szCs w:val="28"/>
              </w:rPr>
            </w:pPr>
            <w:r w:rsidRPr="00A24176">
              <w:rPr>
                <w:sz w:val="28"/>
                <w:szCs w:val="28"/>
              </w:rPr>
              <w:t>4,0</w:t>
            </w:r>
          </w:p>
        </w:tc>
        <w:tc>
          <w:tcPr>
            <w:tcW w:w="2712" w:type="dxa"/>
            <w:vAlign w:val="center"/>
          </w:tcPr>
          <w:p w:rsidR="005D0F41" w:rsidRPr="00A24176" w:rsidRDefault="005D0F41" w:rsidP="00001067">
            <w:pPr>
              <w:jc w:val="both"/>
              <w:rPr>
                <w:sz w:val="28"/>
                <w:szCs w:val="28"/>
              </w:rPr>
            </w:pPr>
            <w:r w:rsidRPr="00A24176">
              <w:rPr>
                <w:sz w:val="28"/>
                <w:szCs w:val="28"/>
              </w:rPr>
              <w:t>холстопрошивное полотно</w:t>
            </w:r>
          </w:p>
        </w:tc>
        <w:tc>
          <w:tcPr>
            <w:tcW w:w="1788" w:type="dxa"/>
            <w:vAlign w:val="center"/>
          </w:tcPr>
          <w:p w:rsidR="005D0F41" w:rsidRPr="00A24176" w:rsidRDefault="005D0F41" w:rsidP="00001067">
            <w:pPr>
              <w:jc w:val="both"/>
              <w:rPr>
                <w:sz w:val="28"/>
                <w:szCs w:val="28"/>
              </w:rPr>
            </w:pPr>
            <w:r w:rsidRPr="00A24176">
              <w:rPr>
                <w:snapToGrid w:val="0"/>
                <w:sz w:val="28"/>
                <w:szCs w:val="28"/>
              </w:rPr>
              <w:t>ТУ17-12-186-74</w:t>
            </w:r>
          </w:p>
        </w:tc>
      </w:tr>
      <w:tr w:rsidR="005D0F41" w:rsidRPr="00A24176" w:rsidTr="00001067">
        <w:trPr>
          <w:trHeight w:val="529"/>
        </w:trPr>
        <w:tc>
          <w:tcPr>
            <w:tcW w:w="720" w:type="dxa"/>
            <w:vAlign w:val="center"/>
          </w:tcPr>
          <w:p w:rsidR="005D0F41" w:rsidRPr="00A24176" w:rsidRDefault="005D0F41" w:rsidP="00001067">
            <w:pPr>
              <w:jc w:val="both"/>
              <w:rPr>
                <w:spacing w:val="1"/>
                <w:sz w:val="28"/>
                <w:szCs w:val="28"/>
              </w:rPr>
            </w:pPr>
            <w:r w:rsidRPr="00A24176">
              <w:rPr>
                <w:spacing w:val="1"/>
                <w:sz w:val="28"/>
                <w:szCs w:val="28"/>
              </w:rPr>
              <w:t>25</w:t>
            </w:r>
          </w:p>
        </w:tc>
        <w:tc>
          <w:tcPr>
            <w:tcW w:w="2340" w:type="dxa"/>
            <w:vAlign w:val="center"/>
          </w:tcPr>
          <w:p w:rsidR="005D0F41" w:rsidRPr="00A24176" w:rsidRDefault="005D0F41" w:rsidP="00001067">
            <w:pPr>
              <w:jc w:val="both"/>
              <w:rPr>
                <w:spacing w:val="1"/>
                <w:sz w:val="28"/>
                <w:szCs w:val="28"/>
              </w:rPr>
            </w:pPr>
            <w:r w:rsidRPr="00A24176">
              <w:rPr>
                <w:spacing w:val="1"/>
                <w:sz w:val="28"/>
                <w:szCs w:val="28"/>
              </w:rPr>
              <w:t>подошва</w:t>
            </w:r>
          </w:p>
        </w:tc>
        <w:tc>
          <w:tcPr>
            <w:tcW w:w="1080" w:type="dxa"/>
            <w:vAlign w:val="center"/>
          </w:tcPr>
          <w:p w:rsidR="005D0F41" w:rsidRPr="00A24176" w:rsidRDefault="005D0F41" w:rsidP="00001067">
            <w:pPr>
              <w:jc w:val="both"/>
              <w:rPr>
                <w:spacing w:val="1"/>
                <w:sz w:val="28"/>
                <w:szCs w:val="28"/>
              </w:rPr>
            </w:pPr>
            <w:r w:rsidRPr="00A24176">
              <w:rPr>
                <w:spacing w:val="1"/>
                <w:sz w:val="28"/>
                <w:szCs w:val="28"/>
              </w:rPr>
              <w:t>2</w:t>
            </w:r>
          </w:p>
        </w:tc>
        <w:tc>
          <w:tcPr>
            <w:tcW w:w="1260" w:type="dxa"/>
            <w:vAlign w:val="center"/>
          </w:tcPr>
          <w:p w:rsidR="005D0F41" w:rsidRPr="00A24176" w:rsidRDefault="005D0F41" w:rsidP="00001067">
            <w:pPr>
              <w:jc w:val="both"/>
              <w:rPr>
                <w:sz w:val="28"/>
                <w:szCs w:val="28"/>
              </w:rPr>
            </w:pPr>
            <w:r w:rsidRPr="00A24176">
              <w:rPr>
                <w:sz w:val="28"/>
                <w:szCs w:val="28"/>
              </w:rPr>
              <w:t>-</w:t>
            </w:r>
          </w:p>
        </w:tc>
        <w:tc>
          <w:tcPr>
            <w:tcW w:w="2712" w:type="dxa"/>
            <w:vAlign w:val="center"/>
          </w:tcPr>
          <w:p w:rsidR="005D0F41" w:rsidRPr="00A24176" w:rsidRDefault="005D0F41" w:rsidP="00001067">
            <w:pPr>
              <w:jc w:val="both"/>
              <w:rPr>
                <w:sz w:val="28"/>
                <w:szCs w:val="28"/>
              </w:rPr>
            </w:pPr>
            <w:r w:rsidRPr="00A24176">
              <w:rPr>
                <w:sz w:val="28"/>
                <w:szCs w:val="28"/>
              </w:rPr>
              <w:t>ТЭП</w:t>
            </w:r>
          </w:p>
        </w:tc>
        <w:tc>
          <w:tcPr>
            <w:tcW w:w="1788" w:type="dxa"/>
            <w:vAlign w:val="center"/>
          </w:tcPr>
          <w:p w:rsidR="005D0F41" w:rsidRPr="00A24176" w:rsidRDefault="005D0F41" w:rsidP="00001067">
            <w:pPr>
              <w:jc w:val="both"/>
              <w:rPr>
                <w:sz w:val="28"/>
                <w:szCs w:val="28"/>
              </w:rPr>
            </w:pPr>
            <w:r w:rsidRPr="00A24176">
              <w:rPr>
                <w:sz w:val="28"/>
                <w:szCs w:val="28"/>
              </w:rPr>
              <w:t>ТУ 8741-072-00300191-95</w:t>
            </w:r>
          </w:p>
        </w:tc>
      </w:tr>
    </w:tbl>
    <w:p w:rsidR="005D0F41" w:rsidRPr="00A24176" w:rsidRDefault="005D0F41" w:rsidP="005D0F41">
      <w:pPr>
        <w:jc w:val="both"/>
        <w:rPr>
          <w:sz w:val="28"/>
          <w:szCs w:val="28"/>
        </w:rPr>
      </w:pPr>
    </w:p>
    <w:p w:rsidR="00855260" w:rsidRDefault="00855260"/>
    <w:p w:rsidR="00001067" w:rsidRDefault="00001067"/>
    <w:p w:rsidR="00001067" w:rsidRDefault="00001067">
      <w:pPr>
        <w:spacing w:after="200" w:line="276" w:lineRule="auto"/>
        <w:rPr>
          <w:b/>
          <w:sz w:val="28"/>
          <w:szCs w:val="28"/>
        </w:rPr>
      </w:pPr>
      <w:r>
        <w:rPr>
          <w:b/>
          <w:sz w:val="28"/>
          <w:szCs w:val="28"/>
        </w:rPr>
        <w:br w:type="page"/>
      </w:r>
    </w:p>
    <w:p w:rsidR="00001067" w:rsidRDefault="003629E3" w:rsidP="003629E3">
      <w:pPr>
        <w:spacing w:line="360" w:lineRule="auto"/>
        <w:jc w:val="center"/>
        <w:rPr>
          <w:b/>
          <w:sz w:val="28"/>
          <w:szCs w:val="28"/>
        </w:rPr>
      </w:pPr>
      <w:r>
        <w:rPr>
          <w:b/>
          <w:sz w:val="28"/>
          <w:szCs w:val="28"/>
        </w:rPr>
        <w:t>Список использованных источников</w:t>
      </w:r>
    </w:p>
    <w:p w:rsidR="003629E3" w:rsidRDefault="003629E3" w:rsidP="003629E3">
      <w:pPr>
        <w:spacing w:line="360" w:lineRule="auto"/>
        <w:jc w:val="center"/>
        <w:rPr>
          <w:b/>
          <w:sz w:val="28"/>
          <w:szCs w:val="28"/>
        </w:rPr>
      </w:pPr>
    </w:p>
    <w:p w:rsidR="0021574D" w:rsidRDefault="0021574D" w:rsidP="003629E3">
      <w:pPr>
        <w:spacing w:line="360" w:lineRule="auto"/>
        <w:rPr>
          <w:spacing w:val="-13"/>
          <w:sz w:val="28"/>
          <w:szCs w:val="28"/>
        </w:rPr>
      </w:pPr>
      <w:r>
        <w:rPr>
          <w:sz w:val="28"/>
          <w:szCs w:val="28"/>
        </w:rPr>
        <w:t xml:space="preserve">1. </w:t>
      </w:r>
      <w:r w:rsidRPr="0021574D">
        <w:rPr>
          <w:bCs/>
          <w:spacing w:val="-14"/>
          <w:sz w:val="28"/>
          <w:szCs w:val="28"/>
        </w:rPr>
        <w:t>Андрианова Г. П., Полякова К. А., Матвеев Ю. С.</w:t>
      </w:r>
      <w:r w:rsidRPr="0021574D">
        <w:rPr>
          <w:sz w:val="28"/>
          <w:szCs w:val="28"/>
        </w:rPr>
        <w:t xml:space="preserve"> </w:t>
      </w:r>
      <w:r w:rsidRPr="0021574D">
        <w:rPr>
          <w:spacing w:val="-3"/>
          <w:sz w:val="28"/>
          <w:szCs w:val="28"/>
        </w:rPr>
        <w:t xml:space="preserve">Технология переработки пластических масс и эластомеров </w:t>
      </w:r>
      <w:r w:rsidRPr="0021574D">
        <w:rPr>
          <w:spacing w:val="-12"/>
          <w:sz w:val="28"/>
          <w:szCs w:val="28"/>
        </w:rPr>
        <w:t>в производстве полимерных пленочных материалов и искусст</w:t>
      </w:r>
      <w:r w:rsidRPr="0021574D">
        <w:rPr>
          <w:spacing w:val="-12"/>
          <w:sz w:val="28"/>
          <w:szCs w:val="28"/>
        </w:rPr>
        <w:softHyphen/>
      </w:r>
      <w:r w:rsidRPr="0021574D">
        <w:rPr>
          <w:spacing w:val="-11"/>
          <w:sz w:val="28"/>
          <w:szCs w:val="28"/>
        </w:rPr>
        <w:t>венной кожи. — 3-е изд. перераб. и доп. — Ч. 1. Физико-хими</w:t>
      </w:r>
      <w:r w:rsidRPr="0021574D">
        <w:rPr>
          <w:spacing w:val="-11"/>
          <w:sz w:val="28"/>
          <w:szCs w:val="28"/>
        </w:rPr>
        <w:softHyphen/>
        <w:t>ческие основы создания и производства полимерных пленоч</w:t>
      </w:r>
      <w:r w:rsidRPr="0021574D">
        <w:rPr>
          <w:spacing w:val="-11"/>
          <w:sz w:val="28"/>
          <w:szCs w:val="28"/>
        </w:rPr>
        <w:softHyphen/>
        <w:t>ных материалов и искусственной кожи / Под ред. Г. П. Андри</w:t>
      </w:r>
      <w:r w:rsidRPr="0021574D">
        <w:rPr>
          <w:spacing w:val="-11"/>
          <w:sz w:val="28"/>
          <w:szCs w:val="28"/>
        </w:rPr>
        <w:softHyphen/>
      </w:r>
      <w:r w:rsidRPr="0021574D">
        <w:rPr>
          <w:spacing w:val="-13"/>
          <w:sz w:val="28"/>
          <w:szCs w:val="28"/>
        </w:rPr>
        <w:t>ановой. — М.: КолосС, 2008.</w:t>
      </w:r>
    </w:p>
    <w:p w:rsidR="0021574D" w:rsidRDefault="0021574D" w:rsidP="003629E3">
      <w:pPr>
        <w:spacing w:line="360" w:lineRule="auto"/>
        <w:rPr>
          <w:color w:val="000000"/>
          <w:sz w:val="28"/>
          <w:szCs w:val="28"/>
        </w:rPr>
      </w:pPr>
      <w:r>
        <w:rPr>
          <w:spacing w:val="-13"/>
          <w:sz w:val="28"/>
          <w:szCs w:val="28"/>
        </w:rPr>
        <w:t xml:space="preserve">2. </w:t>
      </w:r>
      <w:r>
        <w:rPr>
          <w:sz w:val="28"/>
          <w:szCs w:val="28"/>
        </w:rPr>
        <w:t>Байдер</w:t>
      </w:r>
      <w:r w:rsidR="00001067" w:rsidRPr="0021574D">
        <w:rPr>
          <w:color w:val="000000"/>
          <w:sz w:val="28"/>
          <w:szCs w:val="28"/>
        </w:rPr>
        <w:t> В.Х. Профессия обувщик</w:t>
      </w:r>
      <w:r w:rsidRPr="0021574D">
        <w:rPr>
          <w:color w:val="000000"/>
          <w:sz w:val="28"/>
          <w:szCs w:val="28"/>
        </w:rPr>
        <w:t xml:space="preserve"> / В.Х Бейдер. М.: 1986.-245 с.</w:t>
      </w:r>
    </w:p>
    <w:p w:rsidR="003629E3" w:rsidRPr="0021574D" w:rsidRDefault="003629E3" w:rsidP="003629E3">
      <w:pPr>
        <w:spacing w:line="360" w:lineRule="auto"/>
        <w:rPr>
          <w:color w:val="000000"/>
          <w:sz w:val="28"/>
          <w:szCs w:val="28"/>
        </w:rPr>
      </w:pPr>
      <w:r>
        <w:rPr>
          <w:color w:val="000000"/>
          <w:sz w:val="28"/>
          <w:szCs w:val="28"/>
        </w:rPr>
        <w:t>3. Зурабян К.М., Краснов Б.Я., Бернштейн М.М. Материаловедение изделий из кожи: Учеб. Для вузов – М.:Легпромбытиздат, 1988.- 416с.</w:t>
      </w:r>
    </w:p>
    <w:p w:rsidR="00001067" w:rsidRPr="0021574D" w:rsidRDefault="0021574D" w:rsidP="003629E3">
      <w:pPr>
        <w:spacing w:line="360" w:lineRule="auto"/>
        <w:rPr>
          <w:color w:val="000000"/>
          <w:sz w:val="28"/>
          <w:szCs w:val="28"/>
        </w:rPr>
      </w:pPr>
      <w:r>
        <w:rPr>
          <w:color w:val="000000"/>
          <w:sz w:val="28"/>
          <w:szCs w:val="28"/>
        </w:rPr>
        <w:t xml:space="preserve">3. </w:t>
      </w:r>
      <w:r w:rsidRPr="0021574D">
        <w:rPr>
          <w:rStyle w:val="hl"/>
          <w:sz w:val="28"/>
          <w:szCs w:val="28"/>
        </w:rPr>
        <w:t>Козлова</w:t>
      </w:r>
      <w:r w:rsidRPr="0021574D">
        <w:rPr>
          <w:rStyle w:val="apple-converted-space"/>
          <w:sz w:val="28"/>
          <w:szCs w:val="28"/>
          <w:shd w:val="clear" w:color="auto" w:fill="FFFFFF"/>
        </w:rPr>
        <w:t> </w:t>
      </w:r>
      <w:r w:rsidRPr="0021574D">
        <w:rPr>
          <w:sz w:val="28"/>
          <w:szCs w:val="28"/>
          <w:shd w:val="clear" w:color="auto" w:fill="FFFFFF"/>
        </w:rPr>
        <w:t>В.А. Справочник обувщика / «</w:t>
      </w:r>
      <w:r w:rsidRPr="0021574D">
        <w:rPr>
          <w:rStyle w:val="hl"/>
          <w:sz w:val="28"/>
          <w:szCs w:val="28"/>
        </w:rPr>
        <w:t>Серия для дома и заработка</w:t>
      </w:r>
      <w:r w:rsidRPr="0021574D">
        <w:rPr>
          <w:sz w:val="28"/>
          <w:szCs w:val="28"/>
          <w:shd w:val="clear" w:color="auto" w:fill="FFFFFF"/>
        </w:rPr>
        <w:t>» / В.А. Козлова. Ростов н/Д.: Феникс, 2003.-256 с.</w:t>
      </w:r>
      <w:r w:rsidRPr="0021574D">
        <w:rPr>
          <w:sz w:val="28"/>
          <w:szCs w:val="28"/>
        </w:rPr>
        <w:br/>
      </w:r>
      <w:r>
        <w:rPr>
          <w:sz w:val="28"/>
          <w:szCs w:val="28"/>
        </w:rPr>
        <w:t xml:space="preserve">4. </w:t>
      </w:r>
      <w:r w:rsidR="00001067" w:rsidRPr="0021574D">
        <w:rPr>
          <w:sz w:val="28"/>
          <w:szCs w:val="28"/>
        </w:rPr>
        <w:t>Краснов </w:t>
      </w:r>
      <w:r w:rsidR="00001067" w:rsidRPr="0021574D">
        <w:rPr>
          <w:color w:val="000000"/>
          <w:sz w:val="28"/>
          <w:szCs w:val="28"/>
        </w:rPr>
        <w:t>Б.Я. Материаловедение обувного производства / Б.Я.Краснов. М.: 1983.-176 с.</w:t>
      </w:r>
    </w:p>
    <w:p w:rsidR="0021574D" w:rsidRDefault="0021574D" w:rsidP="003629E3">
      <w:pPr>
        <w:spacing w:line="360" w:lineRule="auto"/>
        <w:jc w:val="both"/>
        <w:rPr>
          <w:sz w:val="28"/>
          <w:szCs w:val="28"/>
        </w:rPr>
      </w:pPr>
      <w:r>
        <w:rPr>
          <w:color w:val="000000"/>
          <w:sz w:val="28"/>
          <w:szCs w:val="28"/>
        </w:rPr>
        <w:t xml:space="preserve">5. </w:t>
      </w:r>
      <w:r w:rsidR="00B91BD0" w:rsidRPr="0021574D">
        <w:rPr>
          <w:bCs/>
          <w:sz w:val="28"/>
          <w:szCs w:val="28"/>
          <w:shd w:val="clear" w:color="auto" w:fill="FFFFFF"/>
        </w:rPr>
        <w:t>Михеева</w:t>
      </w:r>
      <w:r w:rsidRPr="0021574D">
        <w:rPr>
          <w:bCs/>
          <w:sz w:val="28"/>
          <w:szCs w:val="28"/>
          <w:shd w:val="clear" w:color="auto" w:fill="FFFFFF"/>
        </w:rPr>
        <w:t xml:space="preserve"> </w:t>
      </w:r>
      <w:r w:rsidRPr="0021574D">
        <w:rPr>
          <w:bCs/>
          <w:sz w:val="28"/>
          <w:szCs w:val="28"/>
          <w:shd w:val="clear" w:color="auto" w:fill="FFFFFF"/>
        </w:rPr>
        <w:t>Е.Я.</w:t>
      </w:r>
      <w:r w:rsidR="00B91BD0" w:rsidRPr="0021574D">
        <w:rPr>
          <w:bCs/>
          <w:sz w:val="28"/>
          <w:szCs w:val="28"/>
          <w:shd w:val="clear" w:color="auto" w:fill="FFFFFF"/>
        </w:rPr>
        <w:t>, Мореходов</w:t>
      </w:r>
      <w:r w:rsidRPr="0021574D">
        <w:rPr>
          <w:bCs/>
          <w:sz w:val="28"/>
          <w:szCs w:val="28"/>
          <w:shd w:val="clear" w:color="auto" w:fill="FFFFFF"/>
        </w:rPr>
        <w:t xml:space="preserve"> </w:t>
      </w:r>
      <w:r w:rsidRPr="0021574D">
        <w:rPr>
          <w:bCs/>
          <w:sz w:val="28"/>
          <w:szCs w:val="28"/>
          <w:shd w:val="clear" w:color="auto" w:fill="FFFFFF"/>
        </w:rPr>
        <w:t>Г.А.</w:t>
      </w:r>
      <w:r w:rsidR="00B91BD0" w:rsidRPr="0021574D">
        <w:rPr>
          <w:bCs/>
          <w:sz w:val="28"/>
          <w:szCs w:val="28"/>
          <w:shd w:val="clear" w:color="auto" w:fill="FFFFFF"/>
        </w:rPr>
        <w:t xml:space="preserve">/ </w:t>
      </w:r>
      <w:r w:rsidR="00B91BD0" w:rsidRPr="0021574D">
        <w:rPr>
          <w:bCs/>
          <w:sz w:val="28"/>
          <w:szCs w:val="28"/>
          <w:shd w:val="clear" w:color="auto" w:fill="FFFFFF"/>
        </w:rPr>
        <w:t>Справочник обувщика</w:t>
      </w:r>
      <w:r w:rsidR="00B91BD0" w:rsidRPr="0021574D">
        <w:rPr>
          <w:bCs/>
          <w:sz w:val="28"/>
          <w:szCs w:val="28"/>
          <w:shd w:val="clear" w:color="auto" w:fill="FFFFFF"/>
        </w:rPr>
        <w:t xml:space="preserve">/ </w:t>
      </w:r>
      <w:r w:rsidR="00B91BD0" w:rsidRPr="0021574D">
        <w:rPr>
          <w:bCs/>
          <w:sz w:val="28"/>
          <w:szCs w:val="28"/>
          <w:shd w:val="clear" w:color="auto" w:fill="FFFFFF"/>
        </w:rPr>
        <w:t>Издательство:</w:t>
      </w:r>
      <w:r w:rsidR="00B91BD0" w:rsidRPr="0021574D">
        <w:rPr>
          <w:rStyle w:val="apple-converted-space"/>
          <w:bCs/>
          <w:sz w:val="28"/>
          <w:szCs w:val="28"/>
          <w:shd w:val="clear" w:color="auto" w:fill="FFFFFF"/>
        </w:rPr>
        <w:t> </w:t>
      </w:r>
      <w:r w:rsidR="00B91BD0" w:rsidRPr="0021574D">
        <w:rPr>
          <w:bCs/>
          <w:sz w:val="28"/>
          <w:szCs w:val="28"/>
          <w:shd w:val="clear" w:color="auto" w:fill="FFFFFF"/>
        </w:rPr>
        <w:t>М.: Легпромбытиздат</w:t>
      </w:r>
      <w:r>
        <w:rPr>
          <w:bCs/>
          <w:sz w:val="28"/>
          <w:szCs w:val="28"/>
          <w:shd w:val="clear" w:color="auto" w:fill="FFFFFF"/>
        </w:rPr>
        <w:t>.:</w:t>
      </w:r>
      <w:r w:rsidR="00B91BD0" w:rsidRPr="0021574D">
        <w:rPr>
          <w:bCs/>
          <w:sz w:val="28"/>
          <w:szCs w:val="28"/>
          <w:shd w:val="clear" w:color="auto" w:fill="FFFFFF"/>
        </w:rPr>
        <w:t>1989</w:t>
      </w:r>
      <w:r>
        <w:rPr>
          <w:bCs/>
          <w:sz w:val="28"/>
          <w:szCs w:val="28"/>
          <w:shd w:val="clear" w:color="auto" w:fill="FFFFFF"/>
        </w:rPr>
        <w:t>.-416с.</w:t>
      </w:r>
      <w:r w:rsidR="00B91BD0" w:rsidRPr="0021574D">
        <w:rPr>
          <w:bCs/>
          <w:sz w:val="28"/>
          <w:szCs w:val="28"/>
          <w:shd w:val="clear" w:color="auto" w:fill="FFFFFF"/>
        </w:rPr>
        <w:br/>
      </w:r>
      <w:r>
        <w:rPr>
          <w:bCs/>
          <w:sz w:val="28"/>
          <w:szCs w:val="28"/>
          <w:shd w:val="clear" w:color="auto" w:fill="FFFFFF"/>
        </w:rPr>
        <w:t xml:space="preserve">6. </w:t>
      </w:r>
      <w:r w:rsidRPr="0021574D">
        <w:rPr>
          <w:sz w:val="28"/>
          <w:szCs w:val="28"/>
        </w:rPr>
        <w:t>Технология полимерных пленочных материалов и искусственной кожи: Учебник для техникумов/ Л. Е. Добрынина – М.: Легкпромбытиздат, 1993.</w:t>
      </w:r>
    </w:p>
    <w:p w:rsidR="0021574D" w:rsidRPr="0021574D" w:rsidRDefault="0021574D" w:rsidP="003629E3">
      <w:pPr>
        <w:spacing w:line="360" w:lineRule="auto"/>
        <w:jc w:val="both"/>
        <w:rPr>
          <w:bCs/>
          <w:sz w:val="28"/>
          <w:szCs w:val="28"/>
          <w:shd w:val="clear" w:color="auto" w:fill="FFFFFF"/>
        </w:rPr>
      </w:pPr>
    </w:p>
    <w:p w:rsidR="00B91BD0" w:rsidRPr="00001067" w:rsidRDefault="00B91BD0" w:rsidP="003629E3">
      <w:pPr>
        <w:spacing w:line="360" w:lineRule="auto"/>
        <w:jc w:val="both"/>
        <w:rPr>
          <w:b/>
          <w:sz w:val="28"/>
          <w:szCs w:val="28"/>
        </w:rPr>
      </w:pPr>
    </w:p>
    <w:sectPr w:rsidR="00B91BD0" w:rsidRPr="00001067">
      <w:footerReference w:type="default" r:id="rId1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2AB2" w:rsidRDefault="00932AB2">
      <w:r>
        <w:separator/>
      </w:r>
    </w:p>
  </w:endnote>
  <w:endnote w:type="continuationSeparator" w:id="0">
    <w:p w:rsidR="00932AB2" w:rsidRDefault="00932A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067" w:rsidRDefault="00001067">
    <w:pPr>
      <w:pStyle w:val="a9"/>
      <w:jc w:val="center"/>
    </w:pPr>
    <w:r>
      <w:fldChar w:fldCharType="begin"/>
    </w:r>
    <w:r>
      <w:instrText>PAGE   \* MERGEFORMAT</w:instrText>
    </w:r>
    <w:r>
      <w:fldChar w:fldCharType="separate"/>
    </w:r>
    <w:r w:rsidR="00932AB2">
      <w:rPr>
        <w:noProof/>
      </w:rPr>
      <w:t>1</w:t>
    </w:r>
    <w:r>
      <w:fldChar w:fldCharType="end"/>
    </w:r>
  </w:p>
  <w:p w:rsidR="00001067" w:rsidRDefault="00001067">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2AB2" w:rsidRDefault="00932AB2">
      <w:r>
        <w:separator/>
      </w:r>
    </w:p>
  </w:footnote>
  <w:footnote w:type="continuationSeparator" w:id="0">
    <w:p w:rsidR="00932AB2" w:rsidRDefault="00932A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D72F33"/>
    <w:multiLevelType w:val="hybridMultilevel"/>
    <w:tmpl w:val="DDB037E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0F41"/>
    <w:rsid w:val="00001067"/>
    <w:rsid w:val="0021574D"/>
    <w:rsid w:val="003629E3"/>
    <w:rsid w:val="005D0F41"/>
    <w:rsid w:val="00855260"/>
    <w:rsid w:val="00932AB2"/>
    <w:rsid w:val="00B168D3"/>
    <w:rsid w:val="00B91B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0F41"/>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5D0F41"/>
    <w:pPr>
      <w:keepNext/>
      <w:jc w:val="center"/>
      <w:outlineLvl w:val="0"/>
    </w:pPr>
    <w:rPr>
      <w:i/>
      <w:iCs/>
      <w:sz w:val="32"/>
      <w:szCs w:val="24"/>
    </w:rPr>
  </w:style>
  <w:style w:type="paragraph" w:styleId="2">
    <w:name w:val="heading 2"/>
    <w:basedOn w:val="a"/>
    <w:next w:val="a"/>
    <w:link w:val="20"/>
    <w:qFormat/>
    <w:rsid w:val="005D0F41"/>
    <w:pPr>
      <w:keepNext/>
      <w:tabs>
        <w:tab w:val="left" w:pos="4020"/>
      </w:tabs>
      <w:jc w:val="center"/>
      <w:outlineLvl w:val="1"/>
    </w:pPr>
    <w:rPr>
      <w:rFonts w:ascii="Arial" w:hAnsi="Arial" w:cs="Arial"/>
      <w:b/>
      <w:bCs/>
      <w:i/>
      <w:iCs/>
      <w:sz w:val="40"/>
      <w:szCs w:val="24"/>
    </w:rPr>
  </w:style>
  <w:style w:type="paragraph" w:styleId="3">
    <w:name w:val="heading 3"/>
    <w:basedOn w:val="a"/>
    <w:next w:val="a"/>
    <w:link w:val="30"/>
    <w:qFormat/>
    <w:rsid w:val="005D0F41"/>
    <w:pPr>
      <w:keepNext/>
      <w:jc w:val="right"/>
      <w:outlineLvl w:val="2"/>
    </w:pPr>
    <w:rPr>
      <w:i/>
      <w:iCs/>
      <w:sz w:val="24"/>
      <w:szCs w:val="24"/>
    </w:rPr>
  </w:style>
  <w:style w:type="paragraph" w:styleId="4">
    <w:name w:val="heading 4"/>
    <w:basedOn w:val="a"/>
    <w:next w:val="a"/>
    <w:link w:val="40"/>
    <w:qFormat/>
    <w:rsid w:val="005D0F41"/>
    <w:pPr>
      <w:keepNext/>
      <w:jc w:val="both"/>
      <w:outlineLvl w:val="3"/>
    </w:pPr>
    <w:rPr>
      <w:i/>
      <w:iCs/>
      <w:sz w:val="24"/>
      <w:szCs w:val="24"/>
    </w:rPr>
  </w:style>
  <w:style w:type="paragraph" w:styleId="6">
    <w:name w:val="heading 6"/>
    <w:basedOn w:val="a"/>
    <w:next w:val="a"/>
    <w:link w:val="60"/>
    <w:qFormat/>
    <w:rsid w:val="005D0F41"/>
    <w:pPr>
      <w:keepNext/>
      <w:jc w:val="center"/>
      <w:outlineLvl w:val="5"/>
    </w:pPr>
    <w:rPr>
      <w:i/>
      <w:iCs/>
      <w:sz w:val="40"/>
      <w:szCs w:val="24"/>
    </w:rPr>
  </w:style>
  <w:style w:type="paragraph" w:styleId="7">
    <w:name w:val="heading 7"/>
    <w:basedOn w:val="a"/>
    <w:next w:val="a"/>
    <w:link w:val="70"/>
    <w:qFormat/>
    <w:rsid w:val="005D0F41"/>
    <w:pPr>
      <w:spacing w:before="240" w:after="60"/>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D0F41"/>
    <w:rPr>
      <w:rFonts w:ascii="Times New Roman" w:eastAsia="Times New Roman" w:hAnsi="Times New Roman" w:cs="Times New Roman"/>
      <w:i/>
      <w:iCs/>
      <w:sz w:val="32"/>
      <w:szCs w:val="24"/>
      <w:lang w:eastAsia="ru-RU"/>
    </w:rPr>
  </w:style>
  <w:style w:type="character" w:customStyle="1" w:styleId="20">
    <w:name w:val="Заголовок 2 Знак"/>
    <w:basedOn w:val="a0"/>
    <w:link w:val="2"/>
    <w:rsid w:val="005D0F41"/>
    <w:rPr>
      <w:rFonts w:ascii="Arial" w:eastAsia="Times New Roman" w:hAnsi="Arial" w:cs="Arial"/>
      <w:b/>
      <w:bCs/>
      <w:i/>
      <w:iCs/>
      <w:sz w:val="40"/>
      <w:szCs w:val="24"/>
      <w:lang w:eastAsia="ru-RU"/>
    </w:rPr>
  </w:style>
  <w:style w:type="character" w:customStyle="1" w:styleId="30">
    <w:name w:val="Заголовок 3 Знак"/>
    <w:basedOn w:val="a0"/>
    <w:link w:val="3"/>
    <w:rsid w:val="005D0F41"/>
    <w:rPr>
      <w:rFonts w:ascii="Times New Roman" w:eastAsia="Times New Roman" w:hAnsi="Times New Roman" w:cs="Times New Roman"/>
      <w:i/>
      <w:iCs/>
      <w:sz w:val="24"/>
      <w:szCs w:val="24"/>
      <w:lang w:eastAsia="ru-RU"/>
    </w:rPr>
  </w:style>
  <w:style w:type="character" w:customStyle="1" w:styleId="40">
    <w:name w:val="Заголовок 4 Знак"/>
    <w:basedOn w:val="a0"/>
    <w:link w:val="4"/>
    <w:rsid w:val="005D0F41"/>
    <w:rPr>
      <w:rFonts w:ascii="Times New Roman" w:eastAsia="Times New Roman" w:hAnsi="Times New Roman" w:cs="Times New Roman"/>
      <w:i/>
      <w:iCs/>
      <w:sz w:val="24"/>
      <w:szCs w:val="24"/>
      <w:lang w:eastAsia="ru-RU"/>
    </w:rPr>
  </w:style>
  <w:style w:type="character" w:customStyle="1" w:styleId="60">
    <w:name w:val="Заголовок 6 Знак"/>
    <w:basedOn w:val="a0"/>
    <w:link w:val="6"/>
    <w:rsid w:val="005D0F41"/>
    <w:rPr>
      <w:rFonts w:ascii="Times New Roman" w:eastAsia="Times New Roman" w:hAnsi="Times New Roman" w:cs="Times New Roman"/>
      <w:i/>
      <w:iCs/>
      <w:sz w:val="40"/>
      <w:szCs w:val="24"/>
      <w:lang w:eastAsia="ru-RU"/>
    </w:rPr>
  </w:style>
  <w:style w:type="character" w:customStyle="1" w:styleId="70">
    <w:name w:val="Заголовок 7 Знак"/>
    <w:basedOn w:val="a0"/>
    <w:link w:val="7"/>
    <w:rsid w:val="005D0F41"/>
    <w:rPr>
      <w:rFonts w:ascii="Times New Roman" w:eastAsia="Times New Roman" w:hAnsi="Times New Roman" w:cs="Times New Roman"/>
      <w:sz w:val="24"/>
      <w:szCs w:val="24"/>
      <w:lang w:eastAsia="ru-RU"/>
    </w:rPr>
  </w:style>
  <w:style w:type="paragraph" w:styleId="a3">
    <w:name w:val="Title"/>
    <w:basedOn w:val="a"/>
    <w:link w:val="a4"/>
    <w:qFormat/>
    <w:rsid w:val="005D0F41"/>
    <w:pPr>
      <w:spacing w:line="360" w:lineRule="auto"/>
      <w:jc w:val="center"/>
    </w:pPr>
    <w:rPr>
      <w:b/>
      <w:sz w:val="40"/>
    </w:rPr>
  </w:style>
  <w:style w:type="character" w:customStyle="1" w:styleId="a4">
    <w:name w:val="Название Знак"/>
    <w:basedOn w:val="a0"/>
    <w:link w:val="a3"/>
    <w:rsid w:val="005D0F41"/>
    <w:rPr>
      <w:rFonts w:ascii="Times New Roman" w:eastAsia="Times New Roman" w:hAnsi="Times New Roman" w:cs="Times New Roman"/>
      <w:b/>
      <w:sz w:val="40"/>
      <w:szCs w:val="20"/>
      <w:lang w:eastAsia="ru-RU"/>
    </w:rPr>
  </w:style>
  <w:style w:type="paragraph" w:styleId="a5">
    <w:name w:val="Body Text"/>
    <w:basedOn w:val="a"/>
    <w:link w:val="a6"/>
    <w:rsid w:val="005D0F41"/>
    <w:pPr>
      <w:jc w:val="both"/>
    </w:pPr>
    <w:rPr>
      <w:rFonts w:ascii="Arial Unicode MS" w:hAnsi="Arial Unicode MS"/>
      <w:sz w:val="32"/>
      <w:szCs w:val="24"/>
    </w:rPr>
  </w:style>
  <w:style w:type="character" w:customStyle="1" w:styleId="a6">
    <w:name w:val="Основной текст Знак"/>
    <w:basedOn w:val="a0"/>
    <w:link w:val="a5"/>
    <w:rsid w:val="005D0F41"/>
    <w:rPr>
      <w:rFonts w:ascii="Arial Unicode MS" w:eastAsia="Times New Roman" w:hAnsi="Arial Unicode MS" w:cs="Times New Roman"/>
      <w:sz w:val="32"/>
      <w:szCs w:val="24"/>
      <w:lang w:eastAsia="ru-RU"/>
    </w:rPr>
  </w:style>
  <w:style w:type="paragraph" w:styleId="a7">
    <w:name w:val="header"/>
    <w:basedOn w:val="a"/>
    <w:link w:val="a8"/>
    <w:rsid w:val="005D0F41"/>
    <w:pPr>
      <w:tabs>
        <w:tab w:val="center" w:pos="4677"/>
        <w:tab w:val="right" w:pos="9355"/>
      </w:tabs>
    </w:pPr>
  </w:style>
  <w:style w:type="character" w:customStyle="1" w:styleId="a8">
    <w:name w:val="Верхний колонтитул Знак"/>
    <w:basedOn w:val="a0"/>
    <w:link w:val="a7"/>
    <w:rsid w:val="005D0F41"/>
    <w:rPr>
      <w:rFonts w:ascii="Times New Roman" w:eastAsia="Times New Roman" w:hAnsi="Times New Roman" w:cs="Times New Roman"/>
      <w:sz w:val="20"/>
      <w:szCs w:val="20"/>
      <w:lang w:eastAsia="ru-RU"/>
    </w:rPr>
  </w:style>
  <w:style w:type="paragraph" w:styleId="a9">
    <w:name w:val="footer"/>
    <w:basedOn w:val="a"/>
    <w:link w:val="aa"/>
    <w:uiPriority w:val="99"/>
    <w:rsid w:val="005D0F41"/>
    <w:pPr>
      <w:tabs>
        <w:tab w:val="center" w:pos="4677"/>
        <w:tab w:val="right" w:pos="9355"/>
      </w:tabs>
    </w:pPr>
  </w:style>
  <w:style w:type="character" w:customStyle="1" w:styleId="aa">
    <w:name w:val="Нижний колонтитул Знак"/>
    <w:basedOn w:val="a0"/>
    <w:link w:val="a9"/>
    <w:uiPriority w:val="99"/>
    <w:rsid w:val="005D0F41"/>
    <w:rPr>
      <w:rFonts w:ascii="Times New Roman" w:eastAsia="Times New Roman" w:hAnsi="Times New Roman" w:cs="Times New Roman"/>
      <w:sz w:val="20"/>
      <w:szCs w:val="20"/>
      <w:lang w:eastAsia="ru-RU"/>
    </w:rPr>
  </w:style>
  <w:style w:type="paragraph" w:styleId="ab">
    <w:name w:val="Body Text Indent"/>
    <w:basedOn w:val="a"/>
    <w:link w:val="ac"/>
    <w:rsid w:val="005D0F41"/>
    <w:pPr>
      <w:spacing w:after="120"/>
      <w:ind w:left="283"/>
    </w:pPr>
  </w:style>
  <w:style w:type="character" w:customStyle="1" w:styleId="ac">
    <w:name w:val="Основной текст с отступом Знак"/>
    <w:basedOn w:val="a0"/>
    <w:link w:val="ab"/>
    <w:rsid w:val="005D0F41"/>
    <w:rPr>
      <w:rFonts w:ascii="Times New Roman" w:eastAsia="Times New Roman" w:hAnsi="Times New Roman" w:cs="Times New Roman"/>
      <w:sz w:val="20"/>
      <w:szCs w:val="20"/>
      <w:lang w:eastAsia="ru-RU"/>
    </w:rPr>
  </w:style>
  <w:style w:type="table" w:styleId="ad">
    <w:name w:val="Table Grid"/>
    <w:basedOn w:val="a1"/>
    <w:rsid w:val="005D0F4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Indent 2"/>
    <w:basedOn w:val="a"/>
    <w:link w:val="22"/>
    <w:rsid w:val="005D0F41"/>
    <w:pPr>
      <w:spacing w:after="120" w:line="480" w:lineRule="auto"/>
      <w:ind w:left="283"/>
    </w:pPr>
  </w:style>
  <w:style w:type="character" w:customStyle="1" w:styleId="22">
    <w:name w:val="Основной текст с отступом 2 Знак"/>
    <w:basedOn w:val="a0"/>
    <w:link w:val="21"/>
    <w:rsid w:val="005D0F41"/>
    <w:rPr>
      <w:rFonts w:ascii="Times New Roman" w:eastAsia="Times New Roman" w:hAnsi="Times New Roman" w:cs="Times New Roman"/>
      <w:sz w:val="20"/>
      <w:szCs w:val="20"/>
      <w:lang w:eastAsia="ru-RU"/>
    </w:rPr>
  </w:style>
  <w:style w:type="paragraph" w:styleId="31">
    <w:name w:val="Body Text Indent 3"/>
    <w:basedOn w:val="a"/>
    <w:link w:val="32"/>
    <w:rsid w:val="005D0F41"/>
    <w:pPr>
      <w:spacing w:after="120"/>
      <w:ind w:left="283"/>
    </w:pPr>
    <w:rPr>
      <w:sz w:val="16"/>
      <w:szCs w:val="16"/>
    </w:rPr>
  </w:style>
  <w:style w:type="character" w:customStyle="1" w:styleId="32">
    <w:name w:val="Основной текст с отступом 3 Знак"/>
    <w:basedOn w:val="a0"/>
    <w:link w:val="31"/>
    <w:rsid w:val="005D0F41"/>
    <w:rPr>
      <w:rFonts w:ascii="Times New Roman" w:eastAsia="Times New Roman" w:hAnsi="Times New Roman" w:cs="Times New Roman"/>
      <w:sz w:val="16"/>
      <w:szCs w:val="16"/>
      <w:lang w:eastAsia="ru-RU"/>
    </w:rPr>
  </w:style>
  <w:style w:type="paragraph" w:styleId="33">
    <w:name w:val="Body Text 3"/>
    <w:basedOn w:val="a"/>
    <w:link w:val="34"/>
    <w:rsid w:val="005D0F41"/>
    <w:pPr>
      <w:spacing w:after="120"/>
    </w:pPr>
    <w:rPr>
      <w:sz w:val="16"/>
      <w:szCs w:val="16"/>
    </w:rPr>
  </w:style>
  <w:style w:type="character" w:customStyle="1" w:styleId="34">
    <w:name w:val="Основной текст 3 Знак"/>
    <w:basedOn w:val="a0"/>
    <w:link w:val="33"/>
    <w:rsid w:val="005D0F41"/>
    <w:rPr>
      <w:rFonts w:ascii="Times New Roman" w:eastAsia="Times New Roman" w:hAnsi="Times New Roman" w:cs="Times New Roman"/>
      <w:sz w:val="16"/>
      <w:szCs w:val="16"/>
      <w:lang w:eastAsia="ru-RU"/>
    </w:rPr>
  </w:style>
  <w:style w:type="paragraph" w:styleId="23">
    <w:name w:val="Body Text 2"/>
    <w:basedOn w:val="a"/>
    <w:link w:val="24"/>
    <w:rsid w:val="005D0F41"/>
    <w:pPr>
      <w:spacing w:after="120" w:line="480" w:lineRule="auto"/>
    </w:pPr>
  </w:style>
  <w:style w:type="character" w:customStyle="1" w:styleId="24">
    <w:name w:val="Основной текст 2 Знак"/>
    <w:basedOn w:val="a0"/>
    <w:link w:val="23"/>
    <w:rsid w:val="005D0F41"/>
    <w:rPr>
      <w:rFonts w:ascii="Times New Roman" w:eastAsia="Times New Roman" w:hAnsi="Times New Roman" w:cs="Times New Roman"/>
      <w:sz w:val="20"/>
      <w:szCs w:val="20"/>
      <w:lang w:eastAsia="ru-RU"/>
    </w:rPr>
  </w:style>
  <w:style w:type="paragraph" w:styleId="ae">
    <w:name w:val="Normal (Web)"/>
    <w:basedOn w:val="a"/>
    <w:uiPriority w:val="99"/>
    <w:semiHidden/>
    <w:unhideWhenUsed/>
    <w:rsid w:val="00001067"/>
    <w:pPr>
      <w:spacing w:before="100" w:beforeAutospacing="1" w:after="100" w:afterAutospacing="1"/>
    </w:pPr>
    <w:rPr>
      <w:sz w:val="24"/>
      <w:szCs w:val="24"/>
    </w:rPr>
  </w:style>
  <w:style w:type="character" w:customStyle="1" w:styleId="hl">
    <w:name w:val="hl"/>
    <w:basedOn w:val="a0"/>
    <w:rsid w:val="00001067"/>
  </w:style>
  <w:style w:type="character" w:customStyle="1" w:styleId="apple-converted-space">
    <w:name w:val="apple-converted-space"/>
    <w:basedOn w:val="a0"/>
    <w:rsid w:val="00001067"/>
  </w:style>
  <w:style w:type="character" w:styleId="af">
    <w:name w:val="Hyperlink"/>
    <w:basedOn w:val="a0"/>
    <w:uiPriority w:val="99"/>
    <w:semiHidden/>
    <w:unhideWhenUsed/>
    <w:rsid w:val="0000106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0F41"/>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5D0F41"/>
    <w:pPr>
      <w:keepNext/>
      <w:jc w:val="center"/>
      <w:outlineLvl w:val="0"/>
    </w:pPr>
    <w:rPr>
      <w:i/>
      <w:iCs/>
      <w:sz w:val="32"/>
      <w:szCs w:val="24"/>
    </w:rPr>
  </w:style>
  <w:style w:type="paragraph" w:styleId="2">
    <w:name w:val="heading 2"/>
    <w:basedOn w:val="a"/>
    <w:next w:val="a"/>
    <w:link w:val="20"/>
    <w:qFormat/>
    <w:rsid w:val="005D0F41"/>
    <w:pPr>
      <w:keepNext/>
      <w:tabs>
        <w:tab w:val="left" w:pos="4020"/>
      </w:tabs>
      <w:jc w:val="center"/>
      <w:outlineLvl w:val="1"/>
    </w:pPr>
    <w:rPr>
      <w:rFonts w:ascii="Arial" w:hAnsi="Arial" w:cs="Arial"/>
      <w:b/>
      <w:bCs/>
      <w:i/>
      <w:iCs/>
      <w:sz w:val="40"/>
      <w:szCs w:val="24"/>
    </w:rPr>
  </w:style>
  <w:style w:type="paragraph" w:styleId="3">
    <w:name w:val="heading 3"/>
    <w:basedOn w:val="a"/>
    <w:next w:val="a"/>
    <w:link w:val="30"/>
    <w:qFormat/>
    <w:rsid w:val="005D0F41"/>
    <w:pPr>
      <w:keepNext/>
      <w:jc w:val="right"/>
      <w:outlineLvl w:val="2"/>
    </w:pPr>
    <w:rPr>
      <w:i/>
      <w:iCs/>
      <w:sz w:val="24"/>
      <w:szCs w:val="24"/>
    </w:rPr>
  </w:style>
  <w:style w:type="paragraph" w:styleId="4">
    <w:name w:val="heading 4"/>
    <w:basedOn w:val="a"/>
    <w:next w:val="a"/>
    <w:link w:val="40"/>
    <w:qFormat/>
    <w:rsid w:val="005D0F41"/>
    <w:pPr>
      <w:keepNext/>
      <w:jc w:val="both"/>
      <w:outlineLvl w:val="3"/>
    </w:pPr>
    <w:rPr>
      <w:i/>
      <w:iCs/>
      <w:sz w:val="24"/>
      <w:szCs w:val="24"/>
    </w:rPr>
  </w:style>
  <w:style w:type="paragraph" w:styleId="6">
    <w:name w:val="heading 6"/>
    <w:basedOn w:val="a"/>
    <w:next w:val="a"/>
    <w:link w:val="60"/>
    <w:qFormat/>
    <w:rsid w:val="005D0F41"/>
    <w:pPr>
      <w:keepNext/>
      <w:jc w:val="center"/>
      <w:outlineLvl w:val="5"/>
    </w:pPr>
    <w:rPr>
      <w:i/>
      <w:iCs/>
      <w:sz w:val="40"/>
      <w:szCs w:val="24"/>
    </w:rPr>
  </w:style>
  <w:style w:type="paragraph" w:styleId="7">
    <w:name w:val="heading 7"/>
    <w:basedOn w:val="a"/>
    <w:next w:val="a"/>
    <w:link w:val="70"/>
    <w:qFormat/>
    <w:rsid w:val="005D0F41"/>
    <w:pPr>
      <w:spacing w:before="240" w:after="60"/>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D0F41"/>
    <w:rPr>
      <w:rFonts w:ascii="Times New Roman" w:eastAsia="Times New Roman" w:hAnsi="Times New Roman" w:cs="Times New Roman"/>
      <w:i/>
      <w:iCs/>
      <w:sz w:val="32"/>
      <w:szCs w:val="24"/>
      <w:lang w:eastAsia="ru-RU"/>
    </w:rPr>
  </w:style>
  <w:style w:type="character" w:customStyle="1" w:styleId="20">
    <w:name w:val="Заголовок 2 Знак"/>
    <w:basedOn w:val="a0"/>
    <w:link w:val="2"/>
    <w:rsid w:val="005D0F41"/>
    <w:rPr>
      <w:rFonts w:ascii="Arial" w:eastAsia="Times New Roman" w:hAnsi="Arial" w:cs="Arial"/>
      <w:b/>
      <w:bCs/>
      <w:i/>
      <w:iCs/>
      <w:sz w:val="40"/>
      <w:szCs w:val="24"/>
      <w:lang w:eastAsia="ru-RU"/>
    </w:rPr>
  </w:style>
  <w:style w:type="character" w:customStyle="1" w:styleId="30">
    <w:name w:val="Заголовок 3 Знак"/>
    <w:basedOn w:val="a0"/>
    <w:link w:val="3"/>
    <w:rsid w:val="005D0F41"/>
    <w:rPr>
      <w:rFonts w:ascii="Times New Roman" w:eastAsia="Times New Roman" w:hAnsi="Times New Roman" w:cs="Times New Roman"/>
      <w:i/>
      <w:iCs/>
      <w:sz w:val="24"/>
      <w:szCs w:val="24"/>
      <w:lang w:eastAsia="ru-RU"/>
    </w:rPr>
  </w:style>
  <w:style w:type="character" w:customStyle="1" w:styleId="40">
    <w:name w:val="Заголовок 4 Знак"/>
    <w:basedOn w:val="a0"/>
    <w:link w:val="4"/>
    <w:rsid w:val="005D0F41"/>
    <w:rPr>
      <w:rFonts w:ascii="Times New Roman" w:eastAsia="Times New Roman" w:hAnsi="Times New Roman" w:cs="Times New Roman"/>
      <w:i/>
      <w:iCs/>
      <w:sz w:val="24"/>
      <w:szCs w:val="24"/>
      <w:lang w:eastAsia="ru-RU"/>
    </w:rPr>
  </w:style>
  <w:style w:type="character" w:customStyle="1" w:styleId="60">
    <w:name w:val="Заголовок 6 Знак"/>
    <w:basedOn w:val="a0"/>
    <w:link w:val="6"/>
    <w:rsid w:val="005D0F41"/>
    <w:rPr>
      <w:rFonts w:ascii="Times New Roman" w:eastAsia="Times New Roman" w:hAnsi="Times New Roman" w:cs="Times New Roman"/>
      <w:i/>
      <w:iCs/>
      <w:sz w:val="40"/>
      <w:szCs w:val="24"/>
      <w:lang w:eastAsia="ru-RU"/>
    </w:rPr>
  </w:style>
  <w:style w:type="character" w:customStyle="1" w:styleId="70">
    <w:name w:val="Заголовок 7 Знак"/>
    <w:basedOn w:val="a0"/>
    <w:link w:val="7"/>
    <w:rsid w:val="005D0F41"/>
    <w:rPr>
      <w:rFonts w:ascii="Times New Roman" w:eastAsia="Times New Roman" w:hAnsi="Times New Roman" w:cs="Times New Roman"/>
      <w:sz w:val="24"/>
      <w:szCs w:val="24"/>
      <w:lang w:eastAsia="ru-RU"/>
    </w:rPr>
  </w:style>
  <w:style w:type="paragraph" w:styleId="a3">
    <w:name w:val="Title"/>
    <w:basedOn w:val="a"/>
    <w:link w:val="a4"/>
    <w:qFormat/>
    <w:rsid w:val="005D0F41"/>
    <w:pPr>
      <w:spacing w:line="360" w:lineRule="auto"/>
      <w:jc w:val="center"/>
    </w:pPr>
    <w:rPr>
      <w:b/>
      <w:sz w:val="40"/>
    </w:rPr>
  </w:style>
  <w:style w:type="character" w:customStyle="1" w:styleId="a4">
    <w:name w:val="Название Знак"/>
    <w:basedOn w:val="a0"/>
    <w:link w:val="a3"/>
    <w:rsid w:val="005D0F41"/>
    <w:rPr>
      <w:rFonts w:ascii="Times New Roman" w:eastAsia="Times New Roman" w:hAnsi="Times New Roman" w:cs="Times New Roman"/>
      <w:b/>
      <w:sz w:val="40"/>
      <w:szCs w:val="20"/>
      <w:lang w:eastAsia="ru-RU"/>
    </w:rPr>
  </w:style>
  <w:style w:type="paragraph" w:styleId="a5">
    <w:name w:val="Body Text"/>
    <w:basedOn w:val="a"/>
    <w:link w:val="a6"/>
    <w:rsid w:val="005D0F41"/>
    <w:pPr>
      <w:jc w:val="both"/>
    </w:pPr>
    <w:rPr>
      <w:rFonts w:ascii="Arial Unicode MS" w:hAnsi="Arial Unicode MS"/>
      <w:sz w:val="32"/>
      <w:szCs w:val="24"/>
    </w:rPr>
  </w:style>
  <w:style w:type="character" w:customStyle="1" w:styleId="a6">
    <w:name w:val="Основной текст Знак"/>
    <w:basedOn w:val="a0"/>
    <w:link w:val="a5"/>
    <w:rsid w:val="005D0F41"/>
    <w:rPr>
      <w:rFonts w:ascii="Arial Unicode MS" w:eastAsia="Times New Roman" w:hAnsi="Arial Unicode MS" w:cs="Times New Roman"/>
      <w:sz w:val="32"/>
      <w:szCs w:val="24"/>
      <w:lang w:eastAsia="ru-RU"/>
    </w:rPr>
  </w:style>
  <w:style w:type="paragraph" w:styleId="a7">
    <w:name w:val="header"/>
    <w:basedOn w:val="a"/>
    <w:link w:val="a8"/>
    <w:rsid w:val="005D0F41"/>
    <w:pPr>
      <w:tabs>
        <w:tab w:val="center" w:pos="4677"/>
        <w:tab w:val="right" w:pos="9355"/>
      </w:tabs>
    </w:pPr>
  </w:style>
  <w:style w:type="character" w:customStyle="1" w:styleId="a8">
    <w:name w:val="Верхний колонтитул Знак"/>
    <w:basedOn w:val="a0"/>
    <w:link w:val="a7"/>
    <w:rsid w:val="005D0F41"/>
    <w:rPr>
      <w:rFonts w:ascii="Times New Roman" w:eastAsia="Times New Roman" w:hAnsi="Times New Roman" w:cs="Times New Roman"/>
      <w:sz w:val="20"/>
      <w:szCs w:val="20"/>
      <w:lang w:eastAsia="ru-RU"/>
    </w:rPr>
  </w:style>
  <w:style w:type="paragraph" w:styleId="a9">
    <w:name w:val="footer"/>
    <w:basedOn w:val="a"/>
    <w:link w:val="aa"/>
    <w:uiPriority w:val="99"/>
    <w:rsid w:val="005D0F41"/>
    <w:pPr>
      <w:tabs>
        <w:tab w:val="center" w:pos="4677"/>
        <w:tab w:val="right" w:pos="9355"/>
      </w:tabs>
    </w:pPr>
  </w:style>
  <w:style w:type="character" w:customStyle="1" w:styleId="aa">
    <w:name w:val="Нижний колонтитул Знак"/>
    <w:basedOn w:val="a0"/>
    <w:link w:val="a9"/>
    <w:uiPriority w:val="99"/>
    <w:rsid w:val="005D0F41"/>
    <w:rPr>
      <w:rFonts w:ascii="Times New Roman" w:eastAsia="Times New Roman" w:hAnsi="Times New Roman" w:cs="Times New Roman"/>
      <w:sz w:val="20"/>
      <w:szCs w:val="20"/>
      <w:lang w:eastAsia="ru-RU"/>
    </w:rPr>
  </w:style>
  <w:style w:type="paragraph" w:styleId="ab">
    <w:name w:val="Body Text Indent"/>
    <w:basedOn w:val="a"/>
    <w:link w:val="ac"/>
    <w:rsid w:val="005D0F41"/>
    <w:pPr>
      <w:spacing w:after="120"/>
      <w:ind w:left="283"/>
    </w:pPr>
  </w:style>
  <w:style w:type="character" w:customStyle="1" w:styleId="ac">
    <w:name w:val="Основной текст с отступом Знак"/>
    <w:basedOn w:val="a0"/>
    <w:link w:val="ab"/>
    <w:rsid w:val="005D0F41"/>
    <w:rPr>
      <w:rFonts w:ascii="Times New Roman" w:eastAsia="Times New Roman" w:hAnsi="Times New Roman" w:cs="Times New Roman"/>
      <w:sz w:val="20"/>
      <w:szCs w:val="20"/>
      <w:lang w:eastAsia="ru-RU"/>
    </w:rPr>
  </w:style>
  <w:style w:type="table" w:styleId="ad">
    <w:name w:val="Table Grid"/>
    <w:basedOn w:val="a1"/>
    <w:rsid w:val="005D0F4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Indent 2"/>
    <w:basedOn w:val="a"/>
    <w:link w:val="22"/>
    <w:rsid w:val="005D0F41"/>
    <w:pPr>
      <w:spacing w:after="120" w:line="480" w:lineRule="auto"/>
      <w:ind w:left="283"/>
    </w:pPr>
  </w:style>
  <w:style w:type="character" w:customStyle="1" w:styleId="22">
    <w:name w:val="Основной текст с отступом 2 Знак"/>
    <w:basedOn w:val="a0"/>
    <w:link w:val="21"/>
    <w:rsid w:val="005D0F41"/>
    <w:rPr>
      <w:rFonts w:ascii="Times New Roman" w:eastAsia="Times New Roman" w:hAnsi="Times New Roman" w:cs="Times New Roman"/>
      <w:sz w:val="20"/>
      <w:szCs w:val="20"/>
      <w:lang w:eastAsia="ru-RU"/>
    </w:rPr>
  </w:style>
  <w:style w:type="paragraph" w:styleId="31">
    <w:name w:val="Body Text Indent 3"/>
    <w:basedOn w:val="a"/>
    <w:link w:val="32"/>
    <w:rsid w:val="005D0F41"/>
    <w:pPr>
      <w:spacing w:after="120"/>
      <w:ind w:left="283"/>
    </w:pPr>
    <w:rPr>
      <w:sz w:val="16"/>
      <w:szCs w:val="16"/>
    </w:rPr>
  </w:style>
  <w:style w:type="character" w:customStyle="1" w:styleId="32">
    <w:name w:val="Основной текст с отступом 3 Знак"/>
    <w:basedOn w:val="a0"/>
    <w:link w:val="31"/>
    <w:rsid w:val="005D0F41"/>
    <w:rPr>
      <w:rFonts w:ascii="Times New Roman" w:eastAsia="Times New Roman" w:hAnsi="Times New Roman" w:cs="Times New Roman"/>
      <w:sz w:val="16"/>
      <w:szCs w:val="16"/>
      <w:lang w:eastAsia="ru-RU"/>
    </w:rPr>
  </w:style>
  <w:style w:type="paragraph" w:styleId="33">
    <w:name w:val="Body Text 3"/>
    <w:basedOn w:val="a"/>
    <w:link w:val="34"/>
    <w:rsid w:val="005D0F41"/>
    <w:pPr>
      <w:spacing w:after="120"/>
    </w:pPr>
    <w:rPr>
      <w:sz w:val="16"/>
      <w:szCs w:val="16"/>
    </w:rPr>
  </w:style>
  <w:style w:type="character" w:customStyle="1" w:styleId="34">
    <w:name w:val="Основной текст 3 Знак"/>
    <w:basedOn w:val="a0"/>
    <w:link w:val="33"/>
    <w:rsid w:val="005D0F41"/>
    <w:rPr>
      <w:rFonts w:ascii="Times New Roman" w:eastAsia="Times New Roman" w:hAnsi="Times New Roman" w:cs="Times New Roman"/>
      <w:sz w:val="16"/>
      <w:szCs w:val="16"/>
      <w:lang w:eastAsia="ru-RU"/>
    </w:rPr>
  </w:style>
  <w:style w:type="paragraph" w:styleId="23">
    <w:name w:val="Body Text 2"/>
    <w:basedOn w:val="a"/>
    <w:link w:val="24"/>
    <w:rsid w:val="005D0F41"/>
    <w:pPr>
      <w:spacing w:after="120" w:line="480" w:lineRule="auto"/>
    </w:pPr>
  </w:style>
  <w:style w:type="character" w:customStyle="1" w:styleId="24">
    <w:name w:val="Основной текст 2 Знак"/>
    <w:basedOn w:val="a0"/>
    <w:link w:val="23"/>
    <w:rsid w:val="005D0F41"/>
    <w:rPr>
      <w:rFonts w:ascii="Times New Roman" w:eastAsia="Times New Roman" w:hAnsi="Times New Roman" w:cs="Times New Roman"/>
      <w:sz w:val="20"/>
      <w:szCs w:val="20"/>
      <w:lang w:eastAsia="ru-RU"/>
    </w:rPr>
  </w:style>
  <w:style w:type="paragraph" w:styleId="ae">
    <w:name w:val="Normal (Web)"/>
    <w:basedOn w:val="a"/>
    <w:uiPriority w:val="99"/>
    <w:semiHidden/>
    <w:unhideWhenUsed/>
    <w:rsid w:val="00001067"/>
    <w:pPr>
      <w:spacing w:before="100" w:beforeAutospacing="1" w:after="100" w:afterAutospacing="1"/>
    </w:pPr>
    <w:rPr>
      <w:sz w:val="24"/>
      <w:szCs w:val="24"/>
    </w:rPr>
  </w:style>
  <w:style w:type="character" w:customStyle="1" w:styleId="hl">
    <w:name w:val="hl"/>
    <w:basedOn w:val="a0"/>
    <w:rsid w:val="00001067"/>
  </w:style>
  <w:style w:type="character" w:customStyle="1" w:styleId="apple-converted-space">
    <w:name w:val="apple-converted-space"/>
    <w:basedOn w:val="a0"/>
    <w:rsid w:val="00001067"/>
  </w:style>
  <w:style w:type="character" w:styleId="af">
    <w:name w:val="Hyperlink"/>
    <w:basedOn w:val="a0"/>
    <w:uiPriority w:val="99"/>
    <w:semiHidden/>
    <w:unhideWhenUsed/>
    <w:rsid w:val="0000106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9173206">
      <w:bodyDiv w:val="1"/>
      <w:marLeft w:val="0"/>
      <w:marRight w:val="0"/>
      <w:marTop w:val="0"/>
      <w:marBottom w:val="0"/>
      <w:divBdr>
        <w:top w:val="none" w:sz="0" w:space="0" w:color="auto"/>
        <w:left w:val="none" w:sz="0" w:space="0" w:color="auto"/>
        <w:bottom w:val="none" w:sz="0" w:space="0" w:color="auto"/>
        <w:right w:val="none" w:sz="0" w:space="0" w:color="auto"/>
      </w:divBdr>
    </w:div>
    <w:div w:id="1681470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4.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38</Pages>
  <Words>6864</Words>
  <Characters>39128</Characters>
  <Application>Microsoft Office Word</Application>
  <DocSecurity>0</DocSecurity>
  <Lines>326</Lines>
  <Paragraphs>91</Paragraphs>
  <ScaleCrop>false</ScaleCrop>
  <HeadingPairs>
    <vt:vector size="4" baseType="variant">
      <vt:variant>
        <vt:lpstr>Название</vt:lpstr>
      </vt:variant>
      <vt:variant>
        <vt:i4>1</vt:i4>
      </vt:variant>
      <vt:variant>
        <vt:lpstr>Заголовки</vt:lpstr>
      </vt:variant>
      <vt:variant>
        <vt:i4>11</vt:i4>
      </vt:variant>
    </vt:vector>
  </HeadingPairs>
  <TitlesOfParts>
    <vt:vector size="12" baseType="lpstr">
      <vt:lpstr/>
      <vt:lpstr/>
      <vt:lpstr/>
      <vt:lpstr/>
      <vt:lpstr>Таблица 3.2 – Стоимостные показатели кож для верха обуви</vt:lpstr>
      <vt:lpstr/>
      <vt:lpstr/>
      <vt:lpstr/>
      <vt:lpstr/>
      <vt:lpstr>Таблица3.14– Стоимостные показатели материалов</vt:lpstr>
      <vt:lpstr/>
      <vt:lpstr>Таблица3.16– Стоимостные показатели материалов</vt:lpstr>
    </vt:vector>
  </TitlesOfParts>
  <Company>SPecialiST RePack</Company>
  <LinksUpToDate>false</LinksUpToDate>
  <CharactersWithSpaces>45901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2015-06-17T03:12:00Z</dcterms:created>
  <dcterms:modified xsi:type="dcterms:W3CDTF">2015-06-17T04:06:00Z</dcterms:modified>
</cp:coreProperties>
</file>