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F64FE" w14:textId="77777777" w:rsidR="00ED7A77" w:rsidRDefault="00B43E09" w:rsidP="00256386">
      <w:pPr>
        <w:pStyle w:val="13"/>
      </w:pPr>
      <w:bookmarkStart w:id="0" w:name="_Toc399706427"/>
      <w:bookmarkStart w:id="1" w:name="_Toc260214639"/>
      <w:bookmarkStart w:id="2" w:name="_Toc399706426"/>
      <w:bookmarkStart w:id="3" w:name="_Toc260214641"/>
      <w:bookmarkStart w:id="4" w:name="_GoBack"/>
      <w:bookmarkEnd w:id="4"/>
      <w:r>
        <w:t>1</w:t>
      </w:r>
      <w:r w:rsidRPr="00E03CE0">
        <w:t xml:space="preserve">.  </w:t>
      </w:r>
      <w:r w:rsidRPr="00ED7A77">
        <w:t>Выбор электродвигателя и расчет передаточного отношения приводной станции</w:t>
      </w:r>
      <w:bookmarkEnd w:id="0"/>
    </w:p>
    <w:bookmarkEnd w:id="1"/>
    <w:bookmarkEnd w:id="2"/>
    <w:p w14:paraId="7DA22D06" w14:textId="654E116F" w:rsidR="00B43E09" w:rsidRDefault="00B46B57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13698B0" wp14:editId="612F0E8D">
                <wp:simplePos x="0" y="0"/>
                <wp:positionH relativeFrom="column">
                  <wp:posOffset>914400</wp:posOffset>
                </wp:positionH>
                <wp:positionV relativeFrom="paragraph">
                  <wp:posOffset>186690</wp:posOffset>
                </wp:positionV>
                <wp:extent cx="3910330" cy="2264410"/>
                <wp:effectExtent l="0" t="0" r="1270" b="0"/>
                <wp:wrapNone/>
                <wp:docPr id="2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0330" cy="2264410"/>
                          <a:chOff x="3141" y="2694"/>
                          <a:chExt cx="6158" cy="3566"/>
                        </a:xfrm>
                      </wpg:grpSpPr>
                      <wps:wsp>
                        <wps:cNvPr id="3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372" y="3369"/>
                            <a:ext cx="87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372" y="4749"/>
                            <a:ext cx="870" cy="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4097" y="3402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5537" y="3234"/>
                            <a:ext cx="54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817" y="37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3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281" y="510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33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7281" y="510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3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905" y="4394"/>
                            <a:ext cx="0" cy="6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6665" y="4994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3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921" y="5314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44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7" y="5377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5717" y="5106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7" y="5106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717" y="36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7" y="36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4303" y="3570"/>
                            <a:ext cx="57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24C92" w14:textId="77777777" w:rsidR="00B43E09" w:rsidRPr="00223A2C" w:rsidRDefault="00B43E09" w:rsidP="00B43E0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23A2C">
                                <w:rPr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Line 25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99" y="4166"/>
                            <a:ext cx="10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53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1" y="471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4"/>
                        <wps:cNvCnPr>
                          <a:cxnSpLocks noChangeShapeType="1"/>
                        </wps:cNvCnPr>
                        <wps:spPr bwMode="auto">
                          <a:xfrm flipV="1">
                            <a:off x="6741" y="4014"/>
                            <a:ext cx="18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6448" y="5094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01" y="3796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1" y="434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5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278" y="4697"/>
                            <a:ext cx="268" cy="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6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811" y="4394"/>
                            <a:ext cx="0" cy="6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6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831" y="5334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6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365" y="4752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70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6391" y="4904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7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167" y="4752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76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7178" y="55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7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89" y="518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1" y="305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285" y="305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8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01" y="5206"/>
                            <a:ext cx="360" cy="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89"/>
                        <wps:cNvCnPr>
                          <a:cxnSpLocks noChangeShapeType="1"/>
                        </wps:cNvCnPr>
                        <wps:spPr bwMode="auto">
                          <a:xfrm flipH="1">
                            <a:off x="6189" y="61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91"/>
                        <wps:cNvCnPr>
                          <a:cxnSpLocks noChangeShapeType="1"/>
                        </wps:cNvCnPr>
                        <wps:spPr bwMode="auto">
                          <a:xfrm flipH="1">
                            <a:off x="6237" y="5196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3954"/>
                            <a:ext cx="57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9EFD3" w14:textId="77777777" w:rsidR="00B43E09" w:rsidRPr="00685581" w:rsidRDefault="00B43E09" w:rsidP="00B43E09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85581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314"/>
                            <a:ext cx="57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AD026" w14:textId="77777777" w:rsidR="00B43E09" w:rsidRPr="00685581" w:rsidRDefault="00B43E09" w:rsidP="00B43E09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6883" y="3594"/>
                            <a:ext cx="57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65AEE" w14:textId="77777777" w:rsidR="00B43E09" w:rsidRPr="00685581" w:rsidRDefault="00B43E09" w:rsidP="00B43E09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5443" y="2694"/>
                            <a:ext cx="57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F8409" w14:textId="77777777" w:rsidR="00B43E09" w:rsidRPr="00C236E8" w:rsidRDefault="00C236E8" w:rsidP="00B43E09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6343" y="5814"/>
                            <a:ext cx="57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A1245" w14:textId="77777777" w:rsidR="00B43E09" w:rsidRPr="00685581" w:rsidRDefault="005117C3" w:rsidP="00B43E09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Line 300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7" y="4284"/>
                            <a:ext cx="524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8709" y="428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3960"/>
                            <a:ext cx="57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C5E7B" w14:textId="77777777" w:rsidR="00B43E09" w:rsidRPr="00685581" w:rsidRDefault="00B43E09" w:rsidP="00B43E09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 w:rsidR="005117C3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Line 303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7189" y="4828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Дуга 308"/>
                        <wps:cNvSpPr>
                          <a:spLocks/>
                        </wps:cNvSpPr>
                        <wps:spPr bwMode="auto">
                          <a:xfrm rot="7589478" flipH="1">
                            <a:off x="6503" y="5065"/>
                            <a:ext cx="334" cy="255"/>
                          </a:xfrm>
                          <a:custGeom>
                            <a:avLst/>
                            <a:gdLst>
                              <a:gd name="G0" fmla="+- 9350 0 0"/>
                              <a:gd name="G1" fmla="+- 21600 0 0"/>
                              <a:gd name="G2" fmla="+- 21600 0 0"/>
                              <a:gd name="T0" fmla="*/ 0 w 30950"/>
                              <a:gd name="T1" fmla="*/ 2128 h 21600"/>
                              <a:gd name="T2" fmla="*/ 30950 w 30950"/>
                              <a:gd name="T3" fmla="*/ 21600 h 21600"/>
                              <a:gd name="T4" fmla="*/ 9350 w 3095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950" h="21600" fill="none" extrusionOk="0">
                                <a:moveTo>
                                  <a:pt x="0" y="2128"/>
                                </a:moveTo>
                                <a:cubicBezTo>
                                  <a:pt x="2917" y="727"/>
                                  <a:pt x="6113" y="-1"/>
                                  <a:pt x="9350" y="-1"/>
                                </a:cubicBezTo>
                                <a:cubicBezTo>
                                  <a:pt x="21279" y="-1"/>
                                  <a:pt x="30950" y="9670"/>
                                  <a:pt x="30950" y="21600"/>
                                </a:cubicBezTo>
                              </a:path>
                              <a:path w="30950" h="21600" stroke="0" extrusionOk="0">
                                <a:moveTo>
                                  <a:pt x="0" y="2128"/>
                                </a:moveTo>
                                <a:cubicBezTo>
                                  <a:pt x="2917" y="727"/>
                                  <a:pt x="6113" y="-1"/>
                                  <a:pt x="9350" y="-1"/>
                                </a:cubicBezTo>
                                <a:cubicBezTo>
                                  <a:pt x="21279" y="-1"/>
                                  <a:pt x="30950" y="9670"/>
                                  <a:pt x="30950" y="21600"/>
                                </a:cubicBezTo>
                                <a:lnTo>
                                  <a:pt x="935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Дуга 309"/>
                        <wps:cNvSpPr>
                          <a:spLocks/>
                        </wps:cNvSpPr>
                        <wps:spPr bwMode="auto">
                          <a:xfrm rot="14010522">
                            <a:off x="7922" y="5065"/>
                            <a:ext cx="328" cy="255"/>
                          </a:xfrm>
                          <a:custGeom>
                            <a:avLst/>
                            <a:gdLst>
                              <a:gd name="G0" fmla="+- 8803 0 0"/>
                              <a:gd name="G1" fmla="+- 21600 0 0"/>
                              <a:gd name="G2" fmla="+- 21600 0 0"/>
                              <a:gd name="T0" fmla="*/ 0 w 30403"/>
                              <a:gd name="T1" fmla="*/ 1875 h 21600"/>
                              <a:gd name="T2" fmla="*/ 30403 w 30403"/>
                              <a:gd name="T3" fmla="*/ 21600 h 21600"/>
                              <a:gd name="T4" fmla="*/ 8803 w 3040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403" h="21600" fill="none" extrusionOk="0">
                                <a:moveTo>
                                  <a:pt x="0" y="1875"/>
                                </a:moveTo>
                                <a:cubicBezTo>
                                  <a:pt x="2770" y="638"/>
                                  <a:pt x="5769" y="-1"/>
                                  <a:pt x="8803" y="-1"/>
                                </a:cubicBezTo>
                                <a:cubicBezTo>
                                  <a:pt x="20732" y="-1"/>
                                  <a:pt x="30403" y="9670"/>
                                  <a:pt x="30403" y="21600"/>
                                </a:cubicBezTo>
                              </a:path>
                              <a:path w="30403" h="21600" stroke="0" extrusionOk="0">
                                <a:moveTo>
                                  <a:pt x="0" y="1875"/>
                                </a:moveTo>
                                <a:cubicBezTo>
                                  <a:pt x="2770" y="638"/>
                                  <a:pt x="5769" y="-1"/>
                                  <a:pt x="8803" y="-1"/>
                                </a:cubicBezTo>
                                <a:cubicBezTo>
                                  <a:pt x="20732" y="-1"/>
                                  <a:pt x="30403" y="9670"/>
                                  <a:pt x="30403" y="21600"/>
                                </a:cubicBezTo>
                                <a:lnTo>
                                  <a:pt x="880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6441" y="5280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1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203" y="569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1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377" y="570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13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6368" y="548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8062" y="5106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15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8005" y="4916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8055" y="5292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17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7982" y="549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left:0;text-align:left;margin-left:1in;margin-top:14.7pt;width:307.9pt;height:178.3pt;z-index:251657728" coordorigin="3141,2694" coordsize="6158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LVfw0AAF2qAAAOAAAAZHJzL2Uyb0RvYy54bWzsXety27gV/t+ZvgOHP9txxAt400TZSew4&#10;7Ux2s9N1+5+mqMssRWpJ2nKy0199hT5IZ/oi6Rv1HACEQJiKI1tkIgvJjE2ZEAgcfDw4d7z84W6V&#10;GbdpWS2LfGLaLyzTSPOkmC7z+cT8+9XlWWgaVR3n0zgr8nRifkwr84dXf/zDy816nDrFosimaWlA&#10;J3k13qwn5qKu1+PRqEoW6SquXhTrNIebs6JcxTV8LOejaRlvoPdVNnIsyx9tinK6LoskrSr46wW7&#10;ab6i/c9maVJ/mM2qtDayiQljq+nPkv68xp+jVy/j8byM14tlwocRP2IUq3iZw0NFVxdxHRs35fJe&#10;V6tlUhZVMatfJMVqVMxmyySlc4DZ2JYym3dlcbOmc5mPN/O1IBOQVqHTo7tNfrr9uTSW04npmEYe&#10;r2CJ6FMN1w6ROJv1fAxt3pXrX9Y/l2yGcPm+SH6t4PZIvY+f56yxcb35sZhCh/FNXVDi3M3KFXYB&#10;0zbu6Bp8FGuQ3tVGAn90I9tyXViqBO45jk+IzVcpWcBS4vdcm9imgbf9iLAVTBZv+fd92wPI4Zdd&#10;z/fx7igeswfTwfLB4cwAcdWWqNXTiPrLIl6ndK0qJBgnqtsQ9W+AxDifZ6nhOAEjLG3XULViJDXy&#10;4nwB7dLXZVlsFmk8hWHZdBY4XuiYfQE/VLAgD9LYcwNYWKSG60eMVg2lw4BTOXAohQWd4vG6rOp3&#10;abEy8GJiljB4uoDx7fuqZiRtmuB65sXlMsvg7/E4y43NxIw8x6NfqIpsOcWbeK8q59fnWWncxvgy&#10;0n98fVrNVssaWEK2XE3MUDSKx0iMt/mUPqWOlxm7hkFnOXYOs4Kx8Sv26v0eWdHb8G1Izojjvz0j&#10;1sXF2evLc3LmX9qBd+FenJ9f2P/EcdpkvFhOp2mOQ23YgE2+DhGcIbEXWDCC1pRaM7+k/+7PfNQe&#10;BgUuzKr5TWcHEGYLz/B7XUw/AgjKgvE14MNwsSjKT6axAZ42MavfbuIyNY3srzkAKbIJQSZIPxAP&#10;190o5TvX8p04T6CriVmbBrs8rxnjvFmXy/kCnmTTNc6L1/CCz5YUGDg+NirKHOgrNtC7RrreNc7E&#10;pFcHcNj3u0YCsutdiyz9rul3Dd/Co37XvOZd+wDMHLY0CvfWDtXfa0asKGBbGrGc9pZGORru/Q9u&#10;aWmWLdcVbtjxeMeutj8HP8j2BzIf3+W+uOPpnQDl/W6py2/QKUldIFKC6DAQRD0QuxhEHZdLqI3U&#10;5eG7T2Vb76li1zcC6GPkM43W3WiNGrS+X+agHrhU3OdAPc+Z0pXc5VzpEhoChf7VxzUoWC0FgX0F&#10;v79bQTBmwP3+0ghwXB0joc1BGwS7QPuA8JLBDL7EUg+rKHwlp/z+dANBhkeL/KiD4RKDAjuQdA1a&#10;OLcPcJjSrbdnmFLFBjgm/qO44lANnJBZADxbFQHskPNXvEAyNdr/Pa1Wg1UxQ3UrskcJVkAHM2Zx&#10;sLrS5t8XT22BtZPDatgOZ385StgKGyyHLd2GvxGP9SMLtDzQpYjbWFkbGZZzWD+ir5XmsGC4e4qp&#10;8CihKizbHKqyUbsnDou6OhcAfN/n4IxUcIJzAMRY1LD0/k/daqeITmEL5uiUzcA9oZNZ4TuEVT9y&#10;uLAKjqu2vYoz0gCsBVpUBQ/wKUJVmFIZVMkQe36X+g8clan/YLuicKR6M/XJapZ6WN/gUW74wqjK&#10;cTrshu8F3DgFGj/16kvo1Bq/hieiQ9b4yRA7fhcb1UDVOj6LRev2TUFYVRuosuu0J9FUUpwEPF1f&#10;9Uxpy+mBQ4COcptXvFGe7DbtCZ6dtlINVM1Hv8RHMXaNbfhXaJZ8U9wZjie7TjFQ0qjv4Ebj5+wr&#10;7ou4FljDMMbSg5BKUOS3sqkX8GBUQtqxqPe8UXvFWOIjJO7y/EMgGUVpQPXvke0Q640TnV36YXBG&#10;Lol3FgVWeGbZ0ZvIt0hELi7bUZ1UY2Ex5k+wMAwd2CqCUnH4TRRo87srGrS+u74D9KG/YM/AUHiX&#10;WFAoXJQ0BhQuWIAaXBxbICia22RdwBvCVd2lCxAvgu0UXSg2C0XfMgbbarRWDAjSxr/TNP45isPP&#10;G8JP3YlUi6dUkEC1UYuANQ3TU3WnOIqzzxvKRv2PRnRr3H5BA1NLhelWe0XOqhnqiTJUxfHneQiF&#10;fiMoJOsKZKuBvA8bvmepbmlM+9Je6YOlV0naj5CTWZ4ZhKN8VdYUsggExnAhlJAT15ZLqUrYLzg7&#10;bSuuZzGPtBtEijNFZFBosfQweYBHCVTF1weO4d65aDdQm0xf4jK/+FaBcn3QTHWUz6HSVY8SpsLn&#10;J+X5QPb3FqssWfrAqWg7A30CB619qO77kKEGo9ii1fG5HTBid3bHTO5lBxzaJPX8DY1Meuiyru1p&#10;UnveudYOwFk2sTHzVs+iTCvAXpK6g9Bm4oyOVO65qMFR7hKKRxM48XaD6MujuRuqkN5HFURXdb9z&#10;cUbHgp6u3I1lb1pcdYDYkN3SjNuE2AfMgbKVZoStTRvaTtUk7CqeC+b4HlIA6FQYfSgfxUTwyFJi&#10;7d0m8V6D9mRBq/gxWJr7kKCVpVbbZ/H2RPNXt9dSXMcotYJ02BIFgiFsxS2ptZO/QhQ+d3B4AXWt&#10;bIUCF6vyaIPcKRvkXMXBAVjpX9XqCmcIopAF3nh2qIoBGqaHLHN4lLxVcW+EQ/BWhKkazgChitwP&#10;Z7GQCombNu6NByuZZbrmTrua7vMpY4JFxGR7QDiAH06SUD0nZEn27m54amXqZJUpxQUQfqvN3ofK&#10;2cym6qipocJJHDGr7263m+aiz7YYlKs4AEA0/DZSqW9zqdS3dYE9rfE3YYm8VDyaJ+XNHgyZ3wim&#10;Di9e6tlqdJiH75LW8U9Zx0eNhcF0m3cXyQk2w+XdiXMg3EhVn3TeXeehC3sfPcAUUp1398VTGDDv&#10;jh6hIjj2nrFCwPmfUfodEa5BiUPIiU3DcQji8NJb5F7pLc0hNIcQJ9PsWdJcZBzsk5nLD1niMt1p&#10;cwjhh5U4hJxTNhyH8MOwyd1XM3Y0h9AcYngOITbK0+YQwv0tcQjZwDgch/AIYRxie9pcUwdZcwjN&#10;IYbnEGKjPG0OIWINJA4hW3aH4xBQSY1xCC9Us9I1h9AcYngOIZLeT5tDtMM8XHbyYs/Rnl1hHqGN&#10;MUeYF+io0UieA4IOGtQfPBdSOyifrYOStMM8XHBn9+75kcI84BxgFix3H57Cf67DPE41zAMLmij+&#10;HpeducU56XByVhhwa64LZf7wFdmGy2k5S8tZw8tZIm70tOWsdnwNFkPtfftqZy3uSFXg0TYkhGz1&#10;FrfQqWAHPer+GGPAoa4139Y+//t///r838//MVxLNTDiDsOLBgN+aLWo5Kdb3PBYTbEKSwxfb34s&#10;pnAIa3xTF/SMyrtZuWL4DLwwIpgw05Wj4Hu8arBnQaJtG5+Y/YNagcPql0lhi8lNVb9LixUOrTm3&#10;Oh7Pp7RiBV7wWb2D+c1WWTwx/3xmRFDwyYD/7CnbNhDKIdo4tm91NgJv7oONrsTT/jSCB22AlhGr&#10;HC4N6Uo8Dho5thMaC/gFT1WGdSWeCO1oR7s6BKsLGxrtEMe/o0cgp2hIibFjhGBTEu0YQaQOYRUE&#10;neMFEJyuGZzMy2kPV1Aqd47njuHqrIvKgNLTSBpYSZg8QigeQyu8u6MxTB0bUw76YGOYFTam4Gka&#10;s998RFhLxshwQEZNf5YTs4TCvhPzmtF8Hdc4ETpcuMRyMmzljAWAj66NMYOabRMzL+BkXwMM3+VN&#10;tSzyD78201wVt+lVQXuocb5suri8fMLbBsnN9TJ5k36SmzsRP9cFiufwMdFufNtmNrUzSjggJ/0z&#10;Lh6dNfszzrbVafsT+w6MJWAKTrsvPlMgYeQ3dbvZN7Z3BD6VJ8FHpN0XCVfVZfErMAYYsKabWPYs&#10;l5dfrKdM6KZJkhVVyt4aRmxOdYpYuiBbXij2oBhqFD25LNLRniy9/5Hwjz6Cmm1xAO7btATusijK&#10;T6axKeP1xKx+u4lLYBcZLSX+vCshwZkD9wUJ1Q+BfOIpgoRNLNvyoFo0dtScgR1h9WjgXh3yA5Zn&#10;OqD8EIaWO7T8QJgasUt+sMPA27Xbt+UH6IjKDx0dPkp+oMRA+aGjQy0/gPyAdHmq/IDL+3XyQwBb&#10;N74FvsuVPLaFe4Hftefj4u0tP1gBVjuBZ6jyA51pp/zQ3JG3NVk26ZQfFMI9Rn547nTD3V2WH8R6&#10;yoRummj5YZGu4urFapmURfVV7hMtPwxdFBpqa3H5AYNJDdem6nC/XkpJioCK5SDAoBThsLL5W5u6&#10;rliurWSwWUo5aS7U2QR9rF9wtk27ElShEgLbuz1fDdXVBek0VMEa1oKqnJM2eJlPPEKbctWgMW82&#10;MaMaqhqqoCa2oPp9OMx8F4uUoyhAICcC+PxWFNC1vTRolWg6Funaryggbf6h5XNr173z37WcqsGp&#10;RNDZIgIW/LWDbP6dLt7QsoDVA0clka2cs6NDEDRoRWQd1/xFOFF/oG1xVAguYJo/q9+w3e41R9Xg&#10;VIK6wEs/sObfyVGhsCcXA0ikBs3owp7fcWFPCJ6ajzfzNY2BmYOXeLFMLuI6lj/TEKtx6hSLIpum&#10;5av/AwAA//8DAFBLAwQUAAYACAAAACEAuXIgceEAAAAKAQAADwAAAGRycy9kb3ducmV2LnhtbEyP&#10;QU/CQBCF7yb+h82YeJNtoSDUbgkh6omQCCbG29Ad2obubtNd2vLvHU96fJmXN9+XrUfTiJ46Xzur&#10;IJ5EIMgWTte2VPB5fHtagvABrcbGWVJwIw/r/P4uw1S7wX5Qfwil4BHrU1RQhdCmUvqiIoN+4lqy&#10;fDu7zmDg2JVSdzjwuGnkNIoW0mBt+UOFLW0rKi6Hq1HwPuCwmcWv/e5y3t6+j/P91y4mpR4fxs0L&#10;iEBj+CvDLz6jQ85MJ3e12ouGc5KwS1AwXSUguPA8X7HLScFsuYhA5pn8r5D/AAAA//8DAFBLAQIt&#10;ABQABgAIAAAAIQC2gziS/gAAAOEBAAATAAAAAAAAAAAAAAAAAAAAAABbQ29udGVudF9UeXBlc10u&#10;eG1sUEsBAi0AFAAGAAgAAAAhADj9If/WAAAAlAEAAAsAAAAAAAAAAAAAAAAALwEAAF9yZWxzLy5y&#10;ZWxzUEsBAi0AFAAGAAgAAAAhAA68QtV/DQAAXaoAAA4AAAAAAAAAAAAAAAAALgIAAGRycy9lMm9E&#10;b2MueG1sUEsBAi0AFAAGAAgAAAAhALlyIHHhAAAACgEAAA8AAAAAAAAAAAAAAAAA2Q8AAGRycy9k&#10;b3ducmV2LnhtbFBLBQYAAAAABAAEAPMAAADnEAAAAAA=&#10;">
                <v:rect id="Rectangle 227" o:spid="_x0000_s1027" style="position:absolute;left:5372;top:3369;width:8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    <v:rect id="Rectangle 228" o:spid="_x0000_s1028" style="position:absolute;left:5372;top:4749;width:87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j18MA&#10;AADaAAAADwAAAGRycy9kb3ducmV2LnhtbESPQWvCQBSE7wX/w/IEb3VTqa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j18MAAADaAAAADwAAAAAAAAAAAAAAAACYAgAAZHJzL2Rv&#10;d25yZXYueG1sUEsFBgAAAAAEAAQA9QAAAIgDAAAAAA==&#10;" filled="f"/>
                <v:oval id="Oval 229" o:spid="_x0000_s1029" style="position:absolute;left:4097;top:3402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/>
                <v:rect id="Rectangle 230" o:spid="_x0000_s1030" style="position:absolute;left:5537;top:3234;width:5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<v:line id="Line 231" o:spid="_x0000_s1031" style="position:absolute;flip:x;visibility:visible;mso-wrap-style:square" from="4817,3774" to="5357,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PEcQAAADa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VM4HYl3Q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k8RxAAAANoAAAAPAAAAAAAAAAAA&#10;AAAAAKECAABkcnMvZG93bnJldi54bWxQSwUGAAAAAAQABAD5AAAAkgMAAAAA&#10;"/>
                <v:line id="Line 232" o:spid="_x0000_s1032" style="position:absolute;rotation:90;visibility:visible;mso-wrap-style:square" from="7281,5102" to="7461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GX5sQAAADbAAAADwAAAGRycy9kb3ducmV2LnhtbESPT2sCQQzF7wW/wxChtzqrhyKr4yLF&#10;Wj14qArSW7qT/UN3MsvMqOu3bw6F3hLey3u/LIvBdepGIbaeDUwnGSji0tuWawPn0/vLHFRMyBY7&#10;z2TgQRGK1ehpibn1d/6k2zHVSkI45migSanPtY5lQw7jxPfEolU+OEyyhlrbgHcJd52eZdmrdtiy&#10;NDTY01tD5c/x6gy4w357+HKzj81ljv57W61ToNqY5/GwXoBKNKR/89/1zgq+0MsvMoB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oZfmxAAAANsAAAAPAAAAAAAAAAAA&#10;AAAAAKECAABkcnMvZG93bnJldi54bWxQSwUGAAAAAAQABAD5AAAAkgMAAAAA&#10;"/>
                <v:line id="Line 233" o:spid="_x0000_s1033" style="position:absolute;rotation:-90;flip:x;visibility:visible;mso-wrap-style:square" from="7281,5102" to="7461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vn8MEAAADbAAAADwAAAGRycy9kb3ducmV2LnhtbERPzWoCMRC+C75DGKE3zVpQdGsULZT2&#10;ImVXH2C6GZNtN5MlSXX79qZQ6G0+vt/Z7AbXiSuF2HpWMJ8VIIgbr1s2Cs6nl+kKREzIGjvPpOCH&#10;Iuy249EGS+1vXNG1TkbkEI4lKrAp9aWUsbHkMM58T5y5iw8OU4bBSB3wlsNdJx+LYikdtpwbLPb0&#10;bKn5qr+dgg/THoyt1mH9ulisPpdHWaXLu1IPk2H/BCLRkP7Ff+43nefP4feXfID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6+fwwQAAANsAAAAPAAAAAAAAAAAAAAAA&#10;AKECAABkcnMvZG93bnJldi54bWxQSwUGAAAAAAQABAD5AAAAjwMAAAAA&#10;"/>
                <v:line id="Line 234" o:spid="_x0000_s1034" style="position:absolute;rotation:90;visibility:visible;mso-wrap-style:square" from="6905,4394" to="6905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+sCsEAAADbAAAADwAAAGRycy9kb3ducmV2LnhtbERPS4vCMBC+C/6HMAvebLo9LFKNIsuq&#10;68GDDxBvYzO2xWZSkqjdf78RBG/z8T1nMutMI+7kfG1ZwWeSgiAurK65VHDYL4YjED4ga2wsk4I/&#10;8jCb9nsTzLV98Jbuu1CKGMI+RwVVCG0upS8qMugT2xJH7mKdwRChK6V2+IjhppFZmn5JgzXHhgpb&#10;+q6ouO5uRoHZrJebk8lWP8cR2vPyMg+OSqUGH918DCJQF97il/tXx/kZPH+JB8j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P6wKwQAAANsAAAAPAAAAAAAAAAAAAAAA&#10;AKECAABkcnMvZG93bnJldi54bWxQSwUGAAAAAAQABAD5AAAAjwMAAAAA&#10;"/>
                <v:line id="Line 237" o:spid="_x0000_s1035" style="position:absolute;visibility:visible;mso-wrap-style:square" from="6665,4994" to="8082,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238" o:spid="_x0000_s1036" style="position:absolute;rotation:90;visibility:visible;mso-wrap-style:square" from="6921,5314" to="69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R5cIAAADbAAAADwAAAGRycy9kb3ducmV2LnhtbERPTWvCQBC9C/6HZYTedGMoJURXCaK2&#10;PXhoKoi3MTsmwexs2N1q+u+7hUJv83ifs1wPphN3cr61rGA+S0AQV1a3XCs4fu6mGQgfkDV2lknB&#10;N3lYr8ajJebaPviD7mWoRQxhn6OCJoQ+l9JXDRn0M9sTR+5qncEQoauldviI4aaTaZK8SIMtx4YG&#10;e9o0VN3KL6PAHN73h7NJX7enDO1lfy2Co1qpp8lQLEAEGsK/+M/9puP8Z/j9JR4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5qR5cIAAADbAAAADwAAAAAAAAAAAAAA&#10;AAChAgAAZHJzL2Rvd25yZXYueG1sUEsFBgAAAAAEAAQA+QAAAJADAAAAAA==&#10;"/>
                <v:line id="Line 244" o:spid="_x0000_s1037" style="position:absolute;flip:x;visibility:visible;mso-wrap-style:square" from="6657,5377" to="8074,5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247" o:spid="_x0000_s1038" style="position:absolute;visibility:visible;mso-wrap-style:square" from="5717,5106" to="5897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248" o:spid="_x0000_s1039" style="position:absolute;flip:x;visibility:visible;mso-wrap-style:square" from="5717,5106" to="5897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<v:line id="Line 249" o:spid="_x0000_s1040" style="position:absolute;visibility:visible;mso-wrap-style:square" from="5717,3634" to="5897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250" o:spid="_x0000_s1041" style="position:absolute;flip:x;visibility:visible;mso-wrap-style:square" from="5717,3634" to="5897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1" o:spid="_x0000_s1042" type="#_x0000_t202" style="position:absolute;left:4303;top:3570;width:57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14:paraId="21D24C92" w14:textId="77777777" w:rsidR="00B43E09" w:rsidRPr="00223A2C" w:rsidRDefault="00B43E09" w:rsidP="00B43E09">
                        <w:pPr>
                          <w:rPr>
                            <w:sz w:val="28"/>
                            <w:szCs w:val="28"/>
                          </w:rPr>
                        </w:pPr>
                        <w:r w:rsidRPr="00223A2C">
                          <w:rPr>
                            <w:sz w:val="28"/>
                            <w:szCs w:val="28"/>
                          </w:rPr>
                          <w:t>М</w:t>
                        </w:r>
                      </w:p>
                    </w:txbxContent>
                  </v:textbox>
                </v:shape>
                <v:line id="Line 252" o:spid="_x0000_s1043" style="position:absolute;flip:x;visibility:visible;mso-wrap-style:square" from="4599,4166" to="5679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    <v:line id="Line 253" o:spid="_x0000_s1044" style="position:absolute;flip:x;visibility:visible;mso-wrap-style:square" from="4041,4714" to="4581,4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254" o:spid="_x0000_s1045" style="position:absolute;flip:y;visibility:visible;mso-wrap-style:square" from="6741,4014" to="69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<v:line id="Line 255" o:spid="_x0000_s1046" style="position:absolute;visibility:visible;mso-wrap-style:square" from="6448,5094" to="6675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256" o:spid="_x0000_s1047" style="position:absolute;flip:x;visibility:visible;mso-wrap-style:square" from="3501,3796" to="4221,4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v:line id="Line 257" o:spid="_x0000_s1048" style="position:absolute;flip:x;visibility:visible;mso-wrap-style:square" from="3141,4344" to="3501,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<v:rect id="Rectangle 258" o:spid="_x0000_s1049" style="position:absolute;left:7278;top:4697;width:268;height:99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+1sUA&#10;AADbAAAADwAAAGRycy9kb3ducmV2LnhtbESPQWvCQBSE7wX/w/IKvTUbBbVEVykWwVOhUSventnX&#10;JHT3bZrdxuivd4VCj8PMfMPMl701oqPW144VDJMUBHHhdM2lgt12/fwCwgdkjcYxKbiQh+Vi8DDH&#10;TLszf1CXh1JECPsMFVQhNJmUvqjIok9cQxy9L9daDFG2pdQtniPcGjlK04m0WHNcqLChVUXFd/5r&#10;FfxcTZF2w7fT5/Tit8d8bNaH971ST4/96wxEoD78h//aG61gNIX7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v7WxQAAANsAAAAPAAAAAAAAAAAAAAAAAJgCAABkcnMv&#10;ZG93bnJldi54bWxQSwUGAAAAAAQABAD1AAAAigMAAAAA&#10;" filled="f"/>
                <v:line id="Line 266" o:spid="_x0000_s1050" style="position:absolute;rotation:90;visibility:visible;mso-wrap-style:square" from="7811,4394" to="7811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tRXb8AAADbAAAADwAAAGRycy9kb3ducmV2LnhtbERPy4rCMBTdD/gP4QruxtQuRKpRRHwu&#10;XPgAcXdtrm2xuSlJ1Pr3k8WAy8N5T2atqcWLnK8sKxj0ExDEudUVFwrOp9XvCIQPyBpry6TgQx5m&#10;087PBDNt33yg1zEUIoawz1BBGUKTSenzkgz6vm2II3e3zmCI0BVSO3zHcFPLNEmG0mDFsaHEhhYl&#10;5Y/j0ygw+916fzXpZnkZob2t7/PgqFCq123nYxCB2vAV/7u3WkEax8Yv8QfI6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LtRXb8AAADbAAAADwAAAAAAAAAAAAAAAACh&#10;AgAAZHJzL2Rvd25yZXYueG1sUEsFBgAAAAAEAAQA+QAAAI0DAAAAAA==&#10;"/>
                <v:line id="Line 268" o:spid="_x0000_s1051" style="position:absolute;rotation:90;visibility:visible;mso-wrap-style:square" from="7831,5334" to="7831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f0xsMAAADbAAAADwAAAGRycy9kb3ducmV2LnhtbESPT4vCMBTE74LfITzBm6b2IG7XKCL+&#10;PXhYFWRvb5tnW7Z5KUnU+u3NwoLHYWZ+w0znranFnZyvLCsYDRMQxLnVFRcKzqf1YALCB2SNtWVS&#10;8CQP81m3M8VM2wd/0f0YChEh7DNUUIbQZFL6vCSDfmgb4uhdrTMYonSF1A4fEW5qmSbJWBqsOC6U&#10;2NCypPz3eDMKzGG/OXybdLu6TND+bK6L4KhQqt9rF58gArXhHf5v77SC9AP+vsQfIG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39MbDAAAA2wAAAA8AAAAAAAAAAAAA&#10;AAAAoQIAAGRycy9kb3ducmV2LnhtbFBLBQYAAAAABAAEAPkAAACRAwAAAAA=&#10;"/>
                <v:line id="Line 269" o:spid="_x0000_s1052" style="position:absolute;rotation:90;visibility:visible;mso-wrap-style:square" from="7365,4752" to="7545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LhsEAAADbAAAADwAAAGRycy9kb3ducmV2LnhtbERPz2vCMBS+D/wfwhN2W9M5GNIZRcam&#10;7tCDVZDdns2zLTYvJYm2/vfmIHj8+H7PFoNpxZWcbywreE9SEMSl1Q1XCva737cpCB+QNbaWScGN&#10;PCzmo5cZZtr2vKVrESoRQ9hnqKAOocuk9GVNBn1iO+LInawzGCJ0ldQO+xhuWjlJ009psOHYUGNH&#10;3zWV5+JiFJj8b5X/m8n65zBFe1ydlsFRpdTreFh+gQg0hKf44d5oBR9xffwSf4C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FMuGwQAAANsAAAAPAAAAAAAAAAAAAAAA&#10;AKECAABkcnMvZG93bnJldi54bWxQSwUGAAAAAAQABAD5AAAAjwMAAAAA&#10;"/>
                <v:line id="Line 270" o:spid="_x0000_s1053" style="position:absolute;rotation:-90;flip:x;visibility:visible;mso-wrap-style:square" from="6391,4904" to="6731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l58MAAADbAAAADwAAAGRycy9kb3ducmV2LnhtbESP0WoCMRRE3wX/IdyCb5qtouhqFFuQ&#10;9qWUtf2A6+aabLu5WZKo279vCgUfh5k5w2x2vWvFlUJsPCt4nBQgiGuvGzYKPj8O4yWImJA1tp5J&#10;wQ9F2G2Hgw2W2t+4ousxGZEhHEtUYFPqSiljbclhnPiOOHtnHxymLIOROuAtw10rp0WxkA4bzgsW&#10;O3q2VH8fL07ByTRPxlarsHqZz5dfizdZpfO7UqOHfr8GkahP9/B/+1UrmE3h70v+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MJefDAAAA2wAAAA8AAAAAAAAAAAAA&#10;AAAAoQIAAGRycy9kb3ducmV2LnhtbFBLBQYAAAAABAAEAPkAAACRAwAAAAA=&#10;"/>
                <v:line id="Line 274" o:spid="_x0000_s1054" style="position:absolute;rotation:90;visibility:visible;mso-wrap-style:square" from="7167,4752" to="7347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ZV8cIAAADbAAAADwAAAGRycy9kb3ducmV2LnhtbESPQYvCMBSE74L/ITzBm6YqLFKNIuKq&#10;e/CwKoi3Z/Nsi81LSbJa/70RFjwOM/MNM503phJ3cr60rGDQT0AQZ1aXnCs4Hr57YxA+IGusLJOC&#10;J3mYz9qtKabaPviX7vuQiwhhn6KCIoQ6ldJnBRn0fVsTR+9qncEQpculdviIcFPJYZJ8SYMlx4UC&#10;a1oWlN32f0aB2f2sd2cz3KxOY7SX9XURHOVKdTvNYgIiUBM+4f/2VisYjeD9Jf4A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ZV8cIAAADbAAAADwAAAAAAAAAAAAAA&#10;AAChAgAAZHJzL2Rvd25yZXYueG1sUEsFBgAAAAAEAAQA+QAAAJADAAAAAA==&#10;"/>
                <v:line id="Line 276" o:spid="_x0000_s1055" style="position:absolute;rotation:-90;flip:x;visibility:visible;mso-wrap-style:square" from="7178,5575" to="7575,5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YCMQAAADbAAAADwAAAGRycy9kb3ducmV2LnhtbESP0WoCMRRE3wv+Q7hC32pWW0VXo9hC&#10;qS+lrO0H3G6uyermZklS3f59IxR8HGbmDLPa9K4VZwqx8axgPCpAENdeN2wUfH2+PsxBxISssfVM&#10;Cn4pwmY9uFthqf2FKzrvkxEZwrFEBTalrpQy1pYcxpHviLN38MFhyjIYqQNeMty1clIUM+mw4bxg&#10;saMXS/Vp/+MUfJvm2dhqERZv0+n8OHuXVTp8KHU/7LdLEIn6dAv/t3daweMTXL/k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KRgIxAAAANsAAAAPAAAAAAAAAAAA&#10;AAAAAKECAABkcnMvZG93bnJldi54bWxQSwUGAAAAAAQABAD5AAAAkgMAAAAA&#10;"/>
                <v:line id="Line 278" o:spid="_x0000_s1056" style="position:absolute;flip:x;visibility:visible;mso-wrap-style:square" from="7989,5184" to="8386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<v:line id="Line 286" o:spid="_x0000_s1057" style="position:absolute;flip:y;visibility:visible;mso-wrap-style:square" from="4941,3054" to="5301,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<v:line id="Line 287" o:spid="_x0000_s1058" style="position:absolute;visibility:visible;mso-wrap-style:square" from="5285,3054" to="5645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288" o:spid="_x0000_s1059" style="position:absolute;flip:x;visibility:visible;mso-wrap-style:square" from="6201,5206" to="656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<v:line id="Line 289" o:spid="_x0000_s1060" style="position:absolute;flip:x;visibility:visible;mso-wrap-style:square" from="6189,6174" to="6729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<v:line id="Line 291" o:spid="_x0000_s1061" style="position:absolute;flip:x;visibility:visible;mso-wrap-style:square" from="6237,5196" to="6776,5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<v:shape id="Text Box 292" o:spid="_x0000_s1062" type="#_x0000_t202" style="position:absolute;left:3141;top:3954;width:57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14:paraId="33C9EFD3" w14:textId="77777777" w:rsidR="00B43E09" w:rsidRPr="00685581" w:rsidRDefault="00B43E09" w:rsidP="00B43E09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685581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93" o:spid="_x0000_s1063" type="#_x0000_t202" style="position:absolute;left:4221;top:4314;width:57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14:paraId="179AD026" w14:textId="77777777" w:rsidR="00B43E09" w:rsidRPr="00685581" w:rsidRDefault="00B43E09" w:rsidP="00B43E09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94" o:spid="_x0000_s1064" type="#_x0000_t202" style="position:absolute;left:6883;top:3594;width:57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14:paraId="40565AEE" w14:textId="77777777" w:rsidR="00B43E09" w:rsidRPr="00685581" w:rsidRDefault="00B43E09" w:rsidP="00B43E09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98" o:spid="_x0000_s1065" type="#_x0000_t202" style="position:absolute;left:5443;top:2694;width:57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14:paraId="1C7F8409" w14:textId="77777777" w:rsidR="00B43E09" w:rsidRPr="00C236E8" w:rsidRDefault="00C236E8" w:rsidP="00B43E09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299" o:spid="_x0000_s1066" type="#_x0000_t202" style="position:absolute;left:6343;top:5814;width:57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14:paraId="071A1245" w14:textId="77777777" w:rsidR="00B43E09" w:rsidRPr="00685581" w:rsidRDefault="005117C3" w:rsidP="00B43E09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II</w:t>
                        </w:r>
                      </w:p>
                    </w:txbxContent>
                  </v:textbox>
                </v:shape>
                <v:line id="Line 300" o:spid="_x0000_s1067" style="position:absolute;flip:y;visibility:visible;mso-wrap-style:square" from="8197,4284" to="8721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<v:line id="Line 301" o:spid="_x0000_s1068" style="position:absolute;visibility:visible;mso-wrap-style:square" from="8709,4284" to="9069,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shape id="Text Box 302" o:spid="_x0000_s1069" type="#_x0000_t202" style="position:absolute;left:8721;top:3960;width:57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14:paraId="5F7C5E7B" w14:textId="77777777" w:rsidR="00B43E09" w:rsidRPr="00685581" w:rsidRDefault="00B43E09" w:rsidP="00B43E09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 w:rsidR="005117C3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II</w:t>
                        </w:r>
                      </w:p>
                    </w:txbxContent>
                  </v:textbox>
                </v:shape>
                <v:line id="Line 303" o:spid="_x0000_s1070" style="position:absolute;rotation:-90;flip:x;visibility:visible;mso-wrap-style:square" from="7189,4828" to="7529,4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7E68QAAADbAAAADwAAAGRycy9kb3ducmV2LnhtbESP0WoCMRRE3wv9h3ALfatZpYq7GqUV&#10;SvtSyqofcN1ck9XNzZKkuv37plDwcZiZM8xyPbhOXCjE1rOC8agAQdx43bJRsN+9Pc1BxISssfNM&#10;Cn4ownp1f7fESvsr13TZJiMyhGOFCmxKfSVlbCw5jCPfE2fv6IPDlGUwUge8Zrjr5KQoZtJhy3nB&#10;Yk8bS815++0UHEz7amxdhvJ9Op2fZp+yTscvpR4fhpcFiERDuoX/2x9awXMJf1/y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sTrxAAAANsAAAAPAAAAAAAAAAAA&#10;AAAAAKECAABkcnMvZG93bnJldi54bWxQSwUGAAAAAAQABAD5AAAAkgMAAAAA&#10;"/>
                <v:shape id="Дуга 308" o:spid="_x0000_s1071" style="position:absolute;left:6503;top:5065;width:334;height:255;rotation:-8289734fd;flip:x;visibility:visible;mso-wrap-style:square;v-text-anchor:top" coordsize="3095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1qrsA&#10;AADbAAAADwAAAGRycy9kb3ducmV2LnhtbERPSwrCMBDdC94hjOBOUwVFqrEUQXQnfg4wNGNT2kxK&#10;E7W9vVkILh/vv8t624g3db5yrGAxT0AQF05XXCp43I+zDQgfkDU2jknBQB6y/Xi0w1S7D1/pfQul&#10;iCHsU1RgQmhTKX1hyKKfu5Y4ck/XWQwRdqXUHX5iuG3kMknW0mLFscFgSwdDRX17WQWHy+tUF9Vi&#10;ealzcqYNw9CvB6Wmkz7fggjUh7/45z5rBau4Pn6JP0D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YgNaq7AAAA2wAAAA8AAAAAAAAAAAAAAAAAmAIAAGRycy9kb3ducmV2Lnht&#10;bFBLBQYAAAAABAAEAPUAAACAAwAAAAA=&#10;" path="m,2128nfc2917,727,6113,-1,9350,-1v11929,,21600,9671,21600,21601em,2128nsc2917,727,6113,-1,9350,-1v11929,,21600,9671,21600,21601l9350,21600,,2128xe" filled="f">
                  <v:path arrowok="t" o:extrusionok="f" o:connecttype="custom" o:connectlocs="0,25;334,255;101,255" o:connectangles="0,0,0"/>
                </v:shape>
                <v:shape id="Дуга 309" o:spid="_x0000_s1072" style="position:absolute;left:7922;top:5065;width:328;height:255;rotation:-8289734fd;visibility:visible;mso-wrap-style:square;v-text-anchor:top" coordsize="3040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4MsUA&#10;AADbAAAADwAAAGRycy9kb3ducmV2LnhtbESPT2vCQBTE70K/w/IK3nRjwWJTVxGl4EEI/rn09sg+&#10;s6nZtzG7mqSf3i0UPA4z8xtmvuxsJe7U+NKxgsk4AUGcO11yoeB0/BrNQPiArLFyTAp68rBcvAzm&#10;mGrX8p7uh1CICGGfogITQp1K6XNDFv3Y1cTRO7vGYoiyKaRusI1wW8m3JHmXFkuOCwZrWhvKL4eb&#10;VVBefyVu2l1/2mUZr/uf7OPbnJUavnarTxCBuvAM/7e3WsF0An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vgyxQAAANsAAAAPAAAAAAAAAAAAAAAAAJgCAABkcnMv&#10;ZG93bnJldi54bWxQSwUGAAAAAAQABAD1AAAAigMAAAAA&#10;" path="m,1875nfc2770,638,5769,-1,8803,-1v11929,,21600,9671,21600,21601em,1875nsc2770,638,5769,-1,8803,-1v11929,,21600,9671,21600,21601l8803,21600,,1875xe" filled="f">
                  <v:path arrowok="t" o:extrusionok="f" o:connecttype="custom" o:connectlocs="0,22;328,255;95,255" o:connectangles="0,0,0"/>
                </v:shape>
                <v:line id="Line 310" o:spid="_x0000_s1073" style="position:absolute;visibility:visible;mso-wrap-style:square" from="6441,5280" to="6668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311" o:spid="_x0000_s1074" style="position:absolute;rotation:90;visibility:visible;mso-wrap-style:square" from="7203,5694" to="7383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wUcUAAADbAAAADwAAAGRycy9kb3ducmV2LnhtbESPT2sCMRTE7wW/Q3iCt5pVaZHtZheR&#10;1rYHD2qh9PbcvP2Dm5clSXX99qZQ8DjMzG+YrBhMJ87kfGtZwWyagCAurW65VvB1eHtcgvABWWNn&#10;mRRcyUORjx4yTLW98I7O+1CLCGGfooImhD6V0pcNGfRT2xNHr7LOYIjS1VI7vES46eQ8SZ6lwZbj&#10;QoM9rRsqT/tfo8BsPzfbHzN/f/1eoj1uqlVwVCs1GQ+rFxCBhnAP/7c/tIKnBfx9iT9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mwUcUAAADbAAAADwAAAAAAAAAA&#10;AAAAAAChAgAAZHJzL2Rvd25yZXYueG1sUEsFBgAAAAAEAAQA+QAAAJMDAAAAAA==&#10;"/>
                <v:line id="Line 312" o:spid="_x0000_s1075" style="position:absolute;rotation:90;visibility:visible;mso-wrap-style:square" from="7377,5700" to="7557,5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AoJcUAAADbAAAADwAAAGRycy9kb3ducmV2LnhtbESPT2sCMRTE7wW/Q3iCt5pVbJHtZheR&#10;1rYHD2qh9PbcvP2Dm5clSXX99qZQ8DjMzG+YrBhMJ87kfGtZwWyagCAurW65VvB1eHtcgvABWWNn&#10;mRRcyUORjx4yTLW98I7O+1CLCGGfooImhD6V0pcNGfRT2xNHr7LOYIjS1VI7vES46eQ8SZ6lwZbj&#10;QoM9rRsqT/tfo8BsPzfbHzN/f/1eoj1uqlVwVCs1GQ+rFxCBhnAP/7c/tIKnBfx9iT9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AoJcUAAADbAAAADwAAAAAAAAAA&#10;AAAAAAChAgAAZHJzL2Rvd25yZXYueG1sUEsFBgAAAAAEAAQA+QAAAJMDAAAAAA==&#10;"/>
                <v:line id="Line 313" o:spid="_x0000_s1076" style="position:absolute;rotation:-90;flip:x;visibility:visible;mso-wrap-style:square" from="6368,5483" to="6765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pYM8MAAADbAAAADwAAAGRycy9kb3ducmV2LnhtbESP0WoCMRRE3wv9h3ALfavZCiu6GsUK&#10;pX0pZdUPuG6uyermZklS3f59UxB8HGbmDLNYDa4TFwqx9azgdVSAIG68btko2O/eX6YgYkLW2Hkm&#10;Bb8UYbV8fFhgpf2Va7pskxEZwrFCBTalvpIyNpYcxpHvibN39MFhyjIYqQNeM9x1clwUE+mw5bxg&#10;saeNpea8/XEKDqZ9M7aehdlHWU5Pky9Zp+O3Us9Pw3oOItGQ7uFb+1MrKEv4/5J/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6WDPDAAAA2wAAAA8AAAAAAAAAAAAA&#10;AAAAoQIAAGRycy9kb3ducmV2LnhtbFBLBQYAAAAABAAEAPkAAACRAwAAAAA=&#10;"/>
                <v:line id="Line 314" o:spid="_x0000_s1077" style="position:absolute;visibility:visible;mso-wrap-style:square" from="8062,5106" to="8289,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line id="Line 315" o:spid="_x0000_s1078" style="position:absolute;rotation:-90;flip:x;visibility:visible;mso-wrap-style:square" from="8005,4916" to="8345,4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j38QAAADbAAAADwAAAGRycy9kb3ducmV2LnhtbESP0WoCMRRE3wv9h3ALvtWshbW6GqUt&#10;FH0pZa0fcN1ck9XNzZKkuv59Uyj0cZiZM8xyPbhOXCjE1rOCybgAQdx43bJRsP96f5yBiAlZY+eZ&#10;FNwownp1f7fESvsr13TZJSMyhGOFCmxKfSVlbCw5jGPfE2fv6IPDlGUwUge8Zrjr5FNRTKXDlvOC&#10;xZ7eLDXn3bdTcDDtq7H1PMw3ZTk7TT9knY6fSo0ehpcFiERD+g//tbdaQfkMv1/yD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JGPfxAAAANsAAAAPAAAAAAAAAAAA&#10;AAAAAKECAABkcnMvZG93bnJldi54bWxQSwUGAAAAAAQABAD5AAAAkgMAAAAA&#10;"/>
                <v:line id="Line 316" o:spid="_x0000_s1079" style="position:absolute;visibility:visible;mso-wrap-style:square" from="8055,5292" to="8282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<v:line id="Line 317" o:spid="_x0000_s1080" style="position:absolute;rotation:-90;flip:x;visibility:visible;mso-wrap-style:square" from="7982,5495" to="8379,5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SNsMAAADbAAAADwAAAGRycy9kb3ducmV2LnhtbESPUUvDMBSF3wX/Q7iCby5V6Fjr0qHC&#10;cC8i3fwB1+Y2qTY3Jcm27t8bQfDxcM75Dme9md0oThTi4FnB/aIAQdx5PbBR8HHY3q1AxISscfRM&#10;Ci4UYdNcX62x1v7MLZ32yYgM4VijApvSVEsZO0sO48JPxNnrfXCYsgxG6oDnDHejfCiKpXQ4cF6w&#10;ONGLpe57f3QKPs3wbGxbheq1LFdfyzfZpv5dqdub+ekRRKI5/Yf/2jutoKzg90v+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3UjbDAAAA2wAAAA8AAAAAAAAAAAAA&#10;AAAAoQIAAGRycy9kb3ducmV2LnhtbFBLBQYAAAAABAAEAPkAAACRAwAAAAA=&#10;"/>
              </v:group>
            </w:pict>
          </mc:Fallback>
        </mc:AlternateContent>
      </w:r>
    </w:p>
    <w:p w14:paraId="51A64DB1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73FF6BB8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28D46BAE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7833B32C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726D8B54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6F870887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2A5F1C5B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1DCF8589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3D428E45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3D58BB11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100D5864" w14:textId="77777777" w:rsidR="005A12CD" w:rsidRDefault="005A12CD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6B04A64E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2C6CDE19" w14:textId="77777777" w:rsidR="00B43E09" w:rsidRDefault="00B43E09" w:rsidP="00256386">
      <w:pPr>
        <w:spacing w:line="240" w:lineRule="auto"/>
        <w:ind w:left="180" w:right="231" w:hanging="38"/>
        <w:jc w:val="center"/>
        <w:rPr>
          <w:rFonts w:ascii="Times New Roman" w:hAnsi="Times New Roman"/>
          <w:b/>
          <w:sz w:val="28"/>
          <w:szCs w:val="28"/>
        </w:rPr>
      </w:pPr>
    </w:p>
    <w:p w14:paraId="67911DF3" w14:textId="77777777" w:rsidR="005A12CD" w:rsidRPr="005117C3" w:rsidRDefault="005A12CD" w:rsidP="001438AB">
      <w:pPr>
        <w:spacing w:before="0" w:after="0"/>
        <w:ind w:firstLine="527"/>
        <w:jc w:val="center"/>
        <w:rPr>
          <w:rFonts w:ascii="Times New Roman" w:hAnsi="Times New Roman"/>
          <w:sz w:val="28"/>
          <w:szCs w:val="28"/>
        </w:rPr>
      </w:pPr>
      <w:r w:rsidRPr="00B8108D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="001438AB">
        <w:rPr>
          <w:rFonts w:ascii="Times New Roman" w:hAnsi="Times New Roman"/>
          <w:sz w:val="28"/>
          <w:szCs w:val="28"/>
        </w:rPr>
        <w:t xml:space="preserve"> – </w:t>
      </w:r>
      <w:r w:rsidR="00C236E8">
        <w:rPr>
          <w:rFonts w:ascii="Times New Roman" w:hAnsi="Times New Roman"/>
          <w:sz w:val="28"/>
          <w:szCs w:val="28"/>
        </w:rPr>
        <w:t>Схема приводной станции</w:t>
      </w:r>
      <w:r w:rsidR="005117C3" w:rsidRPr="005117C3">
        <w:rPr>
          <w:rFonts w:ascii="Times New Roman" w:hAnsi="Times New Roman"/>
          <w:sz w:val="28"/>
          <w:szCs w:val="28"/>
        </w:rPr>
        <w:t xml:space="preserve">: 1-электродвигатель; 2 – передача </w:t>
      </w:r>
      <w:r w:rsidR="005117C3">
        <w:rPr>
          <w:rFonts w:ascii="Times New Roman" w:hAnsi="Times New Roman"/>
          <w:sz w:val="28"/>
          <w:szCs w:val="28"/>
        </w:rPr>
        <w:t>клиноремённая; 3 – редуктор червячный</w:t>
      </w:r>
    </w:p>
    <w:p w14:paraId="4536EE4F" w14:textId="77777777" w:rsidR="005A12CD" w:rsidRDefault="00ED7A77" w:rsidP="001438AB">
      <w:pPr>
        <w:ind w:left="180" w:right="231"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r w:rsidRPr="00ED7A77">
        <w:rPr>
          <w:rFonts w:ascii="Times New Roman" w:hAnsi="Times New Roman"/>
          <w:sz w:val="28"/>
          <w:szCs w:val="28"/>
          <w:vertAlign w:val="subscript"/>
        </w:rPr>
        <w:t>пэ</w:t>
      </w:r>
      <w:r w:rsidRPr="00ED7A77">
        <w:rPr>
          <w:rFonts w:ascii="Times New Roman" w:hAnsi="Times New Roman"/>
          <w:sz w:val="28"/>
          <w:szCs w:val="28"/>
        </w:rPr>
        <w:t xml:space="preserve">=0,23кВт;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ED7A77">
        <w:rPr>
          <w:rFonts w:ascii="Times New Roman" w:hAnsi="Times New Roman"/>
          <w:sz w:val="28"/>
          <w:szCs w:val="28"/>
          <w:vertAlign w:val="subscript"/>
        </w:rPr>
        <w:t>эд</w:t>
      </w:r>
      <w:r w:rsidRPr="00ED7A77">
        <w:rPr>
          <w:rFonts w:ascii="Times New Roman" w:hAnsi="Times New Roman"/>
          <w:sz w:val="28"/>
          <w:szCs w:val="28"/>
        </w:rPr>
        <w:t>=750х0,96</w:t>
      </w:r>
      <w:r>
        <w:rPr>
          <w:rFonts w:ascii="Times New Roman" w:hAnsi="Times New Roman"/>
          <w:sz w:val="28"/>
          <w:szCs w:val="28"/>
        </w:rPr>
        <w:t>об/мин;</w:t>
      </w:r>
      <w:r w:rsidR="005A12CD">
        <w:rPr>
          <w:rFonts w:ascii="Times New Roman" w:hAnsi="Times New Roman"/>
          <w:sz w:val="28"/>
          <w:szCs w:val="28"/>
        </w:rPr>
        <w:t xml:space="preserve"> </w:t>
      </w:r>
      <w:r w:rsidR="0030701A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</w:rPr>
        <w:t>пэ</w:t>
      </w:r>
      <w:r w:rsidR="005A12CD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21</w:t>
      </w:r>
      <w:r w:rsidR="0030701A" w:rsidRPr="0030701A">
        <w:rPr>
          <w:rFonts w:ascii="Times New Roman" w:hAnsi="Times New Roman"/>
          <w:sz w:val="28"/>
          <w:szCs w:val="28"/>
        </w:rPr>
        <w:t>об/мин</w:t>
      </w:r>
      <w:r w:rsidR="0030701A">
        <w:rPr>
          <w:rFonts w:ascii="Times New Roman" w:hAnsi="Times New Roman"/>
          <w:sz w:val="28"/>
          <w:szCs w:val="28"/>
        </w:rPr>
        <w:t>.</w:t>
      </w:r>
    </w:p>
    <w:p w14:paraId="67613047" w14:textId="77777777" w:rsidR="00BA5F29" w:rsidRPr="00A726EC" w:rsidRDefault="00BA5F29" w:rsidP="001438AB">
      <w:pPr>
        <w:ind w:left="180" w:right="231" w:firstLine="360"/>
        <w:jc w:val="center"/>
        <w:rPr>
          <w:rFonts w:ascii="Times New Roman" w:hAnsi="Times New Roman"/>
          <w:sz w:val="28"/>
          <w:szCs w:val="28"/>
        </w:rPr>
      </w:pPr>
    </w:p>
    <w:bookmarkEnd w:id="3"/>
    <w:p w14:paraId="1685FCFF" w14:textId="77777777" w:rsidR="005A12CD" w:rsidRDefault="005A12CD" w:rsidP="00EF637E">
      <w:pPr>
        <w:ind w:firstLine="709"/>
        <w:rPr>
          <w:rFonts w:ascii="Times New Roman" w:hAnsi="Times New Roman"/>
          <w:sz w:val="28"/>
          <w:szCs w:val="28"/>
        </w:rPr>
      </w:pPr>
      <w:r w:rsidRPr="00B50D27">
        <w:rPr>
          <w:rFonts w:ascii="Times New Roman" w:hAnsi="Times New Roman"/>
          <w:sz w:val="28"/>
          <w:szCs w:val="28"/>
        </w:rPr>
        <w:t>По [</w:t>
      </w:r>
      <w:r w:rsidR="00690C56" w:rsidRPr="00690C56">
        <w:rPr>
          <w:rFonts w:ascii="Times New Roman" w:hAnsi="Times New Roman"/>
          <w:sz w:val="28"/>
          <w:szCs w:val="28"/>
        </w:rPr>
        <w:t>2</w:t>
      </w:r>
      <w:r w:rsidRPr="00B50D27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>примем КПД ременной передачи клиновыми ремнями η</w:t>
      </w:r>
      <w:r>
        <w:rPr>
          <w:rFonts w:ascii="Times New Roman" w:hAnsi="Times New Roman"/>
          <w:sz w:val="28"/>
          <w:szCs w:val="28"/>
          <w:vertAlign w:val="subscript"/>
        </w:rPr>
        <w:t>п.к.</w:t>
      </w:r>
      <w:r>
        <w:rPr>
          <w:rFonts w:ascii="Times New Roman" w:hAnsi="Times New Roman"/>
          <w:sz w:val="28"/>
          <w:szCs w:val="28"/>
        </w:rPr>
        <w:t>=0,</w:t>
      </w:r>
      <w:r w:rsidR="00513DF1">
        <w:rPr>
          <w:rFonts w:ascii="Times New Roman" w:hAnsi="Times New Roman"/>
          <w:sz w:val="28"/>
          <w:szCs w:val="28"/>
        </w:rPr>
        <w:t>95</w:t>
      </w:r>
      <w:r>
        <w:rPr>
          <w:rFonts w:ascii="Times New Roman" w:hAnsi="Times New Roman"/>
          <w:sz w:val="28"/>
          <w:szCs w:val="28"/>
        </w:rPr>
        <w:t>; КПД червячного редуктора η</w:t>
      </w:r>
      <w:r>
        <w:rPr>
          <w:rFonts w:ascii="Times New Roman" w:hAnsi="Times New Roman"/>
          <w:sz w:val="28"/>
          <w:szCs w:val="28"/>
          <w:vertAlign w:val="subscript"/>
        </w:rPr>
        <w:t>п.ч.</w:t>
      </w:r>
      <w:r>
        <w:rPr>
          <w:rFonts w:ascii="Times New Roman" w:hAnsi="Times New Roman"/>
          <w:sz w:val="28"/>
          <w:szCs w:val="28"/>
        </w:rPr>
        <w:t>=0,8</w:t>
      </w:r>
      <w:r w:rsidR="00513DF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; коэффициент, учитывающий потери пары подшипников качения </w:t>
      </w:r>
      <w:r w:rsidR="001D3D74">
        <w:rPr>
          <w:rFonts w:ascii="Times New Roman" w:hAnsi="Times New Roman"/>
          <w:sz w:val="28"/>
          <w:szCs w:val="28"/>
        </w:rPr>
        <w:t>дву</w:t>
      </w:r>
      <w:r>
        <w:rPr>
          <w:rFonts w:ascii="Times New Roman" w:hAnsi="Times New Roman"/>
          <w:sz w:val="28"/>
          <w:szCs w:val="28"/>
        </w:rPr>
        <w:t>х валов η</w:t>
      </w:r>
      <w:r>
        <w:rPr>
          <w:rFonts w:ascii="Times New Roman" w:hAnsi="Times New Roman"/>
          <w:sz w:val="28"/>
          <w:szCs w:val="28"/>
          <w:vertAlign w:val="subscript"/>
        </w:rPr>
        <w:t>п.п.</w:t>
      </w:r>
      <w:r>
        <w:rPr>
          <w:rFonts w:ascii="Times New Roman" w:hAnsi="Times New Roman"/>
          <w:sz w:val="28"/>
          <w:szCs w:val="28"/>
        </w:rPr>
        <w:t>=0,99.</w:t>
      </w:r>
    </w:p>
    <w:p w14:paraId="2D477703" w14:textId="77777777" w:rsidR="005A12CD" w:rsidRDefault="005A12CD" w:rsidP="00EF637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Найдем общий КПД привода:</w:t>
      </w:r>
    </w:p>
    <w:p w14:paraId="29AD86A8" w14:textId="77777777" w:rsidR="005A12CD" w:rsidRDefault="005A12CD" w:rsidP="00EF637E">
      <w:pPr>
        <w:ind w:firstLine="709"/>
        <w:rPr>
          <w:rFonts w:ascii="Times New Roman" w:hAnsi="Times New Roman"/>
          <w:sz w:val="28"/>
          <w:szCs w:val="28"/>
        </w:rPr>
      </w:pPr>
    </w:p>
    <w:p w14:paraId="0113A956" w14:textId="77777777" w:rsidR="005A12CD" w:rsidRPr="001D3D74" w:rsidRDefault="005A12CD" w:rsidP="00EF637E">
      <w:pPr>
        <w:ind w:firstLine="709"/>
        <w:rPr>
          <w:rFonts w:ascii="Times New Roman" w:hAnsi="Times New Roman"/>
          <w:sz w:val="28"/>
          <w:szCs w:val="28"/>
        </w:rPr>
      </w:pPr>
      <w:r w:rsidRPr="00B50D27">
        <w:rPr>
          <w:rFonts w:ascii="Times New Roman" w:hAnsi="Times New Roman"/>
          <w:sz w:val="28"/>
          <w:szCs w:val="28"/>
          <w:lang w:val="el-GR"/>
        </w:rPr>
        <w:t>η</w:t>
      </w:r>
      <w:r w:rsidR="00513DF1" w:rsidRPr="001D3D74">
        <w:rPr>
          <w:rFonts w:ascii="Times New Roman" w:hAnsi="Times New Roman"/>
          <w:sz w:val="28"/>
          <w:szCs w:val="28"/>
          <w:vertAlign w:val="subscript"/>
        </w:rPr>
        <w:t>0</w:t>
      </w:r>
      <w:r w:rsidRPr="001D3D74">
        <w:rPr>
          <w:rFonts w:ascii="Times New Roman" w:hAnsi="Times New Roman"/>
          <w:sz w:val="28"/>
          <w:szCs w:val="28"/>
        </w:rPr>
        <w:t>=</w:t>
      </w:r>
      <w:r w:rsidRPr="00B50D27">
        <w:rPr>
          <w:rFonts w:ascii="Times New Roman" w:hAnsi="Times New Roman"/>
          <w:sz w:val="28"/>
          <w:szCs w:val="28"/>
          <w:lang w:val="el-GR"/>
        </w:rPr>
        <w:t>η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 w:rsidRPr="001D3D74"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  <w:vertAlign w:val="subscript"/>
        </w:rPr>
        <w:t>к</w:t>
      </w:r>
      <w:r w:rsidRPr="001D3D74">
        <w:rPr>
          <w:rFonts w:ascii="Times New Roman" w:hAnsi="Times New Roman"/>
          <w:sz w:val="28"/>
          <w:szCs w:val="28"/>
          <w:vertAlign w:val="subscript"/>
        </w:rPr>
        <w:t>.</w:t>
      </w:r>
      <w:r w:rsidR="00B3219B" w:rsidRPr="001D3D74">
        <w:rPr>
          <w:rFonts w:ascii="Times New Roman" w:hAnsi="Times New Roman"/>
          <w:sz w:val="28"/>
          <w:szCs w:val="28"/>
        </w:rPr>
        <w:t>·</w:t>
      </w:r>
      <w:r w:rsidRPr="00B50D27">
        <w:rPr>
          <w:rFonts w:ascii="Times New Roman" w:hAnsi="Times New Roman"/>
          <w:sz w:val="28"/>
          <w:szCs w:val="28"/>
          <w:lang w:val="el-GR"/>
        </w:rPr>
        <w:t>η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 w:rsidRPr="001D3D74"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  <w:vertAlign w:val="subscript"/>
        </w:rPr>
        <w:t>ч</w:t>
      </w:r>
      <w:r w:rsidRPr="001D3D74">
        <w:rPr>
          <w:rFonts w:ascii="Times New Roman" w:hAnsi="Times New Roman"/>
          <w:sz w:val="28"/>
          <w:szCs w:val="28"/>
          <w:vertAlign w:val="subscript"/>
        </w:rPr>
        <w:t>.</w:t>
      </w:r>
      <w:r w:rsidR="00B3219B" w:rsidRPr="001D3D74">
        <w:rPr>
          <w:rFonts w:ascii="Times New Roman" w:hAnsi="Times New Roman"/>
          <w:sz w:val="28"/>
          <w:szCs w:val="28"/>
        </w:rPr>
        <w:t>·</w:t>
      </w:r>
      <w:r w:rsidR="001D3D74">
        <w:rPr>
          <w:rFonts w:ascii="Times New Roman" w:hAnsi="Times New Roman"/>
          <w:sz w:val="28"/>
          <w:szCs w:val="28"/>
          <w:lang w:val="el-GR"/>
        </w:rPr>
        <w:t>η</w:t>
      </w:r>
      <w:r w:rsidR="001D3D74" w:rsidRPr="001D3D74">
        <w:rPr>
          <w:rFonts w:ascii="Times New Roman" w:hAnsi="Times New Roman"/>
          <w:sz w:val="28"/>
          <w:szCs w:val="28"/>
          <w:vertAlign w:val="subscript"/>
        </w:rPr>
        <w:t>м</w:t>
      </w:r>
      <w:r w:rsidR="00B3219B" w:rsidRPr="001D3D74">
        <w:rPr>
          <w:rFonts w:ascii="Times New Roman" w:hAnsi="Times New Roman"/>
          <w:sz w:val="28"/>
          <w:szCs w:val="28"/>
        </w:rPr>
        <w:t>·</w:t>
      </w:r>
      <w:r w:rsidRPr="001D3D74">
        <w:rPr>
          <w:rFonts w:ascii="Times New Roman" w:hAnsi="Times New Roman"/>
          <w:sz w:val="28"/>
          <w:szCs w:val="28"/>
          <w:lang w:val="el-GR"/>
        </w:rPr>
        <w:t>η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 w:rsidRPr="001D3D74"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 w:rsidRPr="001D3D74">
        <w:rPr>
          <w:rFonts w:ascii="Times New Roman" w:hAnsi="Times New Roman"/>
          <w:sz w:val="28"/>
          <w:szCs w:val="28"/>
          <w:vertAlign w:val="subscript"/>
        </w:rPr>
        <w:t>.</w:t>
      </w:r>
      <w:r w:rsidR="00362350" w:rsidRPr="001D3D74">
        <w:rPr>
          <w:rFonts w:ascii="Times New Roman" w:hAnsi="Times New Roman"/>
          <w:sz w:val="28"/>
          <w:szCs w:val="28"/>
          <w:vertAlign w:val="superscript"/>
        </w:rPr>
        <w:t>2</w:t>
      </w:r>
      <w:r w:rsidR="00513DF1" w:rsidRPr="001D3D74">
        <w:rPr>
          <w:rFonts w:ascii="Times New Roman" w:hAnsi="Times New Roman"/>
          <w:sz w:val="28"/>
          <w:szCs w:val="28"/>
        </w:rPr>
        <w:t>=0,95</w:t>
      </w:r>
      <w:r w:rsidR="00B3219B" w:rsidRPr="001D3D74">
        <w:rPr>
          <w:rFonts w:ascii="Times New Roman" w:hAnsi="Times New Roman"/>
          <w:sz w:val="28"/>
          <w:szCs w:val="28"/>
        </w:rPr>
        <w:t>·</w:t>
      </w:r>
      <w:r w:rsidRPr="001D3D74">
        <w:rPr>
          <w:rFonts w:ascii="Times New Roman" w:hAnsi="Times New Roman"/>
          <w:sz w:val="28"/>
          <w:szCs w:val="28"/>
        </w:rPr>
        <w:t>0,8</w:t>
      </w:r>
      <w:r w:rsidR="001D3D74" w:rsidRPr="001D3D74">
        <w:rPr>
          <w:rFonts w:ascii="Times New Roman" w:hAnsi="Times New Roman"/>
          <w:sz w:val="28"/>
          <w:szCs w:val="28"/>
        </w:rPr>
        <w:t>4</w:t>
      </w:r>
      <w:r w:rsidR="00B3219B" w:rsidRPr="001D3D74">
        <w:rPr>
          <w:rFonts w:ascii="Times New Roman" w:hAnsi="Times New Roman"/>
          <w:sz w:val="28"/>
          <w:szCs w:val="28"/>
        </w:rPr>
        <w:t>·</w:t>
      </w:r>
      <w:r w:rsidR="001D3D74">
        <w:rPr>
          <w:rFonts w:ascii="Times New Roman" w:hAnsi="Times New Roman"/>
          <w:sz w:val="28"/>
          <w:szCs w:val="28"/>
        </w:rPr>
        <w:t>0,98</w:t>
      </w:r>
      <w:r w:rsidR="001D3D74" w:rsidRPr="001D3D74">
        <w:rPr>
          <w:rFonts w:ascii="Times New Roman" w:hAnsi="Times New Roman"/>
          <w:sz w:val="28"/>
          <w:szCs w:val="28"/>
        </w:rPr>
        <w:t>·</w:t>
      </w:r>
      <w:r w:rsidRPr="001D3D74">
        <w:rPr>
          <w:rFonts w:ascii="Times New Roman" w:hAnsi="Times New Roman"/>
          <w:sz w:val="28"/>
          <w:szCs w:val="28"/>
        </w:rPr>
        <w:t>0,99</w:t>
      </w:r>
      <w:r w:rsidR="001D3D74">
        <w:rPr>
          <w:rFonts w:ascii="Times New Roman" w:hAnsi="Times New Roman"/>
          <w:sz w:val="28"/>
          <w:szCs w:val="28"/>
          <w:vertAlign w:val="superscript"/>
        </w:rPr>
        <w:t>2</w:t>
      </w:r>
      <w:r w:rsidRPr="001D3D74">
        <w:rPr>
          <w:rFonts w:ascii="Times New Roman" w:hAnsi="Times New Roman"/>
          <w:sz w:val="28"/>
          <w:szCs w:val="28"/>
        </w:rPr>
        <w:t>=0,</w:t>
      </w:r>
      <w:r w:rsidR="00513DF1" w:rsidRPr="001D3D74">
        <w:rPr>
          <w:rFonts w:ascii="Times New Roman" w:hAnsi="Times New Roman"/>
          <w:sz w:val="28"/>
          <w:szCs w:val="28"/>
        </w:rPr>
        <w:t>7</w:t>
      </w:r>
      <w:r w:rsidRPr="001D3D74">
        <w:rPr>
          <w:rFonts w:ascii="Times New Roman" w:hAnsi="Times New Roman"/>
          <w:sz w:val="28"/>
          <w:szCs w:val="28"/>
        </w:rPr>
        <w:t>6</w:t>
      </w:r>
      <w:r w:rsidR="00B3219B" w:rsidRPr="001D3D74">
        <w:rPr>
          <w:rFonts w:ascii="Times New Roman" w:hAnsi="Times New Roman"/>
          <w:sz w:val="28"/>
          <w:szCs w:val="28"/>
        </w:rPr>
        <w:t>.</w:t>
      </w:r>
    </w:p>
    <w:p w14:paraId="6A53F499" w14:textId="77777777" w:rsidR="005A12CD" w:rsidRPr="001D3D74" w:rsidRDefault="005A12CD" w:rsidP="00EF637E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31DB7FCE" w14:textId="77777777" w:rsidR="005A12CD" w:rsidRDefault="00C029DB" w:rsidP="00EF637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Определим </w:t>
      </w:r>
      <w:r w:rsidRPr="00C029DB">
        <w:rPr>
          <w:rFonts w:ascii="Times New Roman" w:hAnsi="Times New Roman"/>
          <w:sz w:val="28"/>
          <w:szCs w:val="28"/>
        </w:rPr>
        <w:t>расчётную</w:t>
      </w:r>
      <w:r w:rsidR="005A12CD">
        <w:rPr>
          <w:rFonts w:ascii="Times New Roman" w:hAnsi="Times New Roman"/>
          <w:sz w:val="28"/>
          <w:szCs w:val="28"/>
        </w:rPr>
        <w:t xml:space="preserve"> мощность электродвигателя по формуле:</w:t>
      </w:r>
    </w:p>
    <w:p w14:paraId="4CC2C831" w14:textId="77777777" w:rsidR="00C029DB" w:rsidRDefault="00C029DB" w:rsidP="001438AB">
      <w:pPr>
        <w:pStyle w:val="11"/>
        <w:ind w:left="900"/>
        <w:rPr>
          <w:rFonts w:ascii="Times New Roman" w:hAnsi="Times New Roman"/>
          <w:sz w:val="28"/>
          <w:szCs w:val="28"/>
        </w:rPr>
      </w:pPr>
      <w:r w:rsidRPr="00513DF1">
        <w:rPr>
          <w:position w:val="-30"/>
        </w:rPr>
        <w:object w:dxaOrig="3400" w:dyaOrig="680" w14:anchorId="268C4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6pt;height:33.25pt" o:ole="">
            <v:imagedata r:id="rId8" o:title=""/>
          </v:shape>
          <o:OLEObject Type="Embed" ProgID="Equation.3" ShapeID="_x0000_i1025" DrawAspect="Content" ObjectID="_1482778459" r:id="rId9"/>
        </w:object>
      </w:r>
      <w:r w:rsidR="00B66E21">
        <w:rPr>
          <w:rFonts w:ascii="Times New Roman" w:hAnsi="Times New Roman"/>
          <w:sz w:val="28"/>
          <w:szCs w:val="28"/>
        </w:rPr>
        <w:t>кВт;</w:t>
      </w:r>
    </w:p>
    <w:p w14:paraId="6786EF24" w14:textId="77777777" w:rsidR="00C029DB" w:rsidRDefault="005A12CD" w:rsidP="001438AB">
      <w:pPr>
        <w:pStyle w:val="11"/>
        <w:ind w:left="900"/>
        <w:rPr>
          <w:rFonts w:ascii="Times New Roman" w:hAnsi="Times New Roman"/>
          <w:sz w:val="28"/>
          <w:szCs w:val="28"/>
        </w:rPr>
      </w:pPr>
      <w:r w:rsidRPr="00D63008">
        <w:rPr>
          <w:rFonts w:ascii="Times New Roman" w:hAnsi="Times New Roman"/>
          <w:sz w:val="28"/>
          <w:szCs w:val="28"/>
        </w:rPr>
        <w:t xml:space="preserve"> где </w:t>
      </w:r>
      <w:r w:rsidR="00C029DB">
        <w:rPr>
          <w:rFonts w:ascii="Times New Roman" w:hAnsi="Times New Roman"/>
          <w:sz w:val="28"/>
          <w:szCs w:val="28"/>
        </w:rPr>
        <w:t>1,25- коэффициент перегрузки;</w:t>
      </w:r>
    </w:p>
    <w:p w14:paraId="3E913522" w14:textId="77777777" w:rsidR="005A12CD" w:rsidRPr="00B66E21" w:rsidRDefault="00C029DB" w:rsidP="00B66E21">
      <w:pPr>
        <w:pStyle w:val="11"/>
        <w:ind w:left="900"/>
        <w:rPr>
          <w:rFonts w:ascii="Times New Roman" w:hAnsi="Times New Roman"/>
          <w:sz w:val="28"/>
          <w:szCs w:val="28"/>
        </w:rPr>
      </w:pPr>
      <w:r w:rsidRPr="00B66E21">
        <w:rPr>
          <w:rFonts w:ascii="Times New Roman" w:hAnsi="Times New Roman"/>
        </w:rPr>
        <w:t>η</w:t>
      </w:r>
      <w:r w:rsidRPr="00B66E21">
        <w:rPr>
          <w:rFonts w:ascii="Times New Roman" w:hAnsi="Times New Roman"/>
          <w:vertAlign w:val="subscript"/>
        </w:rPr>
        <w:t>пс</w:t>
      </w:r>
      <w:r w:rsidRPr="00B66E21">
        <w:rPr>
          <w:rFonts w:ascii="Times New Roman" w:hAnsi="Times New Roman"/>
        </w:rPr>
        <w:t>=0.8-КПД приводной станции</w:t>
      </w:r>
      <w:r w:rsidR="005A12CD" w:rsidRPr="00B66E21">
        <w:rPr>
          <w:rFonts w:ascii="Times New Roman" w:hAnsi="Times New Roman"/>
          <w:sz w:val="35"/>
        </w:rPr>
        <w:t>.</w:t>
      </w:r>
    </w:p>
    <w:p w14:paraId="63B03942" w14:textId="77777777" w:rsidR="005A12CD" w:rsidRDefault="005A12CD" w:rsidP="00EF637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Выбираем электродвигатель асинхронный се</w:t>
      </w:r>
      <w:r w:rsidR="00513DF1">
        <w:rPr>
          <w:rFonts w:ascii="Times New Roman" w:hAnsi="Times New Roman"/>
          <w:sz w:val="28"/>
          <w:szCs w:val="28"/>
        </w:rPr>
        <w:t>рии 4А, закрытый обдуваемый 4</w:t>
      </w:r>
      <w:r w:rsidR="00F80474">
        <w:rPr>
          <w:rFonts w:ascii="Times New Roman" w:hAnsi="Times New Roman"/>
          <w:sz w:val="28"/>
          <w:szCs w:val="28"/>
        </w:rPr>
        <w:t>А</w:t>
      </w:r>
      <w:r w:rsidR="00B66E21">
        <w:rPr>
          <w:rFonts w:ascii="Times New Roman" w:hAnsi="Times New Roman"/>
          <w:sz w:val="28"/>
          <w:szCs w:val="28"/>
        </w:rPr>
        <w:t>80А8УЗ ГОСТ19523-74</w:t>
      </w:r>
      <w:r>
        <w:rPr>
          <w:rFonts w:ascii="Times New Roman" w:hAnsi="Times New Roman"/>
          <w:sz w:val="28"/>
          <w:szCs w:val="28"/>
        </w:rPr>
        <w:t>, с</w:t>
      </w:r>
      <w:r w:rsidR="00513DF1">
        <w:rPr>
          <w:rFonts w:ascii="Times New Roman" w:hAnsi="Times New Roman"/>
          <w:sz w:val="28"/>
          <w:szCs w:val="28"/>
        </w:rPr>
        <w:t xml:space="preserve"> частотой вращения </w:t>
      </w:r>
      <w:r w:rsidR="00B66E21">
        <w:rPr>
          <w:rFonts w:ascii="Times New Roman" w:hAnsi="Times New Roman"/>
          <w:sz w:val="28"/>
          <w:szCs w:val="28"/>
          <w:lang w:val="en-US"/>
        </w:rPr>
        <w:t>n</w:t>
      </w:r>
      <w:r w:rsidR="00B66E21" w:rsidRPr="00B66E21">
        <w:rPr>
          <w:rFonts w:ascii="Times New Roman" w:hAnsi="Times New Roman"/>
          <w:sz w:val="28"/>
          <w:szCs w:val="28"/>
          <w:vertAlign w:val="subscript"/>
        </w:rPr>
        <w:t>эд</w:t>
      </w:r>
      <w:r w:rsidR="00B66E21">
        <w:rPr>
          <w:rFonts w:ascii="Times New Roman" w:hAnsi="Times New Roman"/>
          <w:sz w:val="28"/>
          <w:szCs w:val="28"/>
        </w:rPr>
        <w:t>=7</w:t>
      </w:r>
      <w:r w:rsidR="00513DF1">
        <w:rPr>
          <w:rFonts w:ascii="Times New Roman" w:hAnsi="Times New Roman"/>
          <w:sz w:val="28"/>
          <w:szCs w:val="28"/>
        </w:rPr>
        <w:t>5</w:t>
      </w:r>
      <w:r w:rsidR="00B66E21">
        <w:rPr>
          <w:rFonts w:ascii="Times New Roman" w:hAnsi="Times New Roman"/>
          <w:sz w:val="28"/>
          <w:szCs w:val="28"/>
        </w:rPr>
        <w:t>0·0,96=720об/мин,</w:t>
      </w:r>
      <w:r>
        <w:rPr>
          <w:rFonts w:ascii="Times New Roman" w:hAnsi="Times New Roman"/>
          <w:sz w:val="28"/>
          <w:szCs w:val="28"/>
        </w:rPr>
        <w:t xml:space="preserve"> мощность электродвигателя – Р</w:t>
      </w:r>
      <w:r>
        <w:rPr>
          <w:rFonts w:ascii="Times New Roman" w:hAnsi="Times New Roman"/>
          <w:sz w:val="28"/>
          <w:szCs w:val="28"/>
          <w:vertAlign w:val="subscript"/>
        </w:rPr>
        <w:t>дв</w:t>
      </w:r>
      <w:r w:rsidR="00F80474">
        <w:rPr>
          <w:rFonts w:ascii="Times New Roman" w:hAnsi="Times New Roman"/>
          <w:sz w:val="28"/>
          <w:szCs w:val="28"/>
        </w:rPr>
        <w:t>=</w:t>
      </w:r>
      <w:r w:rsidR="00B66E21">
        <w:rPr>
          <w:rFonts w:ascii="Times New Roman" w:hAnsi="Times New Roman"/>
          <w:sz w:val="28"/>
          <w:szCs w:val="28"/>
        </w:rPr>
        <w:t>0</w:t>
      </w:r>
      <w:r w:rsidR="00F80474">
        <w:rPr>
          <w:rFonts w:ascii="Times New Roman" w:hAnsi="Times New Roman"/>
          <w:sz w:val="28"/>
          <w:szCs w:val="28"/>
        </w:rPr>
        <w:t>,</w:t>
      </w:r>
      <w:r w:rsidR="00B66E21">
        <w:rPr>
          <w:rFonts w:ascii="Times New Roman" w:hAnsi="Times New Roman"/>
          <w:sz w:val="28"/>
          <w:szCs w:val="28"/>
        </w:rPr>
        <w:t>37кВт</w:t>
      </w:r>
      <w:r>
        <w:rPr>
          <w:rFonts w:ascii="Times New Roman" w:hAnsi="Times New Roman"/>
          <w:sz w:val="28"/>
          <w:szCs w:val="28"/>
        </w:rPr>
        <w:t>.</w:t>
      </w:r>
    </w:p>
    <w:p w14:paraId="7A9185FE" w14:textId="4180EDDB" w:rsidR="00CF3FB0" w:rsidRDefault="00B46B57" w:rsidP="00EF637E">
      <w:pPr>
        <w:ind w:firstLine="709"/>
        <w:rPr>
          <w:rFonts w:ascii="Times New Roman" w:hAnsi="Times New Roman"/>
          <w:sz w:val="28"/>
          <w:szCs w:val="28"/>
        </w:rPr>
      </w:pPr>
      <w:r w:rsidRPr="00142E5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10C05F" wp14:editId="4F491394">
            <wp:extent cx="3552190" cy="19926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5" t="36479" r="37843" b="3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6C7E" w14:textId="77777777" w:rsidR="00DE4093" w:rsidRDefault="00DE4093" w:rsidP="005117C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 – Схема электродвигателя</w:t>
      </w:r>
    </w:p>
    <w:p w14:paraId="7924E421" w14:textId="77777777" w:rsidR="005117C3" w:rsidRPr="00066B62" w:rsidRDefault="00CF3FB0" w:rsidP="00066B62">
      <w:pPr>
        <w:ind w:firstLine="709"/>
        <w:rPr>
          <w:rFonts w:ascii="Times New Roman" w:hAnsi="Times New Roman"/>
          <w:vanish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Габаритные размеры двигателя l</w:t>
      </w:r>
      <w:r w:rsidRPr="00CF3FB0">
        <w:rPr>
          <w:rFonts w:ascii="Times New Roman" w:hAnsi="Times New Roman"/>
          <w:sz w:val="28"/>
          <w:szCs w:val="28"/>
          <w:vertAlign w:val="subscript"/>
        </w:rPr>
        <w:t>30</w:t>
      </w:r>
      <w:r>
        <w:rPr>
          <w:rFonts w:ascii="Times New Roman" w:hAnsi="Times New Roman"/>
          <w:sz w:val="28"/>
          <w:szCs w:val="28"/>
        </w:rPr>
        <w:t>=</w:t>
      </w:r>
      <w:r w:rsidRPr="00CF3FB0">
        <w:rPr>
          <w:rFonts w:ascii="Times New Roman" w:hAnsi="Times New Roman"/>
          <w:sz w:val="28"/>
          <w:szCs w:val="28"/>
        </w:rPr>
        <w:t xml:space="preserve">300мм, </w:t>
      </w:r>
      <w:r>
        <w:rPr>
          <w:rFonts w:ascii="Times New Roman" w:hAnsi="Times New Roman"/>
          <w:sz w:val="28"/>
          <w:szCs w:val="28"/>
        </w:rPr>
        <w:t>h</w:t>
      </w:r>
      <w:r w:rsidRPr="005117C3">
        <w:rPr>
          <w:rFonts w:ascii="Times New Roman" w:hAnsi="Times New Roman"/>
          <w:vanish/>
          <w:sz w:val="28"/>
          <w:szCs w:val="28"/>
          <w:vertAlign w:val="subscript"/>
        </w:rPr>
        <w:t>31</w:t>
      </w:r>
      <w:r w:rsidRPr="00066B62">
        <w:rPr>
          <w:rFonts w:ascii="Times New Roman" w:hAnsi="Times New Roman"/>
          <w:vanish/>
          <w:sz w:val="28"/>
          <w:szCs w:val="28"/>
        </w:rPr>
        <w:t>=218мм, d30=170мм;</w:t>
      </w:r>
      <w:r w:rsidRPr="005117C3">
        <w:rPr>
          <w:rFonts w:ascii="Times New Roman" w:hAnsi="Times New Roman"/>
          <w:vanish/>
          <w:sz w:val="28"/>
          <w:szCs w:val="28"/>
          <w:vertAlign w:val="subscript"/>
        </w:rPr>
        <w:t xml:space="preserve"> </w:t>
      </w:r>
      <w:r w:rsidRPr="00066B62">
        <w:rPr>
          <w:rFonts w:ascii="Times New Roman" w:hAnsi="Times New Roman"/>
          <w:vanish/>
          <w:sz w:val="28"/>
          <w:szCs w:val="28"/>
        </w:rPr>
        <w:t>присоединительные размеры d1=22мм.</w:t>
      </w:r>
      <w:r w:rsidR="00066B62" w:rsidRPr="00066B62">
        <w:rPr>
          <w:rFonts w:ascii="Times New Roman" w:hAnsi="Times New Roman"/>
          <w:vanish/>
          <w:sz w:val="28"/>
          <w:szCs w:val="28"/>
        </w:rPr>
        <w:t xml:space="preserve"> </w:t>
      </w:r>
      <w:r w:rsidR="005117C3">
        <w:rPr>
          <w:rFonts w:ascii="Times New Roman" w:hAnsi="Times New Roman"/>
          <w:sz w:val="28"/>
          <w:szCs w:val="28"/>
        </w:rPr>
        <w:t xml:space="preserve">Установочные и присоединительные размеры: </w:t>
      </w:r>
      <w:r w:rsidR="005117C3" w:rsidRPr="005117C3">
        <w:rPr>
          <w:rFonts w:ascii="Times New Roman" w:hAnsi="Times New Roman"/>
          <w:sz w:val="28"/>
          <w:szCs w:val="28"/>
        </w:rPr>
        <w:t>l</w:t>
      </w:r>
      <w:r w:rsidR="005117C3" w:rsidRPr="005117C3">
        <w:rPr>
          <w:rFonts w:ascii="Times New Roman" w:hAnsi="Times New Roman"/>
          <w:sz w:val="28"/>
          <w:szCs w:val="28"/>
          <w:vertAlign w:val="subscript"/>
        </w:rPr>
        <w:t>1</w:t>
      </w:r>
      <w:r w:rsidR="005117C3">
        <w:rPr>
          <w:rFonts w:ascii="Times New Roman" w:hAnsi="Times New Roman"/>
          <w:sz w:val="28"/>
          <w:szCs w:val="28"/>
        </w:rPr>
        <w:t>=50мм;</w:t>
      </w:r>
      <w:r w:rsidR="005117C3" w:rsidRPr="005117C3">
        <w:rPr>
          <w:rFonts w:ascii="Times New Roman" w:hAnsi="Times New Roman"/>
          <w:sz w:val="28"/>
          <w:szCs w:val="28"/>
        </w:rPr>
        <w:t xml:space="preserve"> l</w:t>
      </w:r>
      <w:r w:rsidR="005117C3" w:rsidRPr="005117C3">
        <w:rPr>
          <w:rFonts w:ascii="Times New Roman" w:hAnsi="Times New Roman"/>
          <w:sz w:val="28"/>
          <w:szCs w:val="28"/>
          <w:vertAlign w:val="subscript"/>
        </w:rPr>
        <w:t>10</w:t>
      </w:r>
      <w:r w:rsidR="005117C3">
        <w:rPr>
          <w:rFonts w:ascii="Times New Roman" w:hAnsi="Times New Roman"/>
          <w:sz w:val="28"/>
          <w:szCs w:val="28"/>
        </w:rPr>
        <w:t>=100мм;</w:t>
      </w:r>
      <w:r w:rsidR="005117C3" w:rsidRPr="005117C3">
        <w:rPr>
          <w:rFonts w:ascii="Times New Roman" w:hAnsi="Times New Roman"/>
          <w:sz w:val="28"/>
          <w:szCs w:val="28"/>
        </w:rPr>
        <w:t xml:space="preserve"> l</w:t>
      </w:r>
      <w:r w:rsidR="005117C3" w:rsidRPr="005117C3">
        <w:rPr>
          <w:rFonts w:ascii="Times New Roman" w:hAnsi="Times New Roman"/>
          <w:sz w:val="28"/>
          <w:szCs w:val="28"/>
          <w:vertAlign w:val="subscript"/>
        </w:rPr>
        <w:t>31</w:t>
      </w:r>
      <w:r w:rsidR="005117C3">
        <w:rPr>
          <w:rFonts w:ascii="Times New Roman" w:hAnsi="Times New Roman"/>
          <w:sz w:val="28"/>
          <w:szCs w:val="28"/>
        </w:rPr>
        <w:t>=50мм;</w:t>
      </w:r>
      <w:r w:rsidR="005117C3" w:rsidRPr="005117C3">
        <w:rPr>
          <w:rFonts w:ascii="Times New Roman" w:hAnsi="Times New Roman"/>
          <w:sz w:val="28"/>
          <w:szCs w:val="28"/>
        </w:rPr>
        <w:t xml:space="preserve"> d</w:t>
      </w:r>
      <w:r w:rsidR="005117C3" w:rsidRPr="005117C3">
        <w:rPr>
          <w:rFonts w:ascii="Times New Roman" w:hAnsi="Times New Roman"/>
          <w:sz w:val="28"/>
          <w:szCs w:val="28"/>
          <w:vertAlign w:val="subscript"/>
        </w:rPr>
        <w:t>1</w:t>
      </w:r>
      <w:r w:rsidR="005117C3">
        <w:rPr>
          <w:rFonts w:ascii="Times New Roman" w:hAnsi="Times New Roman"/>
          <w:sz w:val="28"/>
          <w:szCs w:val="28"/>
        </w:rPr>
        <w:t>=22мм;</w:t>
      </w:r>
      <w:r w:rsidR="005117C3" w:rsidRPr="005117C3">
        <w:rPr>
          <w:rFonts w:ascii="Times New Roman" w:hAnsi="Times New Roman"/>
          <w:sz w:val="28"/>
          <w:szCs w:val="28"/>
        </w:rPr>
        <w:t xml:space="preserve"> d</w:t>
      </w:r>
      <w:r w:rsidR="005117C3" w:rsidRPr="005117C3">
        <w:rPr>
          <w:rFonts w:ascii="Times New Roman" w:hAnsi="Times New Roman"/>
          <w:sz w:val="28"/>
          <w:szCs w:val="28"/>
          <w:vertAlign w:val="subscript"/>
        </w:rPr>
        <w:t>10</w:t>
      </w:r>
      <w:r w:rsidR="005117C3">
        <w:rPr>
          <w:rFonts w:ascii="Times New Roman" w:hAnsi="Times New Roman"/>
          <w:sz w:val="28"/>
          <w:szCs w:val="28"/>
        </w:rPr>
        <w:t>=10мм;</w:t>
      </w:r>
      <w:r w:rsidR="005117C3" w:rsidRPr="005117C3">
        <w:rPr>
          <w:rFonts w:ascii="Times New Roman" w:hAnsi="Times New Roman"/>
          <w:sz w:val="28"/>
          <w:szCs w:val="28"/>
        </w:rPr>
        <w:t xml:space="preserve"> b</w:t>
      </w:r>
      <w:r w:rsidR="005117C3" w:rsidRPr="005117C3">
        <w:rPr>
          <w:rFonts w:ascii="Times New Roman" w:hAnsi="Times New Roman"/>
          <w:sz w:val="28"/>
          <w:szCs w:val="28"/>
          <w:vertAlign w:val="subscript"/>
        </w:rPr>
        <w:t>10</w:t>
      </w:r>
      <w:r w:rsidR="005117C3">
        <w:rPr>
          <w:rFonts w:ascii="Times New Roman" w:hAnsi="Times New Roman"/>
          <w:sz w:val="28"/>
          <w:szCs w:val="28"/>
        </w:rPr>
        <w:t>=125мм;</w:t>
      </w:r>
      <w:r w:rsidR="005117C3" w:rsidRPr="005117C3">
        <w:rPr>
          <w:rFonts w:ascii="Times New Roman" w:hAnsi="Times New Roman"/>
          <w:sz w:val="28"/>
          <w:szCs w:val="28"/>
        </w:rPr>
        <w:t xml:space="preserve"> h</w:t>
      </w:r>
      <w:r w:rsidR="005117C3">
        <w:rPr>
          <w:rFonts w:ascii="Times New Roman" w:hAnsi="Times New Roman"/>
          <w:sz w:val="28"/>
          <w:szCs w:val="28"/>
        </w:rPr>
        <w:t>=80мм;</w:t>
      </w:r>
      <w:r w:rsidR="005117C3" w:rsidRPr="005117C3">
        <w:rPr>
          <w:rFonts w:ascii="Times New Roman" w:hAnsi="Times New Roman"/>
          <w:sz w:val="28"/>
          <w:szCs w:val="28"/>
        </w:rPr>
        <w:t xml:space="preserve"> h</w:t>
      </w:r>
      <w:r w:rsidR="005117C3" w:rsidRPr="005117C3">
        <w:rPr>
          <w:rFonts w:ascii="Times New Roman" w:hAnsi="Times New Roman"/>
          <w:sz w:val="28"/>
          <w:szCs w:val="28"/>
          <w:vertAlign w:val="subscript"/>
        </w:rPr>
        <w:t>10</w:t>
      </w:r>
      <w:r w:rsidR="005117C3">
        <w:rPr>
          <w:rFonts w:ascii="Times New Roman" w:hAnsi="Times New Roman"/>
          <w:sz w:val="28"/>
          <w:szCs w:val="28"/>
        </w:rPr>
        <w:t>=10мм.</w:t>
      </w:r>
    </w:p>
    <w:p w14:paraId="1750B556" w14:textId="77777777" w:rsidR="00ED7A77" w:rsidRPr="00ED7A77" w:rsidRDefault="005117C3" w:rsidP="00EF637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ED7A77" w:rsidRPr="00ED7A77">
        <w:rPr>
          <w:rFonts w:ascii="Times New Roman" w:hAnsi="Times New Roman"/>
          <w:b/>
          <w:sz w:val="28"/>
          <w:szCs w:val="28"/>
        </w:rPr>
        <w:t xml:space="preserve"> Разбивка передаточного отношения приводной станции по ступеням</w:t>
      </w:r>
    </w:p>
    <w:p w14:paraId="0E4954B9" w14:textId="77777777" w:rsidR="005A12CD" w:rsidRDefault="00B66E21" w:rsidP="00EF637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A12CD">
        <w:rPr>
          <w:rFonts w:ascii="Times New Roman" w:hAnsi="Times New Roman"/>
          <w:sz w:val="28"/>
          <w:szCs w:val="28"/>
        </w:rPr>
        <w:t xml:space="preserve">ередаточное </w:t>
      </w:r>
      <w:r>
        <w:rPr>
          <w:rFonts w:ascii="Times New Roman" w:hAnsi="Times New Roman"/>
          <w:sz w:val="28"/>
          <w:szCs w:val="28"/>
        </w:rPr>
        <w:t>число приводной станции</w:t>
      </w:r>
      <w:r w:rsidR="005A12CD">
        <w:rPr>
          <w:rFonts w:ascii="Times New Roman" w:hAnsi="Times New Roman"/>
          <w:sz w:val="28"/>
          <w:szCs w:val="28"/>
        </w:rPr>
        <w:t>:</w:t>
      </w:r>
    </w:p>
    <w:p w14:paraId="2E4404B1" w14:textId="77777777" w:rsidR="005A12CD" w:rsidRPr="00105AE8" w:rsidRDefault="00A035A6" w:rsidP="00377475">
      <w:pPr>
        <w:ind w:firstLine="709"/>
        <w:rPr>
          <w:rFonts w:ascii="Times New Roman" w:hAnsi="Times New Roman"/>
          <w:color w:val="FF0000"/>
          <w:sz w:val="35"/>
        </w:rPr>
      </w:pPr>
      <w:r w:rsidRPr="00513DF1">
        <w:rPr>
          <w:rFonts w:ascii="Times New Roman" w:hAnsi="Times New Roman"/>
          <w:position w:val="-30"/>
          <w:sz w:val="35"/>
        </w:rPr>
        <w:object w:dxaOrig="2220" w:dyaOrig="680" w14:anchorId="13B0DFC2">
          <v:shape id="_x0000_i1026" type="#_x0000_t75" style="width:110.75pt;height:33.25pt" o:ole="">
            <v:imagedata r:id="rId11" o:title=""/>
          </v:shape>
          <o:OLEObject Type="Embed" ProgID="Equation.3" ShapeID="_x0000_i1026" DrawAspect="Content" ObjectID="_1482778460" r:id="rId12"/>
        </w:object>
      </w:r>
      <w:r w:rsidR="005A12CD">
        <w:rPr>
          <w:rFonts w:ascii="Times New Roman" w:hAnsi="Times New Roman"/>
          <w:sz w:val="28"/>
          <w:szCs w:val="28"/>
        </w:rPr>
        <w:t>.</w:t>
      </w:r>
      <w:r w:rsidR="00105AE8">
        <w:rPr>
          <w:rFonts w:ascii="Times New Roman" w:hAnsi="Times New Roman"/>
          <w:sz w:val="28"/>
          <w:szCs w:val="28"/>
        </w:rPr>
        <w:t xml:space="preserve"> </w:t>
      </w:r>
    </w:p>
    <w:p w14:paraId="0274B8B8" w14:textId="77777777" w:rsidR="00A035A6" w:rsidRPr="00A035A6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Определим диапазон передаточных чисел редуктора, который можно</w:t>
      </w:r>
      <w:r w:rsidR="00CF3FB0">
        <w:rPr>
          <w:rFonts w:ascii="Times New Roman" w:hAnsi="Times New Roman"/>
          <w:sz w:val="28"/>
          <w:szCs w:val="28"/>
        </w:rPr>
        <w:t xml:space="preserve"> </w:t>
      </w:r>
      <w:r w:rsidRPr="00A035A6">
        <w:rPr>
          <w:rFonts w:ascii="Times New Roman" w:hAnsi="Times New Roman"/>
          <w:sz w:val="28"/>
          <w:szCs w:val="28"/>
        </w:rPr>
        <w:t>использовать в разрабатываемом приводе. Для установления максимально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35A6">
        <w:rPr>
          <w:rFonts w:ascii="Times New Roman" w:hAnsi="Times New Roman"/>
          <w:sz w:val="28"/>
          <w:szCs w:val="28"/>
        </w:rPr>
        <w:t xml:space="preserve">возможного передаточного числа редуктора, принимается рекомендуемое минимальное передаточное число </w:t>
      </w:r>
      <w:r w:rsidRPr="00361125">
        <w:rPr>
          <w:rFonts w:ascii="Times New Roman" w:hAnsi="Times New Roman"/>
          <w:sz w:val="28"/>
          <w:szCs w:val="28"/>
        </w:rPr>
        <w:t>клинорем</w:t>
      </w:r>
      <w:r w:rsidR="00361125" w:rsidRPr="00361125">
        <w:rPr>
          <w:rFonts w:ascii="Times New Roman" w:hAnsi="Times New Roman"/>
          <w:sz w:val="28"/>
          <w:szCs w:val="28"/>
        </w:rPr>
        <w:t>ё</w:t>
      </w:r>
      <w:r w:rsidRPr="00361125">
        <w:rPr>
          <w:rFonts w:ascii="Times New Roman" w:hAnsi="Times New Roman"/>
          <w:sz w:val="28"/>
          <w:szCs w:val="28"/>
        </w:rPr>
        <w:t>нной</w:t>
      </w:r>
      <w:r>
        <w:rPr>
          <w:rFonts w:ascii="Times New Roman" w:hAnsi="Times New Roman"/>
          <w:sz w:val="28"/>
          <w:szCs w:val="28"/>
        </w:rPr>
        <w:t xml:space="preserve"> передачи:</w:t>
      </w:r>
    </w:p>
    <w:p w14:paraId="52DF2A15" w14:textId="77777777" w:rsidR="005A12CD" w:rsidRDefault="00A035A6" w:rsidP="00EF637E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Рем.</w:t>
      </w:r>
      <w:r w:rsidRPr="00A035A6">
        <w:rPr>
          <w:rFonts w:ascii="Times New Roman" w:hAnsi="Times New Roman"/>
          <w:sz w:val="28"/>
          <w:szCs w:val="28"/>
          <w:vertAlign w:val="subscript"/>
        </w:rPr>
        <w:t>Min</w:t>
      </w:r>
      <w:r w:rsidRPr="00A035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A035A6">
        <w:rPr>
          <w:rFonts w:ascii="Times New Roman" w:hAnsi="Times New Roman"/>
          <w:sz w:val="28"/>
          <w:szCs w:val="28"/>
        </w:rPr>
        <w:t xml:space="preserve"> 2, тогда </w:t>
      </w:r>
      <w:r w:rsidRPr="00A035A6">
        <w:rPr>
          <w:rFonts w:ascii="Times New Roman" w:hAnsi="Times New Roman"/>
          <w:sz w:val="28"/>
          <w:szCs w:val="28"/>
        </w:rPr>
        <w:cr/>
      </w:r>
      <w:r w:rsidRPr="00A035A6">
        <w:rPr>
          <w:rFonts w:ascii="Times New Roman" w:hAnsi="Times New Roman"/>
          <w:position w:val="-32"/>
          <w:sz w:val="28"/>
          <w:szCs w:val="28"/>
        </w:rPr>
        <w:object w:dxaOrig="3080" w:dyaOrig="700" w14:anchorId="0384CC41">
          <v:shape id="_x0000_i1027" type="#_x0000_t75" style="width:154.4pt;height:35.3pt" o:ole="">
            <v:imagedata r:id="rId13" o:title=""/>
          </v:shape>
          <o:OLEObject Type="Embed" ProgID="Equation.3" ShapeID="_x0000_i1027" DrawAspect="Content" ObjectID="_1482778461" r:id="rId14"/>
        </w:object>
      </w:r>
      <w:r w:rsidR="005A12CD">
        <w:rPr>
          <w:rFonts w:ascii="Times New Roman" w:hAnsi="Times New Roman"/>
          <w:sz w:val="28"/>
          <w:szCs w:val="28"/>
        </w:rPr>
        <w:t>.</w:t>
      </w:r>
      <w:r w:rsidR="00105AE8">
        <w:rPr>
          <w:rFonts w:ascii="Times New Roman" w:hAnsi="Times New Roman"/>
          <w:sz w:val="28"/>
          <w:szCs w:val="28"/>
        </w:rPr>
        <w:t xml:space="preserve"> </w:t>
      </w:r>
    </w:p>
    <w:p w14:paraId="565E4D28" w14:textId="77777777" w:rsidR="00A035A6" w:rsidRPr="00A035A6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Принимается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35A6">
        <w:rPr>
          <w:rFonts w:ascii="Times New Roman" w:hAnsi="Times New Roman"/>
          <w:sz w:val="28"/>
          <w:szCs w:val="28"/>
        </w:rPr>
        <w:t>u</w:t>
      </w:r>
      <w:r w:rsidRPr="00A035A6">
        <w:rPr>
          <w:rFonts w:ascii="Times New Roman" w:hAnsi="Times New Roman"/>
          <w:sz w:val="28"/>
          <w:szCs w:val="28"/>
          <w:vertAlign w:val="subscript"/>
        </w:rPr>
        <w:t>Рем. Max</w:t>
      </w:r>
      <w:r w:rsidRPr="00A035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A035A6">
        <w:rPr>
          <w:rFonts w:ascii="Times New Roman" w:hAnsi="Times New Roman"/>
          <w:sz w:val="28"/>
          <w:szCs w:val="28"/>
        </w:rPr>
        <w:t xml:space="preserve"> 4, тогда минимально возможное передаточное</w:t>
      </w:r>
    </w:p>
    <w:p w14:paraId="7AC2ED17" w14:textId="77777777" w:rsidR="00A035A6" w:rsidRPr="00A035A6" w:rsidRDefault="00A035A6" w:rsidP="00A035A6">
      <w:pPr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число редуктора составит</w:t>
      </w:r>
      <w:r>
        <w:rPr>
          <w:rFonts w:ascii="Times New Roman" w:hAnsi="Times New Roman"/>
          <w:sz w:val="28"/>
          <w:szCs w:val="28"/>
        </w:rPr>
        <w:t>:</w:t>
      </w:r>
    </w:p>
    <w:p w14:paraId="230E8B56" w14:textId="77777777" w:rsidR="00A035A6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position w:val="-32"/>
          <w:sz w:val="28"/>
          <w:szCs w:val="28"/>
        </w:rPr>
        <w:object w:dxaOrig="2840" w:dyaOrig="700" w14:anchorId="189C84A0">
          <v:shape id="_x0000_i1028" type="#_x0000_t75" style="width:141.9pt;height:35.3pt" o:ole="">
            <v:imagedata r:id="rId15" o:title=""/>
          </v:shape>
          <o:OLEObject Type="Embed" ProgID="Equation.3" ShapeID="_x0000_i1028" DrawAspect="Content" ObjectID="_1482778462" r:id="rId16"/>
        </w:object>
      </w:r>
    </w:p>
    <w:p w14:paraId="00041F03" w14:textId="77777777" w:rsidR="00A035A6" w:rsidRPr="00066B62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Таким образом, диапазон передаточных чисел редуктора составит</w:t>
      </w:r>
      <w:r w:rsidR="00066B62" w:rsidRPr="00066B62">
        <w:rPr>
          <w:rFonts w:ascii="Times New Roman" w:hAnsi="Times New Roman"/>
          <w:sz w:val="28"/>
          <w:szCs w:val="28"/>
        </w:rPr>
        <w:t>:</w:t>
      </w:r>
    </w:p>
    <w:p w14:paraId="3926757B" w14:textId="77777777" w:rsidR="00A035A6" w:rsidRPr="00A035A6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8,5=</w:t>
      </w:r>
      <w:r w:rsidRPr="00A035A6">
        <w:rPr>
          <w:rFonts w:ascii="Times New Roman" w:hAnsi="Times New Roman"/>
          <w:sz w:val="28"/>
          <w:szCs w:val="28"/>
        </w:rPr>
        <w:t>u</w:t>
      </w:r>
      <w:r w:rsidRPr="00A035A6">
        <w:rPr>
          <w:rFonts w:ascii="Times New Roman" w:hAnsi="Times New Roman"/>
          <w:sz w:val="28"/>
          <w:szCs w:val="28"/>
          <w:vertAlign w:val="subscript"/>
        </w:rPr>
        <w:t>Ред.Min</w:t>
      </w:r>
      <w:r>
        <w:rPr>
          <w:rFonts w:ascii="Times New Roman" w:hAnsi="Times New Roman"/>
          <w:sz w:val="28"/>
          <w:szCs w:val="28"/>
        </w:rPr>
        <w:t xml:space="preserve"> ≤ </w:t>
      </w:r>
      <w:r w:rsidRPr="00A035A6">
        <w:rPr>
          <w:rFonts w:ascii="Times New Roman" w:hAnsi="Times New Roman"/>
          <w:sz w:val="28"/>
          <w:szCs w:val="28"/>
        </w:rPr>
        <w:t xml:space="preserve"> u</w:t>
      </w:r>
      <w:r w:rsidRPr="00A035A6">
        <w:rPr>
          <w:rFonts w:ascii="Times New Roman" w:hAnsi="Times New Roman"/>
          <w:sz w:val="28"/>
          <w:szCs w:val="28"/>
          <w:vertAlign w:val="subscript"/>
        </w:rPr>
        <w:t>Ред.</w:t>
      </w:r>
      <w:r w:rsidRPr="00A035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≥</w:t>
      </w:r>
      <w:r w:rsidRPr="00A035A6">
        <w:rPr>
          <w:rFonts w:ascii="Times New Roman" w:hAnsi="Times New Roman"/>
          <w:sz w:val="28"/>
          <w:szCs w:val="28"/>
        </w:rPr>
        <w:t xml:space="preserve"> u</w:t>
      </w:r>
      <w:r w:rsidRPr="00A035A6">
        <w:rPr>
          <w:rFonts w:ascii="Times New Roman" w:hAnsi="Times New Roman"/>
          <w:sz w:val="28"/>
          <w:szCs w:val="28"/>
          <w:vertAlign w:val="subscript"/>
        </w:rPr>
        <w:t>Ред.Max</w:t>
      </w:r>
      <w:r w:rsidRPr="00A035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A035A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A035A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Pr="00A035A6">
        <w:rPr>
          <w:rFonts w:ascii="Times New Roman" w:hAnsi="Times New Roman"/>
          <w:sz w:val="28"/>
          <w:szCs w:val="28"/>
        </w:rPr>
        <w:t>5</w:t>
      </w:r>
    </w:p>
    <w:p w14:paraId="1375BCCA" w14:textId="77777777" w:rsidR="00A035A6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Предварительный крутящий момент рассчитывается с помощью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35A6">
        <w:rPr>
          <w:rFonts w:ascii="Times New Roman" w:hAnsi="Times New Roman"/>
          <w:sz w:val="28"/>
          <w:szCs w:val="28"/>
        </w:rPr>
        <w:t>выражения</w:t>
      </w:r>
      <w:r>
        <w:rPr>
          <w:rFonts w:ascii="Times New Roman" w:hAnsi="Times New Roman"/>
          <w:sz w:val="28"/>
          <w:szCs w:val="28"/>
        </w:rPr>
        <w:t>:</w:t>
      </w:r>
    </w:p>
    <w:p w14:paraId="26D84F33" w14:textId="77777777" w:rsidR="00A035A6" w:rsidRDefault="002F3D94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position w:val="-30"/>
          <w:sz w:val="28"/>
          <w:szCs w:val="28"/>
        </w:rPr>
        <w:object w:dxaOrig="4040" w:dyaOrig="720" w14:anchorId="4798ABA4">
          <v:shape id="_x0000_i1029" type="#_x0000_t75" style="width:202.15pt;height:36pt" o:ole="">
            <v:imagedata r:id="rId17" o:title=""/>
          </v:shape>
          <o:OLEObject Type="Embed" ProgID="Equation.3" ShapeID="_x0000_i1029" DrawAspect="Content" ObjectID="_1482778463" r:id="rId18"/>
        </w:object>
      </w:r>
      <w:r w:rsidR="00A035A6">
        <w:rPr>
          <w:rFonts w:ascii="Times New Roman" w:hAnsi="Times New Roman"/>
          <w:sz w:val="28"/>
          <w:szCs w:val="28"/>
        </w:rPr>
        <w:t>Нм.</w:t>
      </w:r>
    </w:p>
    <w:p w14:paraId="53632BBF" w14:textId="77777777" w:rsidR="00A035A6" w:rsidRPr="00066B62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Диапазон крутящих моментов на выходном валу редуктора имеет вид</w:t>
      </w:r>
      <w:r w:rsidR="00066B62" w:rsidRPr="00066B62">
        <w:rPr>
          <w:rFonts w:ascii="Times New Roman" w:hAnsi="Times New Roman"/>
          <w:sz w:val="28"/>
          <w:szCs w:val="28"/>
        </w:rPr>
        <w:t>:</w:t>
      </w:r>
    </w:p>
    <w:p w14:paraId="1E921E86" w14:textId="77777777" w:rsidR="00A035A6" w:rsidRPr="00A035A6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35=</w:t>
      </w:r>
      <w:r w:rsidRPr="00A035A6">
        <w:rPr>
          <w:rFonts w:ascii="Times New Roman" w:hAnsi="Times New Roman"/>
          <w:sz w:val="28"/>
          <w:szCs w:val="28"/>
        </w:rPr>
        <w:t xml:space="preserve"> T</w:t>
      </w:r>
      <w:r w:rsidRPr="00A035A6">
        <w:rPr>
          <w:rFonts w:ascii="Times New Roman" w:hAnsi="Times New Roman"/>
          <w:sz w:val="28"/>
          <w:szCs w:val="28"/>
          <w:vertAlign w:val="subscript"/>
        </w:rPr>
        <w:t>K Пр</w:t>
      </w:r>
      <w:r>
        <w:rPr>
          <w:rFonts w:ascii="Times New Roman" w:hAnsi="Times New Roman"/>
          <w:sz w:val="28"/>
          <w:szCs w:val="28"/>
        </w:rPr>
        <w:t xml:space="preserve"> ≤</w:t>
      </w:r>
      <w:r w:rsidRPr="00A035A6">
        <w:rPr>
          <w:rFonts w:ascii="Times New Roman" w:hAnsi="Times New Roman"/>
          <w:sz w:val="28"/>
          <w:szCs w:val="28"/>
        </w:rPr>
        <w:t xml:space="preserve"> T</w:t>
      </w:r>
      <w:r w:rsidRPr="00A035A6">
        <w:rPr>
          <w:rFonts w:ascii="Times New Roman" w:hAnsi="Times New Roman"/>
          <w:sz w:val="28"/>
          <w:szCs w:val="28"/>
          <w:vertAlign w:val="subscript"/>
        </w:rPr>
        <w:t>K Ред</w:t>
      </w:r>
      <w:r>
        <w:rPr>
          <w:rFonts w:ascii="Times New Roman" w:hAnsi="Times New Roman"/>
          <w:sz w:val="28"/>
          <w:szCs w:val="28"/>
        </w:rPr>
        <w:t xml:space="preserve"> ≤ 1,5</w:t>
      </w:r>
      <w:r w:rsidRPr="00A035A6">
        <w:rPr>
          <w:rFonts w:ascii="Times New Roman" w:hAnsi="Times New Roman"/>
          <w:sz w:val="28"/>
          <w:szCs w:val="28"/>
        </w:rPr>
        <w:t>T</w:t>
      </w:r>
      <w:r w:rsidRPr="00A035A6">
        <w:rPr>
          <w:rFonts w:ascii="Times New Roman" w:hAnsi="Times New Roman"/>
          <w:sz w:val="28"/>
          <w:szCs w:val="28"/>
          <w:vertAlign w:val="subscript"/>
        </w:rPr>
        <w:t xml:space="preserve">K Пр </w:t>
      </w:r>
      <w:r>
        <w:rPr>
          <w:rFonts w:ascii="Times New Roman" w:hAnsi="Times New Roman"/>
          <w:sz w:val="28"/>
          <w:szCs w:val="28"/>
        </w:rPr>
        <w:t xml:space="preserve">≤ 202,5 Н </w:t>
      </w:r>
      <w:r w:rsidRPr="00A035A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.</w:t>
      </w:r>
    </w:p>
    <w:p w14:paraId="66A9AFE0" w14:textId="77777777" w:rsidR="00A035A6" w:rsidRPr="00A035A6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Диапазон рекомендуемых мощностей редуктора составит</w:t>
      </w:r>
    </w:p>
    <w:p w14:paraId="16CD233B" w14:textId="77777777" w:rsidR="00A035A6" w:rsidRPr="00A035A6" w:rsidRDefault="00A035A6" w:rsidP="00A035A6">
      <w:pPr>
        <w:ind w:firstLine="709"/>
        <w:rPr>
          <w:rFonts w:ascii="Times New Roman" w:hAnsi="Times New Roman"/>
          <w:sz w:val="28"/>
          <w:szCs w:val="28"/>
        </w:rPr>
      </w:pPr>
      <w:r w:rsidRPr="00A035A6">
        <w:rPr>
          <w:rFonts w:ascii="Times New Roman" w:hAnsi="Times New Roman"/>
          <w:sz w:val="28"/>
          <w:szCs w:val="28"/>
        </w:rPr>
        <w:t>0,</w:t>
      </w:r>
      <w:r>
        <w:rPr>
          <w:rFonts w:ascii="Times New Roman" w:hAnsi="Times New Roman"/>
          <w:sz w:val="28"/>
          <w:szCs w:val="28"/>
        </w:rPr>
        <w:t>3</w:t>
      </w:r>
      <w:r w:rsidRPr="00A035A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=</w:t>
      </w:r>
      <w:r w:rsidRPr="00A035A6">
        <w:rPr>
          <w:rFonts w:ascii="Times New Roman" w:hAnsi="Times New Roman"/>
          <w:sz w:val="28"/>
          <w:szCs w:val="28"/>
        </w:rPr>
        <w:t>P</w:t>
      </w:r>
      <w:r w:rsidRPr="00A035A6">
        <w:rPr>
          <w:rFonts w:ascii="Times New Roman" w:hAnsi="Times New Roman"/>
          <w:sz w:val="28"/>
          <w:szCs w:val="28"/>
          <w:vertAlign w:val="subscript"/>
        </w:rPr>
        <w:t>ЭД</w:t>
      </w:r>
      <w:r w:rsidRPr="00A035A6">
        <w:rPr>
          <w:rFonts w:ascii="Times New Roman" w:hAnsi="Times New Roman"/>
          <w:sz w:val="28"/>
          <w:szCs w:val="28"/>
        </w:rPr>
        <w:t xml:space="preserve"> </w:t>
      </w:r>
      <w:r w:rsidR="00361125">
        <w:rPr>
          <w:rFonts w:ascii="Times New Roman" w:hAnsi="Times New Roman"/>
          <w:sz w:val="28"/>
          <w:szCs w:val="28"/>
        </w:rPr>
        <w:t>≤</w:t>
      </w:r>
      <w:r w:rsidRPr="00A035A6">
        <w:rPr>
          <w:rFonts w:ascii="Times New Roman" w:hAnsi="Times New Roman"/>
          <w:sz w:val="28"/>
          <w:szCs w:val="28"/>
        </w:rPr>
        <w:t xml:space="preserve"> P</w:t>
      </w:r>
      <w:r w:rsidRPr="00361125">
        <w:rPr>
          <w:rFonts w:ascii="Times New Roman" w:hAnsi="Times New Roman"/>
          <w:sz w:val="28"/>
          <w:szCs w:val="28"/>
          <w:vertAlign w:val="subscript"/>
        </w:rPr>
        <w:t>Ред</w:t>
      </w:r>
      <w:r w:rsidRPr="00A035A6">
        <w:rPr>
          <w:rFonts w:ascii="Times New Roman" w:hAnsi="Times New Roman"/>
          <w:sz w:val="28"/>
          <w:szCs w:val="28"/>
        </w:rPr>
        <w:t xml:space="preserve"> </w:t>
      </w:r>
      <w:r w:rsidR="00361125">
        <w:rPr>
          <w:rFonts w:ascii="Times New Roman" w:hAnsi="Times New Roman"/>
          <w:sz w:val="28"/>
          <w:szCs w:val="28"/>
        </w:rPr>
        <w:t>≤ 1,5</w:t>
      </w:r>
      <w:r w:rsidRPr="00A035A6">
        <w:rPr>
          <w:rFonts w:ascii="Times New Roman" w:hAnsi="Times New Roman"/>
          <w:sz w:val="28"/>
          <w:szCs w:val="28"/>
        </w:rPr>
        <w:t>P</w:t>
      </w:r>
      <w:r w:rsidRPr="00361125">
        <w:rPr>
          <w:rFonts w:ascii="Times New Roman" w:hAnsi="Times New Roman"/>
          <w:sz w:val="28"/>
          <w:szCs w:val="28"/>
          <w:vertAlign w:val="subscript"/>
        </w:rPr>
        <w:t>ЭД</w:t>
      </w:r>
      <w:r w:rsidR="00361125">
        <w:rPr>
          <w:rFonts w:ascii="Times New Roman" w:hAnsi="Times New Roman"/>
          <w:sz w:val="28"/>
          <w:szCs w:val="28"/>
        </w:rPr>
        <w:t xml:space="preserve"> =0</w:t>
      </w:r>
      <w:r w:rsidRPr="00A035A6">
        <w:rPr>
          <w:rFonts w:ascii="Times New Roman" w:hAnsi="Times New Roman"/>
          <w:sz w:val="28"/>
          <w:szCs w:val="28"/>
        </w:rPr>
        <w:t>,</w:t>
      </w:r>
      <w:r w:rsidR="00361125">
        <w:rPr>
          <w:rFonts w:ascii="Times New Roman" w:hAnsi="Times New Roman"/>
          <w:sz w:val="28"/>
          <w:szCs w:val="28"/>
        </w:rPr>
        <w:t>56</w:t>
      </w:r>
      <w:r w:rsidRPr="00A035A6">
        <w:rPr>
          <w:rFonts w:ascii="Times New Roman" w:hAnsi="Times New Roman"/>
          <w:sz w:val="28"/>
          <w:szCs w:val="28"/>
        </w:rPr>
        <w:t xml:space="preserve"> (кВт) </w:t>
      </w:r>
    </w:p>
    <w:p w14:paraId="56CD55C4" w14:textId="77777777" w:rsidR="00361125" w:rsidRPr="00066B62" w:rsidRDefault="00361125" w:rsidP="00361125">
      <w:pPr>
        <w:ind w:firstLine="709"/>
        <w:rPr>
          <w:rFonts w:ascii="Times New Roman" w:hAnsi="Times New Roman"/>
          <w:sz w:val="28"/>
          <w:szCs w:val="28"/>
        </w:rPr>
      </w:pPr>
      <w:r w:rsidRPr="00361125">
        <w:rPr>
          <w:rFonts w:ascii="Times New Roman" w:hAnsi="Times New Roman"/>
          <w:sz w:val="28"/>
          <w:szCs w:val="28"/>
        </w:rPr>
        <w:t>Используя диапазоны по справочнику [1] выбирается</w:t>
      </w:r>
      <w:r w:rsidR="00066B62" w:rsidRPr="00066B62">
        <w:rPr>
          <w:rFonts w:ascii="Times New Roman" w:hAnsi="Times New Roman"/>
          <w:sz w:val="28"/>
          <w:szCs w:val="28"/>
        </w:rPr>
        <w:t xml:space="preserve"> </w:t>
      </w:r>
      <w:r w:rsidRPr="00361125">
        <w:rPr>
          <w:rFonts w:ascii="Times New Roman" w:hAnsi="Times New Roman"/>
          <w:sz w:val="28"/>
          <w:szCs w:val="28"/>
        </w:rPr>
        <w:t>редуктор</w:t>
      </w:r>
      <w:r w:rsidR="00066B62" w:rsidRPr="00066B62">
        <w:rPr>
          <w:rFonts w:ascii="Times New Roman" w:hAnsi="Times New Roman"/>
          <w:sz w:val="28"/>
          <w:szCs w:val="28"/>
        </w:rPr>
        <w:t xml:space="preserve"> </w:t>
      </w:r>
      <w:r w:rsidR="00066B62" w:rsidRPr="00066B62">
        <w:rPr>
          <w:rFonts w:ascii="Times New Roman" w:hAnsi="Times New Roman"/>
          <w:sz w:val="28"/>
          <w:szCs w:val="28"/>
        </w:rPr>
        <w:br/>
      </w:r>
      <w:r w:rsidR="00015C69">
        <w:rPr>
          <w:rFonts w:ascii="Times New Roman" w:hAnsi="Times New Roman"/>
          <w:sz w:val="28"/>
          <w:szCs w:val="28"/>
        </w:rPr>
        <w:t>Ч</w:t>
      </w:r>
      <w:r w:rsidR="008F0989">
        <w:rPr>
          <w:rFonts w:ascii="Times New Roman" w:hAnsi="Times New Roman"/>
          <w:sz w:val="28"/>
          <w:szCs w:val="28"/>
        </w:rPr>
        <w:t>г80</w:t>
      </w:r>
      <w:r w:rsidRPr="00361125">
        <w:rPr>
          <w:rFonts w:ascii="Times New Roman" w:hAnsi="Times New Roman"/>
          <w:sz w:val="28"/>
          <w:szCs w:val="28"/>
        </w:rPr>
        <w:t>-10-</w:t>
      </w:r>
      <w:r w:rsidR="00015C69">
        <w:rPr>
          <w:rFonts w:ascii="Times New Roman" w:hAnsi="Times New Roman"/>
          <w:sz w:val="28"/>
          <w:szCs w:val="28"/>
        </w:rPr>
        <w:t>5</w:t>
      </w:r>
      <w:r w:rsidRPr="00361125">
        <w:rPr>
          <w:rFonts w:ascii="Times New Roman" w:hAnsi="Times New Roman"/>
          <w:sz w:val="28"/>
          <w:szCs w:val="28"/>
        </w:rPr>
        <w:t>1</w:t>
      </w:r>
      <w:r w:rsidR="00015C69">
        <w:rPr>
          <w:rFonts w:ascii="Times New Roman" w:hAnsi="Times New Roman"/>
          <w:sz w:val="28"/>
          <w:szCs w:val="28"/>
        </w:rPr>
        <w:t>-1-УЗ</w:t>
      </w:r>
      <w:r w:rsidRPr="00361125">
        <w:rPr>
          <w:rFonts w:ascii="Times New Roman" w:hAnsi="Times New Roman"/>
          <w:sz w:val="28"/>
          <w:szCs w:val="28"/>
        </w:rPr>
        <w:t xml:space="preserve"> ГОСТ </w:t>
      </w:r>
      <w:r w:rsidR="00015C69">
        <w:rPr>
          <w:rFonts w:ascii="Times New Roman" w:hAnsi="Times New Roman"/>
          <w:sz w:val="28"/>
          <w:szCs w:val="28"/>
        </w:rPr>
        <w:t>15150</w:t>
      </w:r>
      <w:r w:rsidR="00066B62" w:rsidRPr="00066B62">
        <w:rPr>
          <w:rFonts w:ascii="Times New Roman" w:hAnsi="Times New Roman"/>
          <w:sz w:val="28"/>
          <w:szCs w:val="28"/>
        </w:rPr>
        <w:t>.</w:t>
      </w:r>
    </w:p>
    <w:p w14:paraId="1E60170C" w14:textId="77777777" w:rsidR="00361125" w:rsidRPr="00361125" w:rsidRDefault="00361125" w:rsidP="00361125">
      <w:pPr>
        <w:ind w:firstLine="709"/>
        <w:rPr>
          <w:rFonts w:ascii="Times New Roman" w:hAnsi="Times New Roman"/>
          <w:sz w:val="28"/>
          <w:szCs w:val="28"/>
        </w:rPr>
      </w:pPr>
      <w:r w:rsidRPr="00361125">
        <w:rPr>
          <w:rFonts w:ascii="Times New Roman" w:hAnsi="Times New Roman"/>
          <w:sz w:val="28"/>
          <w:szCs w:val="28"/>
        </w:rPr>
        <w:t xml:space="preserve">Основные параметры выбранного редуктора представлены в таблице </w:t>
      </w:r>
      <w:r w:rsidR="00066B62" w:rsidRPr="00066B62">
        <w:rPr>
          <w:rFonts w:ascii="Times New Roman" w:hAnsi="Times New Roman"/>
          <w:sz w:val="28"/>
          <w:szCs w:val="28"/>
        </w:rPr>
        <w:t>1</w:t>
      </w:r>
      <w:r w:rsidRPr="00361125">
        <w:rPr>
          <w:rFonts w:ascii="Times New Roman" w:hAnsi="Times New Roman"/>
          <w:sz w:val="28"/>
          <w:szCs w:val="28"/>
        </w:rPr>
        <w:t>.</w:t>
      </w:r>
    </w:p>
    <w:p w14:paraId="6760EED7" w14:textId="77777777" w:rsidR="00361125" w:rsidRDefault="00066B62" w:rsidP="00361125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Pr="00066B62">
        <w:rPr>
          <w:rFonts w:ascii="Times New Roman" w:hAnsi="Times New Roman"/>
          <w:sz w:val="28"/>
          <w:szCs w:val="28"/>
        </w:rPr>
        <w:t>1</w:t>
      </w:r>
      <w:r w:rsidR="00361125" w:rsidRPr="00361125">
        <w:rPr>
          <w:rFonts w:ascii="Times New Roman" w:hAnsi="Times New Roman"/>
          <w:sz w:val="28"/>
          <w:szCs w:val="28"/>
        </w:rPr>
        <w:t xml:space="preserve"> – Основные параметры редуктора</w:t>
      </w:r>
    </w:p>
    <w:tbl>
      <w:tblPr>
        <w:tblStyle w:val="a3"/>
        <w:tblW w:w="0" w:type="auto"/>
        <w:tblInd w:w="714" w:type="dxa"/>
        <w:shd w:val="clear" w:color="000000" w:fill="auto"/>
        <w:tblLook w:val="01E0" w:firstRow="1" w:lastRow="1" w:firstColumn="1" w:lastColumn="1" w:noHBand="0" w:noVBand="0"/>
      </w:tblPr>
      <w:tblGrid>
        <w:gridCol w:w="1636"/>
        <w:gridCol w:w="1586"/>
        <w:gridCol w:w="1794"/>
        <w:gridCol w:w="1853"/>
        <w:gridCol w:w="1786"/>
      </w:tblGrid>
      <w:tr w:rsidR="00216A7F" w14:paraId="7C2F1A45" w14:textId="77777777" w:rsidTr="00216A7F">
        <w:tc>
          <w:tcPr>
            <w:tcW w:w="1636" w:type="dxa"/>
            <w:shd w:val="clear" w:color="000000" w:fill="auto"/>
          </w:tcPr>
          <w:p w14:paraId="0CB792E3" w14:textId="77777777" w:rsidR="00216A7F" w:rsidRPr="00CF55D0" w:rsidRDefault="00216A7F" w:rsidP="00361125">
            <w:pPr>
              <w:rPr>
                <w:rFonts w:ascii="Times New Roman" w:hAnsi="Times New Roman"/>
                <w:szCs w:val="24"/>
              </w:rPr>
            </w:pPr>
            <w:r w:rsidRPr="00CF55D0">
              <w:rPr>
                <w:rFonts w:ascii="Times New Roman" w:hAnsi="Times New Roman"/>
                <w:szCs w:val="24"/>
              </w:rPr>
              <w:t>Типоразмер редуктора</w:t>
            </w:r>
          </w:p>
        </w:tc>
        <w:tc>
          <w:tcPr>
            <w:tcW w:w="1586" w:type="dxa"/>
            <w:shd w:val="clear" w:color="000000" w:fill="auto"/>
          </w:tcPr>
          <w:p w14:paraId="798ACDB3" w14:textId="77777777" w:rsidR="00216A7F" w:rsidRPr="00CF55D0" w:rsidRDefault="00216A7F" w:rsidP="00216A7F">
            <w:pPr>
              <w:jc w:val="center"/>
              <w:rPr>
                <w:rFonts w:ascii="Times New Roman" w:hAnsi="Times New Roman"/>
                <w:szCs w:val="24"/>
              </w:rPr>
            </w:pPr>
            <w:r w:rsidRPr="00CF55D0">
              <w:rPr>
                <w:rFonts w:ascii="Times New Roman" w:hAnsi="Times New Roman"/>
                <w:szCs w:val="24"/>
              </w:rPr>
              <w:t>Межосевое расстояние</w:t>
            </w:r>
            <w:r>
              <w:rPr>
                <w:rFonts w:ascii="Times New Roman" w:hAnsi="Times New Roman"/>
                <w:szCs w:val="24"/>
              </w:rPr>
              <w:t>, мм</w:t>
            </w:r>
          </w:p>
        </w:tc>
        <w:tc>
          <w:tcPr>
            <w:tcW w:w="1794" w:type="dxa"/>
            <w:shd w:val="clear" w:color="000000" w:fill="auto"/>
          </w:tcPr>
          <w:p w14:paraId="5D0257EB" w14:textId="77777777" w:rsidR="00216A7F" w:rsidRPr="00CF55D0" w:rsidRDefault="00216A7F" w:rsidP="00361125">
            <w:pPr>
              <w:rPr>
                <w:rFonts w:ascii="Times New Roman" w:hAnsi="Times New Roman"/>
                <w:szCs w:val="24"/>
              </w:rPr>
            </w:pPr>
            <w:r w:rsidRPr="00CF55D0">
              <w:rPr>
                <w:rFonts w:ascii="Times New Roman" w:hAnsi="Times New Roman"/>
                <w:szCs w:val="24"/>
              </w:rPr>
              <w:t>Номинальное передаточное число</w:t>
            </w:r>
          </w:p>
        </w:tc>
        <w:tc>
          <w:tcPr>
            <w:tcW w:w="1853" w:type="dxa"/>
            <w:shd w:val="clear" w:color="000000" w:fill="auto"/>
          </w:tcPr>
          <w:p w14:paraId="3DF3B102" w14:textId="77777777" w:rsidR="00216A7F" w:rsidRPr="00CF55D0" w:rsidRDefault="00216A7F" w:rsidP="00361125">
            <w:pPr>
              <w:rPr>
                <w:rFonts w:ascii="Times New Roman" w:hAnsi="Times New Roman"/>
                <w:szCs w:val="24"/>
              </w:rPr>
            </w:pPr>
            <w:r w:rsidRPr="00CF55D0">
              <w:rPr>
                <w:rFonts w:ascii="Times New Roman" w:hAnsi="Times New Roman"/>
                <w:szCs w:val="24"/>
              </w:rPr>
              <w:t>Номинальный крутящий момент</w:t>
            </w:r>
            <w:r>
              <w:rPr>
                <w:rFonts w:ascii="Times New Roman" w:hAnsi="Times New Roman"/>
                <w:szCs w:val="24"/>
              </w:rPr>
              <w:t>, Нм</w:t>
            </w:r>
          </w:p>
        </w:tc>
        <w:tc>
          <w:tcPr>
            <w:tcW w:w="1786" w:type="dxa"/>
            <w:shd w:val="clear" w:color="000000" w:fill="auto"/>
          </w:tcPr>
          <w:p w14:paraId="48DA5D03" w14:textId="77777777" w:rsidR="00216A7F" w:rsidRPr="00CF55D0" w:rsidRDefault="00216A7F" w:rsidP="00361125">
            <w:pPr>
              <w:rPr>
                <w:rFonts w:ascii="Times New Roman" w:hAnsi="Times New Roman"/>
                <w:szCs w:val="24"/>
              </w:rPr>
            </w:pPr>
            <w:r w:rsidRPr="00CF55D0">
              <w:rPr>
                <w:rFonts w:ascii="Times New Roman" w:hAnsi="Times New Roman"/>
                <w:szCs w:val="24"/>
              </w:rPr>
              <w:t>Номинальная радиальная нагрузка на валах</w:t>
            </w:r>
            <w:r>
              <w:rPr>
                <w:rFonts w:ascii="Times New Roman" w:hAnsi="Times New Roman"/>
                <w:szCs w:val="24"/>
              </w:rPr>
              <w:t>, Н</w:t>
            </w:r>
          </w:p>
        </w:tc>
      </w:tr>
      <w:tr w:rsidR="00216A7F" w14:paraId="7D971571" w14:textId="77777777" w:rsidTr="00216A7F">
        <w:tc>
          <w:tcPr>
            <w:tcW w:w="1636" w:type="dxa"/>
            <w:shd w:val="clear" w:color="000000" w:fill="auto"/>
          </w:tcPr>
          <w:p w14:paraId="360FD5A2" w14:textId="77777777" w:rsidR="00216A7F" w:rsidRDefault="00216A7F" w:rsidP="003611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Чг63</w:t>
            </w:r>
            <w:r w:rsidRPr="00361125">
              <w:rPr>
                <w:rFonts w:ascii="Times New Roman" w:hAnsi="Times New Roman"/>
                <w:sz w:val="28"/>
                <w:szCs w:val="28"/>
              </w:rPr>
              <w:t>-10-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36112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-1-УЗ</w:t>
            </w:r>
          </w:p>
        </w:tc>
        <w:tc>
          <w:tcPr>
            <w:tcW w:w="1586" w:type="dxa"/>
            <w:shd w:val="clear" w:color="000000" w:fill="auto"/>
          </w:tcPr>
          <w:p w14:paraId="18837867" w14:textId="77777777" w:rsidR="00216A7F" w:rsidRDefault="00216A7F" w:rsidP="00216A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794" w:type="dxa"/>
            <w:shd w:val="clear" w:color="000000" w:fill="auto"/>
          </w:tcPr>
          <w:p w14:paraId="06AEC503" w14:textId="77777777" w:rsidR="00216A7F" w:rsidRDefault="00216A7F" w:rsidP="00216A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53" w:type="dxa"/>
            <w:shd w:val="clear" w:color="000000" w:fill="auto"/>
          </w:tcPr>
          <w:p w14:paraId="79C8C367" w14:textId="77777777" w:rsidR="00216A7F" w:rsidRDefault="00216A7F" w:rsidP="00216A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786" w:type="dxa"/>
            <w:shd w:val="clear" w:color="000000" w:fill="auto"/>
          </w:tcPr>
          <w:p w14:paraId="25FD32EB" w14:textId="77777777" w:rsidR="00216A7F" w:rsidRDefault="00216A7F" w:rsidP="00216A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4000</w:t>
            </w:r>
          </w:p>
        </w:tc>
      </w:tr>
    </w:tbl>
    <w:p w14:paraId="281E9979" w14:textId="77777777" w:rsidR="004A5756" w:rsidRPr="00361125" w:rsidRDefault="004A5756" w:rsidP="00361125">
      <w:pPr>
        <w:ind w:firstLine="709"/>
        <w:rPr>
          <w:rFonts w:ascii="Times New Roman" w:hAnsi="Times New Roman"/>
          <w:sz w:val="28"/>
          <w:szCs w:val="28"/>
        </w:rPr>
      </w:pPr>
    </w:p>
    <w:p w14:paraId="38F26F87" w14:textId="01897CF1" w:rsidR="00216A7F" w:rsidRDefault="00B46B57" w:rsidP="00216A7F">
      <w:pPr>
        <w:jc w:val="center"/>
        <w:rPr>
          <w:rFonts w:ascii="Times New Roman" w:hAnsi="Times New Roman"/>
          <w:sz w:val="28"/>
          <w:szCs w:val="28"/>
        </w:rPr>
      </w:pPr>
      <w:r w:rsidRPr="00142E5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FD914A" wp14:editId="56367092">
            <wp:extent cx="548640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8" t="13463" r="9322" b="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25" w:rsidRPr="00361125">
        <w:rPr>
          <w:rFonts w:ascii="Times New Roman" w:hAnsi="Times New Roman"/>
          <w:sz w:val="28"/>
          <w:szCs w:val="28"/>
        </w:rPr>
        <w:cr/>
      </w:r>
      <w:r w:rsidRPr="00142E5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BB8E24" wp14:editId="0DEBF077">
            <wp:extent cx="5451475" cy="162941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6" t="47644" r="11583" b="1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D6D34" w14:textId="77777777" w:rsidR="00216A7F" w:rsidRPr="00361125" w:rsidRDefault="00216A7F" w:rsidP="00216A7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 – Схема редуктора</w:t>
      </w:r>
    </w:p>
    <w:p w14:paraId="63433197" w14:textId="77777777" w:rsidR="00DD54E1" w:rsidRPr="00DD54E1" w:rsidRDefault="00DD54E1" w:rsidP="00EF637E">
      <w:pPr>
        <w:ind w:firstLine="709"/>
        <w:rPr>
          <w:rFonts w:ascii="Times New Roman" w:hAnsi="Times New Roman"/>
          <w:sz w:val="28"/>
          <w:szCs w:val="28"/>
        </w:rPr>
      </w:pPr>
      <w:r w:rsidRPr="00DD54E1">
        <w:rPr>
          <w:rFonts w:ascii="Times New Roman" w:hAnsi="Times New Roman"/>
          <w:sz w:val="28"/>
          <w:szCs w:val="28"/>
        </w:rPr>
        <w:t>Уточняем передаточное число клиноремённой передачи:</w:t>
      </w:r>
    </w:p>
    <w:p w14:paraId="23D2558F" w14:textId="77777777" w:rsidR="00DD54E1" w:rsidRDefault="00DD54E1" w:rsidP="00EF637E">
      <w:pPr>
        <w:ind w:firstLine="709"/>
        <w:rPr>
          <w:rFonts w:ascii="Times New Roman" w:hAnsi="Times New Roman"/>
          <w:sz w:val="28"/>
          <w:szCs w:val="28"/>
        </w:rPr>
      </w:pPr>
      <w:r w:rsidRPr="00DD54E1">
        <w:rPr>
          <w:rFonts w:ascii="Times New Roman" w:hAnsi="Times New Roman"/>
          <w:position w:val="-32"/>
          <w:sz w:val="28"/>
          <w:szCs w:val="28"/>
        </w:rPr>
        <w:object w:dxaOrig="2460" w:dyaOrig="700" w14:anchorId="1E48AEC8">
          <v:shape id="_x0000_i1030" type="#_x0000_t75" style="width:122.55pt;height:35.3pt" o:ole="">
            <v:imagedata r:id="rId21" o:title=""/>
          </v:shape>
          <o:OLEObject Type="Embed" ProgID="Equation.3" ShapeID="_x0000_i1030" DrawAspect="Content" ObjectID="_1482778464" r:id="rId22"/>
        </w:object>
      </w:r>
      <w:r>
        <w:rPr>
          <w:rFonts w:ascii="Times New Roman" w:hAnsi="Times New Roman"/>
          <w:sz w:val="28"/>
          <w:szCs w:val="28"/>
        </w:rPr>
        <w:t>.</w:t>
      </w:r>
    </w:p>
    <w:p w14:paraId="57291169" w14:textId="77777777" w:rsidR="00DD54E1" w:rsidRDefault="00ED7A77" w:rsidP="00EF637E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DD54E1" w:rsidRPr="00DD54E1">
        <w:rPr>
          <w:rFonts w:ascii="Times New Roman" w:hAnsi="Times New Roman"/>
          <w:b/>
          <w:sz w:val="28"/>
          <w:szCs w:val="28"/>
        </w:rPr>
        <w:t>Кинематический и силовой расчёт приводной станции</w:t>
      </w:r>
      <w:r w:rsidR="00DD54E1">
        <w:rPr>
          <w:rFonts w:ascii="Times New Roman" w:hAnsi="Times New Roman"/>
          <w:b/>
          <w:sz w:val="28"/>
          <w:szCs w:val="28"/>
        </w:rPr>
        <w:t>.</w:t>
      </w:r>
    </w:p>
    <w:p w14:paraId="5D8DC767" w14:textId="77777777" w:rsidR="00DD54E1" w:rsidRPr="00DD54E1" w:rsidRDefault="00DD54E1" w:rsidP="00EF637E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2327A797" w14:textId="77777777" w:rsidR="005A12CD" w:rsidRDefault="005A12CD" w:rsidP="00EF637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Найдем частоты вращения валов:</w:t>
      </w:r>
    </w:p>
    <w:p w14:paraId="43551848" w14:textId="77777777" w:rsidR="005A12CD" w:rsidRDefault="00DD54E1" w:rsidP="00EF637E">
      <w:pPr>
        <w:ind w:firstLine="709"/>
        <w:rPr>
          <w:rFonts w:ascii="Times New Roman" w:hAnsi="Times New Roman"/>
          <w:sz w:val="28"/>
          <w:szCs w:val="28"/>
        </w:rPr>
      </w:pPr>
      <w:r w:rsidRPr="00722AD6">
        <w:rPr>
          <w:rFonts w:ascii="Times New Roman" w:hAnsi="Times New Roman"/>
          <w:position w:val="-18"/>
          <w:sz w:val="28"/>
          <w:szCs w:val="28"/>
        </w:rPr>
        <w:object w:dxaOrig="1600" w:dyaOrig="480" w14:anchorId="6565EEDE">
          <v:shape id="_x0000_i1031" type="#_x0000_t75" style="width:80.3pt;height:24.25pt" o:ole="">
            <v:imagedata r:id="rId23" o:title=""/>
          </v:shape>
          <o:OLEObject Type="Embed" ProgID="Equation.3" ShapeID="_x0000_i1031" DrawAspect="Content" ObjectID="_1482778465" r:id="rId24"/>
        </w:object>
      </w:r>
      <w:r w:rsidR="005A12CD">
        <w:rPr>
          <w:rFonts w:ascii="Times New Roman" w:hAnsi="Times New Roman"/>
          <w:sz w:val="28"/>
          <w:szCs w:val="28"/>
        </w:rPr>
        <w:t>;</w:t>
      </w:r>
      <w:r w:rsidR="00105AE8">
        <w:rPr>
          <w:rFonts w:ascii="Times New Roman" w:hAnsi="Times New Roman"/>
          <w:sz w:val="28"/>
          <w:szCs w:val="28"/>
        </w:rPr>
        <w:t xml:space="preserve"> </w:t>
      </w:r>
    </w:p>
    <w:p w14:paraId="3291667D" w14:textId="77777777" w:rsidR="005A12CD" w:rsidRDefault="00D95FB4" w:rsidP="00EF637E">
      <w:pPr>
        <w:ind w:firstLine="709"/>
        <w:rPr>
          <w:rFonts w:ascii="Times New Roman" w:hAnsi="Times New Roman"/>
          <w:sz w:val="28"/>
          <w:szCs w:val="28"/>
        </w:rPr>
      </w:pPr>
      <w:r w:rsidRPr="00D95FB4">
        <w:rPr>
          <w:rFonts w:ascii="Times New Roman" w:hAnsi="Times New Roman"/>
          <w:position w:val="-32"/>
          <w:sz w:val="28"/>
          <w:szCs w:val="28"/>
        </w:rPr>
        <w:object w:dxaOrig="3000" w:dyaOrig="700" w14:anchorId="1289AE0B">
          <v:shape id="_x0000_i1032" type="#_x0000_t75" style="width:150.25pt;height:35.3pt" o:ole="">
            <v:imagedata r:id="rId25" o:title=""/>
          </v:shape>
          <o:OLEObject Type="Embed" ProgID="Equation.3" ShapeID="_x0000_i1032" DrawAspect="Content" ObjectID="_1482778466" r:id="rId26"/>
        </w:object>
      </w:r>
      <w:r w:rsidR="005A12CD">
        <w:rPr>
          <w:rFonts w:ascii="Times New Roman" w:hAnsi="Times New Roman"/>
          <w:sz w:val="28"/>
          <w:szCs w:val="28"/>
        </w:rPr>
        <w:t>;</w:t>
      </w:r>
      <w:r w:rsidR="00105AE8">
        <w:rPr>
          <w:rFonts w:ascii="Times New Roman" w:hAnsi="Times New Roman"/>
          <w:sz w:val="28"/>
          <w:szCs w:val="28"/>
        </w:rPr>
        <w:t xml:space="preserve"> </w:t>
      </w:r>
    </w:p>
    <w:p w14:paraId="0F158535" w14:textId="77777777" w:rsidR="005A12CD" w:rsidRDefault="00D95FB4" w:rsidP="00EF637E">
      <w:pPr>
        <w:ind w:firstLine="709"/>
        <w:rPr>
          <w:rFonts w:ascii="Times New Roman" w:hAnsi="Times New Roman"/>
          <w:sz w:val="28"/>
          <w:szCs w:val="28"/>
        </w:rPr>
      </w:pPr>
      <w:r w:rsidRPr="00D95FB4">
        <w:rPr>
          <w:rFonts w:ascii="Times New Roman" w:hAnsi="Times New Roman"/>
          <w:position w:val="-32"/>
          <w:sz w:val="28"/>
          <w:szCs w:val="28"/>
        </w:rPr>
        <w:object w:dxaOrig="2780" w:dyaOrig="700" w14:anchorId="46E684FB">
          <v:shape id="_x0000_i1033" type="#_x0000_t75" style="width:139.15pt;height:35.3pt" o:ole="">
            <v:imagedata r:id="rId27" o:title=""/>
          </v:shape>
          <o:OLEObject Type="Embed" ProgID="Equation.3" ShapeID="_x0000_i1033" DrawAspect="Content" ObjectID="_1482778467" r:id="rId28"/>
        </w:object>
      </w:r>
      <w:r w:rsidR="005A12CD">
        <w:rPr>
          <w:rFonts w:ascii="Times New Roman" w:hAnsi="Times New Roman"/>
          <w:sz w:val="28"/>
          <w:szCs w:val="28"/>
        </w:rPr>
        <w:t>.</w:t>
      </w:r>
    </w:p>
    <w:p w14:paraId="47A3F3C8" w14:textId="77777777" w:rsidR="005A12CD" w:rsidRDefault="005A12CD" w:rsidP="00EF637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Определим угловые скорости вращения валов:</w:t>
      </w:r>
    </w:p>
    <w:p w14:paraId="77CC1BF7" w14:textId="77777777" w:rsidR="00417572" w:rsidRDefault="00DD54E1" w:rsidP="00EF637E">
      <w:pPr>
        <w:ind w:firstLine="709"/>
        <w:rPr>
          <w:rFonts w:ascii="Times New Roman" w:hAnsi="Times New Roman"/>
          <w:sz w:val="28"/>
          <w:szCs w:val="28"/>
          <w:lang w:val="en-US"/>
        </w:rPr>
      </w:pPr>
      <w:r w:rsidRPr="00FB7387">
        <w:rPr>
          <w:rFonts w:ascii="Times New Roman" w:hAnsi="Times New Roman"/>
          <w:position w:val="-24"/>
          <w:sz w:val="28"/>
          <w:szCs w:val="28"/>
        </w:rPr>
        <w:object w:dxaOrig="3700" w:dyaOrig="620" w14:anchorId="148878BD">
          <v:shape id="_x0000_i1034" type="#_x0000_t75" style="width:184.85pt;height:31.15pt" o:ole="">
            <v:imagedata r:id="rId29" o:title=""/>
          </v:shape>
          <o:OLEObject Type="Embed" ProgID="Equation.3" ShapeID="_x0000_i1034" DrawAspect="Content" ObjectID="_1482778468" r:id="rId30"/>
        </w:object>
      </w:r>
      <w:r w:rsidR="005A12CD">
        <w:rPr>
          <w:rFonts w:ascii="Times New Roman" w:hAnsi="Times New Roman"/>
          <w:sz w:val="28"/>
          <w:szCs w:val="28"/>
        </w:rPr>
        <w:t>;</w:t>
      </w:r>
      <w:r w:rsidR="00105AE8">
        <w:rPr>
          <w:rFonts w:ascii="Times New Roman" w:hAnsi="Times New Roman"/>
          <w:sz w:val="28"/>
          <w:szCs w:val="28"/>
        </w:rPr>
        <w:t xml:space="preserve"> </w:t>
      </w:r>
    </w:p>
    <w:p w14:paraId="6C59CA8A" w14:textId="77777777" w:rsidR="005A12CD" w:rsidRPr="00417572" w:rsidRDefault="00E80923" w:rsidP="00EF637E">
      <w:pPr>
        <w:ind w:firstLine="709"/>
        <w:rPr>
          <w:rFonts w:ascii="Times New Roman" w:hAnsi="Times New Roman"/>
          <w:sz w:val="28"/>
          <w:szCs w:val="28"/>
          <w:lang w:val="en-US"/>
        </w:rPr>
      </w:pPr>
      <w:r w:rsidRPr="00FB7387">
        <w:rPr>
          <w:rFonts w:ascii="Times New Roman" w:hAnsi="Times New Roman"/>
          <w:position w:val="-24"/>
          <w:sz w:val="28"/>
          <w:szCs w:val="28"/>
        </w:rPr>
        <w:object w:dxaOrig="3460" w:dyaOrig="620" w14:anchorId="528C9F2F">
          <v:shape id="_x0000_i1035" type="#_x0000_t75" style="width:172.4pt;height:31.15pt" o:ole="">
            <v:imagedata r:id="rId31" o:title=""/>
          </v:shape>
          <o:OLEObject Type="Embed" ProgID="Equation.3" ShapeID="_x0000_i1035" DrawAspect="Content" ObjectID="_1482778469" r:id="rId32"/>
        </w:object>
      </w:r>
      <w:r w:rsidR="005A12CD">
        <w:rPr>
          <w:rFonts w:ascii="Times New Roman" w:hAnsi="Times New Roman"/>
          <w:sz w:val="28"/>
          <w:szCs w:val="28"/>
        </w:rPr>
        <w:t>;</w:t>
      </w:r>
      <w:r w:rsidR="00105AE8">
        <w:rPr>
          <w:rFonts w:ascii="Times New Roman" w:hAnsi="Times New Roman"/>
          <w:sz w:val="28"/>
          <w:szCs w:val="28"/>
        </w:rPr>
        <w:t xml:space="preserve"> </w:t>
      </w:r>
    </w:p>
    <w:p w14:paraId="4BBBFB0E" w14:textId="77777777" w:rsidR="005A12CD" w:rsidRDefault="00DD54E1" w:rsidP="00EF637E">
      <w:pPr>
        <w:ind w:firstLine="709"/>
        <w:rPr>
          <w:rFonts w:ascii="Times New Roman" w:hAnsi="Times New Roman"/>
          <w:sz w:val="28"/>
          <w:szCs w:val="28"/>
        </w:rPr>
      </w:pPr>
      <w:r w:rsidRPr="00FB7387">
        <w:rPr>
          <w:rFonts w:ascii="Times New Roman" w:hAnsi="Times New Roman"/>
          <w:position w:val="-24"/>
          <w:sz w:val="28"/>
          <w:szCs w:val="28"/>
        </w:rPr>
        <w:object w:dxaOrig="3360" w:dyaOrig="620" w14:anchorId="77C3B493">
          <v:shape id="_x0000_i1036" type="#_x0000_t75" style="width:168.25pt;height:31.15pt" o:ole="">
            <v:imagedata r:id="rId33" o:title=""/>
          </v:shape>
          <o:OLEObject Type="Embed" ProgID="Equation.3" ShapeID="_x0000_i1036" DrawAspect="Content" ObjectID="_1482778470" r:id="rId34"/>
        </w:object>
      </w:r>
      <w:r w:rsidR="005A12CD">
        <w:rPr>
          <w:rFonts w:ascii="Times New Roman" w:hAnsi="Times New Roman"/>
          <w:sz w:val="28"/>
          <w:szCs w:val="28"/>
        </w:rPr>
        <w:t>.</w:t>
      </w:r>
    </w:p>
    <w:p w14:paraId="059B29B9" w14:textId="77777777" w:rsidR="005A12CD" w:rsidRDefault="005A12CD" w:rsidP="00EF637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Найдем мощности на валах привода:</w:t>
      </w:r>
    </w:p>
    <w:p w14:paraId="2C9C4552" w14:textId="77777777" w:rsidR="005A12CD" w:rsidRDefault="00E80923" w:rsidP="00EF637E">
      <w:pPr>
        <w:ind w:firstLine="709"/>
        <w:rPr>
          <w:rFonts w:ascii="Times New Roman" w:hAnsi="Times New Roman"/>
          <w:sz w:val="28"/>
          <w:szCs w:val="28"/>
        </w:rPr>
      </w:pPr>
      <w:r w:rsidRPr="00E80923">
        <w:rPr>
          <w:rFonts w:ascii="Times New Roman" w:hAnsi="Times New Roman"/>
          <w:position w:val="-14"/>
          <w:sz w:val="28"/>
          <w:szCs w:val="28"/>
        </w:rPr>
        <w:object w:dxaOrig="4440" w:dyaOrig="380" w14:anchorId="29F357D3">
          <v:shape id="_x0000_i1037" type="#_x0000_t75" style="width:222.25pt;height:18.7pt" o:ole="">
            <v:imagedata r:id="rId35" o:title=""/>
          </v:shape>
          <o:OLEObject Type="Embed" ProgID="Equation.3" ShapeID="_x0000_i1037" DrawAspect="Content" ObjectID="_1482778471" r:id="rId36"/>
        </w:object>
      </w:r>
      <w:r w:rsidR="005A12CD">
        <w:rPr>
          <w:rFonts w:ascii="Times New Roman" w:hAnsi="Times New Roman"/>
          <w:sz w:val="28"/>
          <w:szCs w:val="28"/>
        </w:rPr>
        <w:t>;</w:t>
      </w:r>
    </w:p>
    <w:p w14:paraId="021C2D97" w14:textId="77777777" w:rsidR="005A12CD" w:rsidRDefault="00E80923" w:rsidP="00EF637E">
      <w:pPr>
        <w:ind w:firstLine="709"/>
        <w:rPr>
          <w:rFonts w:ascii="Times New Roman" w:hAnsi="Times New Roman"/>
          <w:sz w:val="28"/>
          <w:szCs w:val="28"/>
        </w:rPr>
      </w:pPr>
      <w:r w:rsidRPr="00E80923">
        <w:rPr>
          <w:rFonts w:ascii="Times New Roman" w:hAnsi="Times New Roman"/>
          <w:position w:val="-14"/>
          <w:sz w:val="28"/>
          <w:szCs w:val="28"/>
        </w:rPr>
        <w:object w:dxaOrig="4400" w:dyaOrig="380" w14:anchorId="777D0D32">
          <v:shape id="_x0000_i1038" type="#_x0000_t75" style="width:219.45pt;height:19.4pt" o:ole="">
            <v:imagedata r:id="rId37" o:title=""/>
          </v:shape>
          <o:OLEObject Type="Embed" ProgID="Equation.3" ShapeID="_x0000_i1038" DrawAspect="Content" ObjectID="_1482778472" r:id="rId38"/>
        </w:object>
      </w:r>
      <w:r w:rsidR="005A12CD">
        <w:rPr>
          <w:rFonts w:ascii="Times New Roman" w:hAnsi="Times New Roman"/>
          <w:sz w:val="28"/>
          <w:szCs w:val="28"/>
        </w:rPr>
        <w:t>;</w:t>
      </w:r>
    </w:p>
    <w:p w14:paraId="0E0DA252" w14:textId="77777777" w:rsidR="005A12CD" w:rsidRDefault="00E80923" w:rsidP="00EF637E">
      <w:pPr>
        <w:ind w:firstLine="709"/>
        <w:rPr>
          <w:rFonts w:ascii="Times New Roman" w:hAnsi="Times New Roman"/>
          <w:sz w:val="28"/>
          <w:szCs w:val="28"/>
        </w:rPr>
      </w:pPr>
      <w:r w:rsidRPr="00E80923">
        <w:rPr>
          <w:rFonts w:ascii="Times New Roman" w:hAnsi="Times New Roman"/>
          <w:position w:val="-14"/>
          <w:sz w:val="28"/>
          <w:szCs w:val="28"/>
        </w:rPr>
        <w:object w:dxaOrig="2079" w:dyaOrig="380" w14:anchorId="13702550">
          <v:shape id="_x0000_i1039" type="#_x0000_t75" style="width:104.55pt;height:19.4pt" o:ole="">
            <v:imagedata r:id="rId39" o:title=""/>
          </v:shape>
          <o:OLEObject Type="Embed" ProgID="Equation.3" ShapeID="_x0000_i1039" DrawAspect="Content" ObjectID="_1482778473" r:id="rId40"/>
        </w:object>
      </w:r>
      <w:r w:rsidR="005A12CD">
        <w:rPr>
          <w:rFonts w:ascii="Times New Roman" w:hAnsi="Times New Roman"/>
          <w:sz w:val="28"/>
          <w:szCs w:val="28"/>
        </w:rPr>
        <w:t>.</w:t>
      </w:r>
    </w:p>
    <w:p w14:paraId="3C18DA91" w14:textId="77777777" w:rsidR="005A12CD" w:rsidRDefault="005A12CD" w:rsidP="00EF637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Определим крутящие моменты:</w:t>
      </w:r>
    </w:p>
    <w:p w14:paraId="2085AEB1" w14:textId="77777777" w:rsidR="005A12CD" w:rsidRPr="00863462" w:rsidRDefault="00E80923" w:rsidP="00EF637E">
      <w:pPr>
        <w:ind w:firstLine="709"/>
        <w:rPr>
          <w:rFonts w:ascii="Times New Roman" w:hAnsi="Times New Roman"/>
          <w:sz w:val="28"/>
          <w:szCs w:val="28"/>
        </w:rPr>
      </w:pPr>
      <w:r w:rsidRPr="004D6450">
        <w:rPr>
          <w:rFonts w:ascii="Times New Roman" w:hAnsi="Times New Roman"/>
          <w:position w:val="-30"/>
          <w:sz w:val="28"/>
          <w:szCs w:val="28"/>
        </w:rPr>
        <w:object w:dxaOrig="2920" w:dyaOrig="720" w14:anchorId="50542223">
          <v:shape id="_x0000_i1040" type="#_x0000_t75" style="width:146.1pt;height:36pt" o:ole="">
            <v:imagedata r:id="rId41" o:title=""/>
          </v:shape>
          <o:OLEObject Type="Embed" ProgID="Equation.3" ShapeID="_x0000_i1040" DrawAspect="Content" ObjectID="_1482778474" r:id="rId42"/>
        </w:object>
      </w:r>
      <w:r w:rsidR="005A12CD">
        <w:rPr>
          <w:rFonts w:ascii="Times New Roman" w:hAnsi="Times New Roman"/>
          <w:sz w:val="28"/>
          <w:szCs w:val="28"/>
        </w:rPr>
        <w:t>;</w:t>
      </w:r>
      <w:r w:rsidR="00417572">
        <w:rPr>
          <w:rFonts w:ascii="Times New Roman" w:hAnsi="Times New Roman"/>
          <w:sz w:val="28"/>
          <w:szCs w:val="28"/>
        </w:rPr>
        <w:t xml:space="preserve"> </w:t>
      </w:r>
    </w:p>
    <w:p w14:paraId="438B70C0" w14:textId="77777777" w:rsidR="005A12CD" w:rsidRDefault="00863462" w:rsidP="00EF637E">
      <w:pPr>
        <w:ind w:firstLine="709"/>
        <w:rPr>
          <w:rFonts w:ascii="Times New Roman" w:hAnsi="Times New Roman"/>
          <w:sz w:val="28"/>
          <w:szCs w:val="28"/>
        </w:rPr>
      </w:pPr>
      <w:r w:rsidRPr="004D6450">
        <w:rPr>
          <w:rFonts w:ascii="Times New Roman" w:hAnsi="Times New Roman"/>
          <w:position w:val="-30"/>
          <w:sz w:val="28"/>
          <w:szCs w:val="28"/>
        </w:rPr>
        <w:object w:dxaOrig="2799" w:dyaOrig="720" w14:anchorId="46AE7BC5">
          <v:shape id="_x0000_i1041" type="#_x0000_t75" style="width:140.55pt;height:36pt" o:ole="">
            <v:imagedata r:id="rId43" o:title=""/>
          </v:shape>
          <o:OLEObject Type="Embed" ProgID="Equation.3" ShapeID="_x0000_i1041" DrawAspect="Content" ObjectID="_1482778475" r:id="rId44"/>
        </w:object>
      </w:r>
      <w:r w:rsidR="005A12CD">
        <w:rPr>
          <w:rFonts w:ascii="Times New Roman" w:hAnsi="Times New Roman"/>
          <w:sz w:val="28"/>
          <w:szCs w:val="28"/>
        </w:rPr>
        <w:t>;</w:t>
      </w:r>
      <w:r w:rsidR="00105AE8">
        <w:rPr>
          <w:rFonts w:ascii="Times New Roman" w:hAnsi="Times New Roman"/>
          <w:sz w:val="28"/>
          <w:szCs w:val="28"/>
        </w:rPr>
        <w:t xml:space="preserve"> </w:t>
      </w:r>
    </w:p>
    <w:p w14:paraId="57715548" w14:textId="77777777" w:rsidR="005A12CD" w:rsidRDefault="00863462" w:rsidP="00EF637E">
      <w:pPr>
        <w:ind w:firstLine="709"/>
        <w:rPr>
          <w:rFonts w:ascii="Times New Roman" w:hAnsi="Times New Roman"/>
          <w:sz w:val="28"/>
          <w:szCs w:val="28"/>
        </w:rPr>
      </w:pPr>
      <w:r w:rsidRPr="004D6450">
        <w:rPr>
          <w:rFonts w:ascii="Times New Roman" w:hAnsi="Times New Roman"/>
          <w:position w:val="-30"/>
          <w:sz w:val="28"/>
          <w:szCs w:val="28"/>
        </w:rPr>
        <w:object w:dxaOrig="3040" w:dyaOrig="720" w14:anchorId="2ECF135A">
          <v:shape id="_x0000_i1042" type="#_x0000_t75" style="width:152.3pt;height:36pt" o:ole="">
            <v:imagedata r:id="rId45" o:title=""/>
          </v:shape>
          <o:OLEObject Type="Embed" ProgID="Equation.3" ShapeID="_x0000_i1042" DrawAspect="Content" ObjectID="_1482778476" r:id="rId46"/>
        </w:object>
      </w:r>
      <w:r w:rsidR="005A12CD">
        <w:rPr>
          <w:rFonts w:ascii="Times New Roman" w:hAnsi="Times New Roman"/>
          <w:sz w:val="28"/>
          <w:szCs w:val="28"/>
        </w:rPr>
        <w:t>.</w:t>
      </w:r>
    </w:p>
    <w:p w14:paraId="31E19BB3" w14:textId="77777777" w:rsidR="00863462" w:rsidRDefault="00A8340F" w:rsidP="00A8340F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863462" w:rsidRPr="00863462">
        <w:rPr>
          <w:rFonts w:ascii="Times New Roman" w:hAnsi="Times New Roman"/>
          <w:b/>
          <w:sz w:val="28"/>
          <w:szCs w:val="28"/>
        </w:rPr>
        <w:t>Расчёт клиноремённой передачи</w:t>
      </w:r>
    </w:p>
    <w:p w14:paraId="371EF520" w14:textId="77777777" w:rsidR="00863462" w:rsidRPr="00863462" w:rsidRDefault="00863462" w:rsidP="0086346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39AE90F6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По номограмме на рис.7.3 </w:t>
      </w:r>
      <w:r w:rsidR="00066B62" w:rsidRPr="00066B62">
        <w:rPr>
          <w:rFonts w:ascii="Times New Roman" w:hAnsi="Times New Roman"/>
          <w:sz w:val="28"/>
          <w:szCs w:val="28"/>
        </w:rPr>
        <w:t xml:space="preserve">[2] </w:t>
      </w:r>
      <w:r w:rsidRPr="00863462">
        <w:rPr>
          <w:rFonts w:ascii="Times New Roman" w:hAnsi="Times New Roman"/>
          <w:sz w:val="28"/>
          <w:szCs w:val="28"/>
        </w:rPr>
        <w:t>в зависимости от частоты вращения ведущего шкива n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72</w:t>
      </w:r>
      <w:r w:rsidRPr="00863462">
        <w:rPr>
          <w:rFonts w:ascii="Times New Roman" w:hAnsi="Times New Roman"/>
          <w:sz w:val="28"/>
          <w:szCs w:val="28"/>
        </w:rPr>
        <w:t>0об/мин и передаваемого усилия Р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0</w:t>
      </w:r>
      <w:r w:rsidRPr="0086346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36</w:t>
      </w:r>
      <w:r w:rsidRPr="00863462">
        <w:rPr>
          <w:rFonts w:ascii="Times New Roman" w:hAnsi="Times New Roman"/>
          <w:sz w:val="28"/>
          <w:szCs w:val="28"/>
        </w:rPr>
        <w:t>кВт принимаем сечение клинового ремня А.</w:t>
      </w:r>
    </w:p>
    <w:p w14:paraId="78FBFA04" w14:textId="77777777" w:rsidR="00D95FB4" w:rsidRDefault="00D95FB4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Диаметр вед</w:t>
      </w:r>
      <w:r>
        <w:rPr>
          <w:rFonts w:ascii="Times New Roman" w:hAnsi="Times New Roman"/>
          <w:sz w:val="28"/>
          <w:szCs w:val="28"/>
        </w:rPr>
        <w:t>уще</w:t>
      </w:r>
      <w:r w:rsidRPr="00863462">
        <w:rPr>
          <w:rFonts w:ascii="Times New Roman" w:hAnsi="Times New Roman"/>
          <w:sz w:val="28"/>
          <w:szCs w:val="28"/>
        </w:rPr>
        <w:t>го шкива</w:t>
      </w:r>
      <w:r>
        <w:rPr>
          <w:rFonts w:ascii="Times New Roman" w:hAnsi="Times New Roman"/>
          <w:sz w:val="28"/>
          <w:szCs w:val="28"/>
        </w:rPr>
        <w:t>:</w:t>
      </w:r>
    </w:p>
    <w:p w14:paraId="75B364AF" w14:textId="77777777" w:rsidR="00D95FB4" w:rsidRDefault="00D95FB4" w:rsidP="00863462">
      <w:pPr>
        <w:ind w:firstLine="708"/>
        <w:rPr>
          <w:rFonts w:ascii="Times New Roman" w:hAnsi="Times New Roman"/>
          <w:sz w:val="28"/>
          <w:szCs w:val="28"/>
        </w:rPr>
      </w:pPr>
      <w:r w:rsidRPr="00D95FB4">
        <w:rPr>
          <w:rFonts w:ascii="Times New Roman" w:hAnsi="Times New Roman"/>
          <w:position w:val="-12"/>
          <w:sz w:val="28"/>
          <w:szCs w:val="28"/>
        </w:rPr>
        <w:object w:dxaOrig="4540" w:dyaOrig="440" w14:anchorId="592634EB">
          <v:shape id="_x0000_i1043" type="#_x0000_t75" style="width:227.1pt;height:22.15pt" o:ole="">
            <v:imagedata r:id="rId47" o:title=""/>
          </v:shape>
          <o:OLEObject Type="Embed" ProgID="Equation.3" ShapeID="_x0000_i1043" DrawAspect="Content" ObjectID="_1482778477" r:id="rId48"/>
        </w:object>
      </w:r>
      <w:r>
        <w:rPr>
          <w:rFonts w:ascii="Times New Roman" w:hAnsi="Times New Roman"/>
          <w:sz w:val="28"/>
          <w:szCs w:val="28"/>
        </w:rPr>
        <w:t>мм.</w:t>
      </w:r>
    </w:p>
    <w:p w14:paraId="7E2A89E0" w14:textId="77777777" w:rsidR="00D95FB4" w:rsidRPr="00D95FB4" w:rsidRDefault="00D95FB4" w:rsidP="0086346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Примем d</w:t>
      </w:r>
      <w:r w:rsidRPr="00D95FB4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=160мм.</w:t>
      </w:r>
    </w:p>
    <w:p w14:paraId="40F863C4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Диаметр ведомого шкива </w:t>
      </w:r>
      <w:r w:rsidRPr="00863462">
        <w:rPr>
          <w:rFonts w:ascii="Times New Roman" w:hAnsi="Times New Roman"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sz w:val="28"/>
          <w:szCs w:val="28"/>
          <w:vertAlign w:val="subscript"/>
        </w:rPr>
        <w:t>2</w:t>
      </w:r>
      <w:r w:rsidRPr="00863462">
        <w:rPr>
          <w:rFonts w:ascii="Times New Roman" w:hAnsi="Times New Roman"/>
          <w:sz w:val="28"/>
          <w:szCs w:val="28"/>
        </w:rPr>
        <w:t>=</w:t>
      </w:r>
      <w:r w:rsidRPr="00863462">
        <w:rPr>
          <w:rFonts w:ascii="Times New Roman" w:hAnsi="Times New Roman"/>
          <w:sz w:val="28"/>
          <w:szCs w:val="28"/>
          <w:lang w:val="en-US"/>
        </w:rPr>
        <w:t>u</w:t>
      </w:r>
      <w:r w:rsidR="00D95FB4" w:rsidRPr="00D95FB4">
        <w:rPr>
          <w:rFonts w:ascii="Times New Roman" w:hAnsi="Times New Roman"/>
          <w:sz w:val="28"/>
          <w:szCs w:val="28"/>
          <w:vertAlign w:val="subscript"/>
        </w:rPr>
        <w:t>рем</w:t>
      </w:r>
      <w:r w:rsidRPr="00863462">
        <w:rPr>
          <w:rFonts w:ascii="Times New Roman" w:hAnsi="Times New Roman"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</w:rPr>
        <w:t>(1-ε)=</w:t>
      </w:r>
      <w:r w:rsidR="00D95FB4">
        <w:rPr>
          <w:rFonts w:ascii="Times New Roman" w:hAnsi="Times New Roman"/>
          <w:sz w:val="28"/>
          <w:szCs w:val="28"/>
        </w:rPr>
        <w:t>3,43</w:t>
      </w:r>
      <w:r w:rsidRPr="00863462">
        <w:rPr>
          <w:rFonts w:ascii="Times New Roman" w:hAnsi="Times New Roman"/>
          <w:sz w:val="28"/>
          <w:szCs w:val="28"/>
        </w:rPr>
        <w:t>·1</w:t>
      </w:r>
      <w:r w:rsidR="00D95FB4">
        <w:rPr>
          <w:rFonts w:ascii="Times New Roman" w:hAnsi="Times New Roman"/>
          <w:sz w:val="28"/>
          <w:szCs w:val="28"/>
        </w:rPr>
        <w:t>60·</w:t>
      </w:r>
      <w:r w:rsidRPr="00863462">
        <w:rPr>
          <w:rFonts w:ascii="Times New Roman" w:hAnsi="Times New Roman"/>
          <w:sz w:val="28"/>
          <w:szCs w:val="28"/>
        </w:rPr>
        <w:t>(1-0,015)=</w:t>
      </w:r>
      <w:r w:rsidR="00D95FB4">
        <w:rPr>
          <w:rFonts w:ascii="Times New Roman" w:hAnsi="Times New Roman"/>
          <w:sz w:val="28"/>
          <w:szCs w:val="28"/>
        </w:rPr>
        <w:t>54</w:t>
      </w:r>
      <w:r w:rsidRPr="00863462">
        <w:rPr>
          <w:rFonts w:ascii="Times New Roman" w:hAnsi="Times New Roman"/>
          <w:sz w:val="28"/>
          <w:szCs w:val="28"/>
        </w:rPr>
        <w:t>4,</w:t>
      </w:r>
      <w:r w:rsidR="00D95FB4">
        <w:rPr>
          <w:rFonts w:ascii="Times New Roman" w:hAnsi="Times New Roman"/>
          <w:sz w:val="28"/>
          <w:szCs w:val="28"/>
        </w:rPr>
        <w:t>1</w:t>
      </w:r>
      <w:r w:rsidRPr="00863462">
        <w:rPr>
          <w:rFonts w:ascii="Times New Roman" w:hAnsi="Times New Roman"/>
          <w:sz w:val="28"/>
          <w:szCs w:val="28"/>
        </w:rPr>
        <w:t xml:space="preserve">мм, где ε=0,015 – скольжение ремня. Примем </w:t>
      </w:r>
      <w:r w:rsidRPr="00863462">
        <w:rPr>
          <w:rFonts w:ascii="Times New Roman" w:hAnsi="Times New Roman"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sz w:val="28"/>
          <w:szCs w:val="28"/>
          <w:vertAlign w:val="subscript"/>
        </w:rPr>
        <w:t>2</w:t>
      </w:r>
      <w:r w:rsidRPr="00863462">
        <w:rPr>
          <w:rFonts w:ascii="Times New Roman" w:hAnsi="Times New Roman"/>
          <w:sz w:val="28"/>
          <w:szCs w:val="28"/>
        </w:rPr>
        <w:t>=</w:t>
      </w:r>
      <w:r w:rsidR="00D95FB4">
        <w:rPr>
          <w:rFonts w:ascii="Times New Roman" w:hAnsi="Times New Roman"/>
          <w:sz w:val="28"/>
          <w:szCs w:val="28"/>
        </w:rPr>
        <w:t>56</w:t>
      </w:r>
      <w:r w:rsidRPr="00863462">
        <w:rPr>
          <w:rFonts w:ascii="Times New Roman" w:hAnsi="Times New Roman"/>
          <w:sz w:val="28"/>
          <w:szCs w:val="28"/>
        </w:rPr>
        <w:t>0мм по ГОСТ 17383-73.</w:t>
      </w:r>
    </w:p>
    <w:p w14:paraId="141826C1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Уточняем передаточное отношение:</w:t>
      </w:r>
    </w:p>
    <w:p w14:paraId="7D9377B3" w14:textId="77777777" w:rsidR="00863462" w:rsidRPr="00863462" w:rsidRDefault="00863462" w:rsidP="00863462">
      <w:pPr>
        <w:ind w:firstLine="360"/>
        <w:rPr>
          <w:rFonts w:ascii="Times New Roman" w:hAnsi="Times New Roman"/>
          <w:sz w:val="28"/>
          <w:szCs w:val="28"/>
        </w:rPr>
      </w:pPr>
    </w:p>
    <w:p w14:paraId="1D641A12" w14:textId="77777777" w:rsidR="00863462" w:rsidRPr="00863462" w:rsidRDefault="00D95FB4" w:rsidP="00863462">
      <w:pPr>
        <w:ind w:firstLine="360"/>
        <w:jc w:val="center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position w:val="-30"/>
          <w:sz w:val="28"/>
          <w:szCs w:val="28"/>
        </w:rPr>
        <w:object w:dxaOrig="3360" w:dyaOrig="680" w14:anchorId="29C8F151">
          <v:shape id="_x0000_i1044" type="#_x0000_t75" style="width:168.25pt;height:33.9pt" o:ole="">
            <v:imagedata r:id="rId49" o:title=""/>
          </v:shape>
          <o:OLEObject Type="Embed" ProgID="Equation.3" ShapeID="_x0000_i1044" DrawAspect="Content" ObjectID="_1482778478" r:id="rId50"/>
        </w:object>
      </w:r>
    </w:p>
    <w:p w14:paraId="2448EAC0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Отклонение от первоначального (</w:t>
      </w:r>
      <w:r w:rsidR="00D95FB4">
        <w:rPr>
          <w:rFonts w:ascii="Times New Roman" w:hAnsi="Times New Roman"/>
          <w:sz w:val="28"/>
          <w:szCs w:val="28"/>
        </w:rPr>
        <w:t>3,5</w:t>
      </w:r>
      <w:r w:rsidRPr="00863462">
        <w:rPr>
          <w:rFonts w:ascii="Times New Roman" w:hAnsi="Times New Roman"/>
          <w:sz w:val="28"/>
          <w:szCs w:val="28"/>
        </w:rPr>
        <w:t>-</w:t>
      </w:r>
      <w:r w:rsidR="00D95FB4">
        <w:rPr>
          <w:rFonts w:ascii="Times New Roman" w:hAnsi="Times New Roman"/>
          <w:sz w:val="28"/>
          <w:szCs w:val="28"/>
        </w:rPr>
        <w:t>3</w:t>
      </w:r>
      <w:r w:rsidRPr="00863462">
        <w:rPr>
          <w:rFonts w:ascii="Times New Roman" w:hAnsi="Times New Roman"/>
          <w:sz w:val="28"/>
          <w:szCs w:val="28"/>
        </w:rPr>
        <w:t>,</w:t>
      </w:r>
      <w:r w:rsidR="00D95FB4">
        <w:rPr>
          <w:rFonts w:ascii="Times New Roman" w:hAnsi="Times New Roman"/>
          <w:sz w:val="28"/>
          <w:szCs w:val="28"/>
        </w:rPr>
        <w:t>4</w:t>
      </w:r>
      <w:r w:rsidRPr="00863462">
        <w:rPr>
          <w:rFonts w:ascii="Times New Roman" w:hAnsi="Times New Roman"/>
          <w:sz w:val="28"/>
          <w:szCs w:val="28"/>
        </w:rPr>
        <w:t>3)/2·100%=</w:t>
      </w:r>
      <w:r w:rsidR="00D95FB4">
        <w:rPr>
          <w:rFonts w:ascii="Times New Roman" w:hAnsi="Times New Roman"/>
          <w:sz w:val="28"/>
          <w:szCs w:val="28"/>
        </w:rPr>
        <w:t>2</w:t>
      </w:r>
      <w:r w:rsidRPr="00863462">
        <w:rPr>
          <w:rFonts w:ascii="Times New Roman" w:hAnsi="Times New Roman"/>
          <w:sz w:val="28"/>
          <w:szCs w:val="28"/>
        </w:rPr>
        <w:t>%, что меньше допускаемых 3%.</w:t>
      </w:r>
    </w:p>
    <w:p w14:paraId="1C6282CC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Определяем предварительное значение наименьшего межосевого расстояния в интервале:</w:t>
      </w:r>
    </w:p>
    <w:p w14:paraId="0A4084AF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</w:p>
    <w:p w14:paraId="682EE65E" w14:textId="77777777" w:rsidR="00863462" w:rsidRPr="00863462" w:rsidRDefault="00863462" w:rsidP="00863462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63462">
        <w:rPr>
          <w:rFonts w:ascii="Times New Roman" w:hAnsi="Times New Roman"/>
          <w:i/>
          <w:sz w:val="28"/>
          <w:szCs w:val="28"/>
          <w:lang w:val="en-US"/>
        </w:rPr>
        <w:t>a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min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=0,55(d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+d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2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)+</w:t>
      </w:r>
      <w:r w:rsidRPr="008634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63462">
        <w:rPr>
          <w:rFonts w:ascii="Times New Roman" w:hAnsi="Times New Roman"/>
          <w:i/>
          <w:sz w:val="28"/>
          <w:szCs w:val="28"/>
        </w:rPr>
        <w:t>Т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0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="00D95FB4">
        <w:rPr>
          <w:rFonts w:ascii="Times New Roman" w:hAnsi="Times New Roman"/>
          <w:i/>
          <w:sz w:val="28"/>
          <w:szCs w:val="28"/>
          <w:lang w:val="en-US"/>
        </w:rPr>
        <w:t>=0,55(1</w:t>
      </w:r>
      <w:r w:rsidR="00D95FB4" w:rsidRPr="00D95FB4">
        <w:rPr>
          <w:rFonts w:ascii="Times New Roman" w:hAnsi="Times New Roman"/>
          <w:i/>
          <w:sz w:val="28"/>
          <w:szCs w:val="28"/>
          <w:lang w:val="en-US"/>
        </w:rPr>
        <w:t>6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0+</w:t>
      </w:r>
      <w:r w:rsidR="00D95FB4" w:rsidRPr="00D95FB4">
        <w:rPr>
          <w:rFonts w:ascii="Times New Roman" w:hAnsi="Times New Roman"/>
          <w:i/>
          <w:sz w:val="28"/>
          <w:szCs w:val="28"/>
          <w:lang w:val="en-US"/>
        </w:rPr>
        <w:t>56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0)+8=</w:t>
      </w:r>
      <w:r w:rsidR="00D95FB4" w:rsidRPr="00D95FB4">
        <w:rPr>
          <w:rFonts w:ascii="Times New Roman" w:hAnsi="Times New Roman"/>
          <w:i/>
          <w:sz w:val="28"/>
          <w:szCs w:val="28"/>
          <w:lang w:val="en-US"/>
        </w:rPr>
        <w:t>404</w:t>
      </w:r>
      <w:r w:rsidRPr="00863462">
        <w:rPr>
          <w:rFonts w:ascii="Times New Roman" w:hAnsi="Times New Roman"/>
          <w:i/>
          <w:sz w:val="28"/>
          <w:szCs w:val="28"/>
        </w:rPr>
        <w:t>мм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,</w:t>
      </w:r>
    </w:p>
    <w:p w14:paraId="6A489836" w14:textId="77777777" w:rsidR="00863462" w:rsidRPr="00863462" w:rsidRDefault="00863462" w:rsidP="00863462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63462">
        <w:rPr>
          <w:rFonts w:ascii="Times New Roman" w:hAnsi="Times New Roman"/>
          <w:i/>
          <w:sz w:val="28"/>
          <w:szCs w:val="28"/>
          <w:lang w:val="en-US"/>
        </w:rPr>
        <w:t>a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max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=d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+d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2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 xml:space="preserve"> =1</w:t>
      </w:r>
      <w:r w:rsidR="00D95FB4" w:rsidRPr="00D95FB4">
        <w:rPr>
          <w:rFonts w:ascii="Times New Roman" w:hAnsi="Times New Roman"/>
          <w:i/>
          <w:sz w:val="28"/>
          <w:szCs w:val="28"/>
          <w:lang w:val="en-US"/>
        </w:rPr>
        <w:t>6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0+</w:t>
      </w:r>
      <w:r w:rsidR="00D95FB4" w:rsidRPr="00D95FB4">
        <w:rPr>
          <w:rFonts w:ascii="Times New Roman" w:hAnsi="Times New Roman"/>
          <w:i/>
          <w:sz w:val="28"/>
          <w:szCs w:val="28"/>
          <w:lang w:val="en-US"/>
        </w:rPr>
        <w:t>56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0=</w:t>
      </w:r>
      <w:r w:rsidR="00D95FB4" w:rsidRPr="00D95FB4">
        <w:rPr>
          <w:rFonts w:ascii="Times New Roman" w:hAnsi="Times New Roman"/>
          <w:i/>
          <w:sz w:val="28"/>
          <w:szCs w:val="28"/>
          <w:lang w:val="en-US"/>
        </w:rPr>
        <w:t>7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20</w:t>
      </w:r>
      <w:r w:rsidRPr="00863462">
        <w:rPr>
          <w:rFonts w:ascii="Times New Roman" w:hAnsi="Times New Roman"/>
          <w:i/>
          <w:sz w:val="28"/>
          <w:szCs w:val="28"/>
        </w:rPr>
        <w:t>мм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,</w:t>
      </w:r>
    </w:p>
    <w:p w14:paraId="7E043751" w14:textId="77777777" w:rsidR="00863462" w:rsidRPr="00863462" w:rsidRDefault="00863462" w:rsidP="00863462">
      <w:pPr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где </w:t>
      </w:r>
      <w:r w:rsidRPr="00863462">
        <w:rPr>
          <w:rFonts w:ascii="Times New Roman" w:hAnsi="Times New Roman"/>
          <w:i/>
          <w:sz w:val="28"/>
          <w:szCs w:val="28"/>
        </w:rPr>
        <w:t>Т</w:t>
      </w:r>
      <w:r w:rsidRPr="00863462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863462">
        <w:rPr>
          <w:rFonts w:ascii="Times New Roman" w:hAnsi="Times New Roman"/>
          <w:i/>
          <w:sz w:val="28"/>
          <w:szCs w:val="28"/>
        </w:rPr>
        <w:t xml:space="preserve">=8мм </w:t>
      </w:r>
      <w:r w:rsidRPr="00863462">
        <w:rPr>
          <w:rFonts w:ascii="Times New Roman" w:hAnsi="Times New Roman"/>
          <w:sz w:val="28"/>
          <w:szCs w:val="28"/>
        </w:rPr>
        <w:t xml:space="preserve"> - высота сечения А принята по табл. 7.7.</w:t>
      </w:r>
    </w:p>
    <w:p w14:paraId="02CB0741" w14:textId="77777777" w:rsidR="00863462" w:rsidRPr="00863462" w:rsidRDefault="00863462" w:rsidP="00863462">
      <w:pPr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ab/>
        <w:t>Примем предварительно а</w:t>
      </w:r>
      <w:r w:rsidRPr="00863462">
        <w:rPr>
          <w:rFonts w:ascii="Times New Roman" w:hAnsi="Times New Roman"/>
          <w:sz w:val="28"/>
          <w:szCs w:val="28"/>
          <w:vertAlign w:val="subscript"/>
        </w:rPr>
        <w:t>р</w:t>
      </w:r>
      <w:r w:rsidRPr="00863462">
        <w:rPr>
          <w:rFonts w:ascii="Times New Roman" w:hAnsi="Times New Roman"/>
          <w:sz w:val="28"/>
          <w:szCs w:val="28"/>
        </w:rPr>
        <w:t>=</w:t>
      </w:r>
      <w:r w:rsidR="00D95FB4">
        <w:rPr>
          <w:rFonts w:ascii="Times New Roman" w:hAnsi="Times New Roman"/>
          <w:sz w:val="28"/>
          <w:szCs w:val="28"/>
        </w:rPr>
        <w:t>70</w:t>
      </w:r>
      <w:r w:rsidRPr="00863462">
        <w:rPr>
          <w:rFonts w:ascii="Times New Roman" w:hAnsi="Times New Roman"/>
          <w:sz w:val="28"/>
          <w:szCs w:val="28"/>
        </w:rPr>
        <w:t>0мм.</w:t>
      </w:r>
    </w:p>
    <w:p w14:paraId="41E20096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Рассчитываем расчетную длину ремня:</w:t>
      </w:r>
    </w:p>
    <w:p w14:paraId="163D4846" w14:textId="77777777" w:rsidR="00863462" w:rsidRPr="00863462" w:rsidRDefault="002C11BC" w:rsidP="00863462">
      <w:pPr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position w:val="-32"/>
          <w:sz w:val="28"/>
          <w:szCs w:val="28"/>
        </w:rPr>
        <w:object w:dxaOrig="8080" w:dyaOrig="760" w14:anchorId="1CDE7104">
          <v:shape id="_x0000_i1045" type="#_x0000_t75" style="width:404.3pt;height:38.1pt" o:ole="">
            <v:imagedata r:id="rId51" o:title=""/>
          </v:shape>
          <o:OLEObject Type="Embed" ProgID="Equation.3" ShapeID="_x0000_i1045" DrawAspect="Content" ObjectID="_1482778479" r:id="rId52"/>
        </w:object>
      </w:r>
      <w:r w:rsidR="00863462" w:rsidRPr="00863462">
        <w:rPr>
          <w:rFonts w:ascii="Times New Roman" w:hAnsi="Times New Roman"/>
          <w:sz w:val="28"/>
          <w:szCs w:val="28"/>
        </w:rPr>
        <w:t>мм.</w:t>
      </w:r>
    </w:p>
    <w:p w14:paraId="480A5E60" w14:textId="77777777" w:rsidR="00863462" w:rsidRPr="00863462" w:rsidRDefault="00863462" w:rsidP="00863462">
      <w:pPr>
        <w:jc w:val="center"/>
        <w:rPr>
          <w:rFonts w:ascii="Times New Roman" w:hAnsi="Times New Roman"/>
          <w:sz w:val="28"/>
          <w:szCs w:val="28"/>
        </w:rPr>
      </w:pPr>
    </w:p>
    <w:p w14:paraId="50D36483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По табл. 7.7</w:t>
      </w:r>
      <w:r w:rsidR="00A8340F">
        <w:rPr>
          <w:rFonts w:ascii="Times New Roman" w:hAnsi="Times New Roman"/>
          <w:sz w:val="28"/>
          <w:szCs w:val="28"/>
        </w:rPr>
        <w:t xml:space="preserve"> [</w:t>
      </w:r>
      <w:r w:rsidR="00A8340F" w:rsidRPr="00A8340F">
        <w:rPr>
          <w:rFonts w:ascii="Times New Roman" w:hAnsi="Times New Roman"/>
          <w:sz w:val="28"/>
          <w:szCs w:val="28"/>
        </w:rPr>
        <w:t>2</w:t>
      </w:r>
      <w:r w:rsidR="00A8340F">
        <w:rPr>
          <w:rFonts w:ascii="Times New Roman" w:hAnsi="Times New Roman"/>
          <w:sz w:val="28"/>
          <w:szCs w:val="28"/>
        </w:rPr>
        <w:t>]</w:t>
      </w:r>
      <w:r w:rsidRPr="00863462">
        <w:rPr>
          <w:rFonts w:ascii="Times New Roman" w:hAnsi="Times New Roman"/>
          <w:sz w:val="28"/>
          <w:szCs w:val="28"/>
        </w:rPr>
        <w:t xml:space="preserve"> принимаем </w:t>
      </w:r>
      <w:r w:rsidRPr="00863462">
        <w:rPr>
          <w:rFonts w:ascii="Times New Roman" w:hAnsi="Times New Roman"/>
          <w:sz w:val="28"/>
          <w:szCs w:val="28"/>
          <w:lang w:val="en-US"/>
        </w:rPr>
        <w:t>L</w:t>
      </w:r>
      <w:r w:rsidRPr="00863462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863462">
        <w:rPr>
          <w:rFonts w:ascii="Times New Roman" w:hAnsi="Times New Roman"/>
          <w:sz w:val="28"/>
          <w:szCs w:val="28"/>
        </w:rPr>
        <w:t>=</w:t>
      </w:r>
      <w:r w:rsidR="002C11BC">
        <w:rPr>
          <w:rFonts w:ascii="Times New Roman" w:hAnsi="Times New Roman"/>
          <w:sz w:val="28"/>
          <w:szCs w:val="28"/>
        </w:rPr>
        <w:t>28</w:t>
      </w:r>
      <w:r w:rsidRPr="00863462">
        <w:rPr>
          <w:rFonts w:ascii="Times New Roman" w:hAnsi="Times New Roman"/>
          <w:sz w:val="28"/>
          <w:szCs w:val="28"/>
        </w:rPr>
        <w:t>00 мм.</w:t>
      </w:r>
    </w:p>
    <w:p w14:paraId="58C3D50C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Окончательное значение межосевого расстояния:</w:t>
      </w:r>
    </w:p>
    <w:p w14:paraId="6BD116EE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</w:p>
    <w:p w14:paraId="4F69A60A" w14:textId="77777777" w:rsidR="00863462" w:rsidRPr="00863462" w:rsidRDefault="002C11BC" w:rsidP="00863462">
      <w:pPr>
        <w:jc w:val="center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position w:val="-48"/>
          <w:sz w:val="28"/>
          <w:szCs w:val="28"/>
        </w:rPr>
        <w:object w:dxaOrig="6420" w:dyaOrig="1080" w14:anchorId="1CA26FF6">
          <v:shape id="_x0000_i1046" type="#_x0000_t75" style="width:321.25pt;height:54.7pt" o:ole="">
            <v:imagedata r:id="rId53" o:title=""/>
          </v:shape>
          <o:OLEObject Type="Embed" ProgID="Equation.3" ShapeID="_x0000_i1046" DrawAspect="Content" ObjectID="_1482778480" r:id="rId54"/>
        </w:object>
      </w:r>
    </w:p>
    <w:p w14:paraId="2313B7F5" w14:textId="77777777" w:rsidR="00863462" w:rsidRPr="00863462" w:rsidRDefault="00863462" w:rsidP="00863462">
      <w:pPr>
        <w:jc w:val="center"/>
        <w:rPr>
          <w:rFonts w:ascii="Times New Roman" w:hAnsi="Times New Roman"/>
          <w:sz w:val="28"/>
          <w:szCs w:val="28"/>
        </w:rPr>
      </w:pPr>
    </w:p>
    <w:p w14:paraId="4685022D" w14:textId="77777777" w:rsidR="00863462" w:rsidRPr="00863462" w:rsidRDefault="00863462" w:rsidP="00863462">
      <w:pPr>
        <w:ind w:left="360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где </w:t>
      </w:r>
      <w:r w:rsidRPr="00863462">
        <w:rPr>
          <w:rFonts w:ascii="Times New Roman" w:hAnsi="Times New Roman"/>
          <w:sz w:val="28"/>
          <w:szCs w:val="28"/>
          <w:lang w:val="en-US"/>
        </w:rPr>
        <w:t>W</w:t>
      </w:r>
      <w:r w:rsidRPr="00863462">
        <w:rPr>
          <w:rFonts w:ascii="Times New Roman" w:hAnsi="Times New Roman"/>
          <w:sz w:val="28"/>
          <w:szCs w:val="28"/>
        </w:rPr>
        <w:t>=0,5</w:t>
      </w:r>
      <w:r w:rsidRPr="00863462">
        <w:rPr>
          <w:rFonts w:ascii="Times New Roman" w:hAnsi="Times New Roman"/>
          <w:sz w:val="28"/>
          <w:szCs w:val="28"/>
          <w:lang w:val="en-US"/>
        </w:rPr>
        <w:t>π</w:t>
      </w:r>
      <w:r w:rsidRPr="00863462">
        <w:rPr>
          <w:rFonts w:ascii="Times New Roman" w:hAnsi="Times New Roman"/>
          <w:sz w:val="28"/>
          <w:szCs w:val="28"/>
        </w:rPr>
        <w:t>(</w:t>
      </w:r>
      <w:r w:rsidRPr="00863462">
        <w:rPr>
          <w:rFonts w:ascii="Times New Roman" w:hAnsi="Times New Roman"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</w:rPr>
        <w:t>+</w:t>
      </w:r>
      <w:r w:rsidRPr="00863462">
        <w:rPr>
          <w:rFonts w:ascii="Times New Roman" w:hAnsi="Times New Roman"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sz w:val="28"/>
          <w:szCs w:val="28"/>
          <w:vertAlign w:val="subscript"/>
        </w:rPr>
        <w:t>2</w:t>
      </w:r>
      <w:r w:rsidRPr="00863462">
        <w:rPr>
          <w:rFonts w:ascii="Times New Roman" w:hAnsi="Times New Roman"/>
          <w:sz w:val="28"/>
          <w:szCs w:val="28"/>
        </w:rPr>
        <w:t>)=0,5</w:t>
      </w:r>
      <w:r w:rsidRPr="00863462">
        <w:rPr>
          <w:rFonts w:ascii="Times New Roman" w:hAnsi="Times New Roman"/>
          <w:sz w:val="28"/>
          <w:szCs w:val="28"/>
          <w:lang w:val="en-US"/>
        </w:rPr>
        <w:t>·</w:t>
      </w:r>
      <w:r w:rsidRPr="00863462">
        <w:rPr>
          <w:rFonts w:ascii="Times New Roman" w:hAnsi="Times New Roman"/>
          <w:sz w:val="28"/>
          <w:szCs w:val="28"/>
        </w:rPr>
        <w:t>3,14(1</w:t>
      </w:r>
      <w:r w:rsidR="002C11BC">
        <w:rPr>
          <w:rFonts w:ascii="Times New Roman" w:hAnsi="Times New Roman"/>
          <w:sz w:val="28"/>
          <w:szCs w:val="28"/>
        </w:rPr>
        <w:t>6</w:t>
      </w:r>
      <w:r w:rsidRPr="00863462">
        <w:rPr>
          <w:rFonts w:ascii="Times New Roman" w:hAnsi="Times New Roman"/>
          <w:sz w:val="28"/>
          <w:szCs w:val="28"/>
        </w:rPr>
        <w:t>0+</w:t>
      </w:r>
      <w:r w:rsidR="002C11BC">
        <w:rPr>
          <w:rFonts w:ascii="Times New Roman" w:hAnsi="Times New Roman"/>
          <w:sz w:val="28"/>
          <w:szCs w:val="28"/>
        </w:rPr>
        <w:t>56</w:t>
      </w:r>
      <w:r w:rsidRPr="00863462">
        <w:rPr>
          <w:rFonts w:ascii="Times New Roman" w:hAnsi="Times New Roman"/>
          <w:sz w:val="28"/>
          <w:szCs w:val="28"/>
        </w:rPr>
        <w:t>0)=</w:t>
      </w:r>
      <w:r w:rsidR="002C11BC">
        <w:rPr>
          <w:rFonts w:ascii="Times New Roman" w:hAnsi="Times New Roman"/>
          <w:sz w:val="28"/>
          <w:szCs w:val="28"/>
        </w:rPr>
        <w:t>1130,4</w:t>
      </w:r>
      <w:r w:rsidRPr="00863462">
        <w:rPr>
          <w:rFonts w:ascii="Times New Roman" w:hAnsi="Times New Roman"/>
          <w:sz w:val="28"/>
          <w:szCs w:val="28"/>
        </w:rPr>
        <w:t>мм.</w:t>
      </w:r>
    </w:p>
    <w:p w14:paraId="77B15FD2" w14:textId="77777777" w:rsidR="00863462" w:rsidRPr="00863462" w:rsidRDefault="00863462" w:rsidP="00863462">
      <w:pPr>
        <w:ind w:left="360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 y=(</w:t>
      </w:r>
      <w:r w:rsidRPr="00863462">
        <w:rPr>
          <w:rFonts w:ascii="Times New Roman" w:hAnsi="Times New Roman"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sz w:val="28"/>
          <w:szCs w:val="28"/>
          <w:vertAlign w:val="subscript"/>
        </w:rPr>
        <w:t>2</w:t>
      </w:r>
      <w:r w:rsidRPr="00863462">
        <w:rPr>
          <w:rFonts w:ascii="Times New Roman" w:hAnsi="Times New Roman"/>
          <w:sz w:val="28"/>
          <w:szCs w:val="28"/>
        </w:rPr>
        <w:t>-</w:t>
      </w:r>
      <w:r w:rsidRPr="00863462">
        <w:rPr>
          <w:rFonts w:ascii="Times New Roman" w:hAnsi="Times New Roman"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</w:rPr>
        <w:t>)</w:t>
      </w:r>
      <w:r w:rsidRPr="00863462">
        <w:rPr>
          <w:rFonts w:ascii="Times New Roman" w:hAnsi="Times New Roman"/>
          <w:sz w:val="28"/>
          <w:szCs w:val="28"/>
          <w:vertAlign w:val="superscript"/>
        </w:rPr>
        <w:t>2</w:t>
      </w:r>
      <w:r w:rsidR="002C11BC">
        <w:rPr>
          <w:rFonts w:ascii="Times New Roman" w:hAnsi="Times New Roman"/>
          <w:sz w:val="28"/>
          <w:szCs w:val="28"/>
        </w:rPr>
        <w:t>=(560</w:t>
      </w:r>
      <w:r w:rsidRPr="00863462">
        <w:rPr>
          <w:rFonts w:ascii="Times New Roman" w:hAnsi="Times New Roman"/>
          <w:sz w:val="28"/>
          <w:szCs w:val="28"/>
        </w:rPr>
        <w:t>-1</w:t>
      </w:r>
      <w:r w:rsidR="002C11BC">
        <w:rPr>
          <w:rFonts w:ascii="Times New Roman" w:hAnsi="Times New Roman"/>
          <w:sz w:val="28"/>
          <w:szCs w:val="28"/>
        </w:rPr>
        <w:t>6</w:t>
      </w:r>
      <w:r w:rsidRPr="00863462">
        <w:rPr>
          <w:rFonts w:ascii="Times New Roman" w:hAnsi="Times New Roman"/>
          <w:sz w:val="28"/>
          <w:szCs w:val="28"/>
        </w:rPr>
        <w:t>0)</w:t>
      </w:r>
      <w:r w:rsidRPr="00863462">
        <w:rPr>
          <w:rFonts w:ascii="Times New Roman" w:hAnsi="Times New Roman"/>
          <w:sz w:val="28"/>
          <w:szCs w:val="28"/>
          <w:vertAlign w:val="superscript"/>
        </w:rPr>
        <w:t>2</w:t>
      </w:r>
      <w:r w:rsidRPr="00863462">
        <w:rPr>
          <w:rFonts w:ascii="Times New Roman" w:hAnsi="Times New Roman"/>
          <w:sz w:val="28"/>
          <w:szCs w:val="28"/>
        </w:rPr>
        <w:t>=16</w:t>
      </w:r>
      <w:r w:rsidR="002C11BC">
        <w:rPr>
          <w:rFonts w:ascii="Times New Roman" w:hAnsi="Times New Roman"/>
          <w:sz w:val="28"/>
          <w:szCs w:val="28"/>
        </w:rPr>
        <w:t>0</w:t>
      </w:r>
      <w:r w:rsidRPr="00863462">
        <w:rPr>
          <w:rFonts w:ascii="Times New Roman" w:hAnsi="Times New Roman"/>
          <w:sz w:val="28"/>
          <w:szCs w:val="28"/>
        </w:rPr>
        <w:t>0</w:t>
      </w:r>
      <w:r w:rsidR="002C11BC">
        <w:rPr>
          <w:rFonts w:ascii="Times New Roman" w:hAnsi="Times New Roman"/>
          <w:sz w:val="28"/>
          <w:szCs w:val="28"/>
        </w:rPr>
        <w:t>0</w:t>
      </w:r>
      <w:r w:rsidRPr="00863462">
        <w:rPr>
          <w:rFonts w:ascii="Times New Roman" w:hAnsi="Times New Roman"/>
          <w:sz w:val="28"/>
          <w:szCs w:val="28"/>
        </w:rPr>
        <w:t>0мм</w:t>
      </w:r>
      <w:r w:rsidRPr="00863462">
        <w:rPr>
          <w:rFonts w:ascii="Times New Roman" w:hAnsi="Times New Roman"/>
          <w:sz w:val="28"/>
          <w:szCs w:val="28"/>
          <w:vertAlign w:val="superscript"/>
        </w:rPr>
        <w:t>2</w:t>
      </w:r>
      <w:r w:rsidRPr="00863462">
        <w:rPr>
          <w:rFonts w:ascii="Times New Roman" w:hAnsi="Times New Roman"/>
          <w:sz w:val="28"/>
          <w:szCs w:val="28"/>
        </w:rPr>
        <w:t>.</w:t>
      </w:r>
    </w:p>
    <w:p w14:paraId="6AB5F592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При монтаже передачи нужно обеспечить возможность уменьшения межосевого расстояния на 0,01L=0.01·</w:t>
      </w:r>
      <w:r w:rsidR="002C11BC">
        <w:rPr>
          <w:rFonts w:ascii="Times New Roman" w:hAnsi="Times New Roman"/>
          <w:sz w:val="28"/>
          <w:szCs w:val="28"/>
        </w:rPr>
        <w:t>28</w:t>
      </w:r>
      <w:r w:rsidRPr="00863462">
        <w:rPr>
          <w:rFonts w:ascii="Times New Roman" w:hAnsi="Times New Roman"/>
          <w:sz w:val="28"/>
          <w:szCs w:val="28"/>
        </w:rPr>
        <w:t>00=</w:t>
      </w:r>
      <w:r w:rsidR="002C11BC">
        <w:rPr>
          <w:rFonts w:ascii="Times New Roman" w:hAnsi="Times New Roman"/>
          <w:sz w:val="28"/>
          <w:szCs w:val="28"/>
        </w:rPr>
        <w:t>28</w:t>
      </w:r>
      <w:r w:rsidRPr="00863462">
        <w:rPr>
          <w:rFonts w:ascii="Times New Roman" w:hAnsi="Times New Roman"/>
          <w:sz w:val="28"/>
          <w:szCs w:val="28"/>
        </w:rPr>
        <w:t xml:space="preserve">мм для облегчения надевания ремней на шкивы и возможность увеличения его на </w:t>
      </w:r>
      <w:r w:rsidR="002C11BC">
        <w:rPr>
          <w:rFonts w:ascii="Times New Roman" w:hAnsi="Times New Roman"/>
          <w:sz w:val="28"/>
          <w:szCs w:val="28"/>
        </w:rPr>
        <w:t>0,025L=0.025·28</w:t>
      </w:r>
      <w:r w:rsidRPr="00863462">
        <w:rPr>
          <w:rFonts w:ascii="Times New Roman" w:hAnsi="Times New Roman"/>
          <w:sz w:val="28"/>
          <w:szCs w:val="28"/>
        </w:rPr>
        <w:t>00=</w:t>
      </w:r>
      <w:r w:rsidR="002C11BC">
        <w:rPr>
          <w:rFonts w:ascii="Times New Roman" w:hAnsi="Times New Roman"/>
          <w:sz w:val="28"/>
          <w:szCs w:val="28"/>
        </w:rPr>
        <w:t>70</w:t>
      </w:r>
      <w:r w:rsidRPr="00863462">
        <w:rPr>
          <w:rFonts w:ascii="Times New Roman" w:hAnsi="Times New Roman"/>
          <w:sz w:val="28"/>
          <w:szCs w:val="28"/>
        </w:rPr>
        <w:t>мм для увеличения натяжения ремней.</w:t>
      </w:r>
    </w:p>
    <w:p w14:paraId="619ACCA9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По табл. 7.8 </w:t>
      </w:r>
      <w:r w:rsidR="00A8340F" w:rsidRPr="00A8340F">
        <w:rPr>
          <w:rFonts w:ascii="Times New Roman" w:hAnsi="Times New Roman"/>
          <w:sz w:val="28"/>
          <w:szCs w:val="28"/>
        </w:rPr>
        <w:t xml:space="preserve">[2] </w:t>
      </w:r>
      <w:r w:rsidRPr="00863462">
        <w:rPr>
          <w:rFonts w:ascii="Times New Roman" w:hAnsi="Times New Roman"/>
          <w:sz w:val="28"/>
          <w:szCs w:val="28"/>
        </w:rPr>
        <w:t xml:space="preserve">для ремня сечения А при </w:t>
      </w:r>
      <w:r w:rsidRPr="00863462">
        <w:rPr>
          <w:rFonts w:ascii="Times New Roman" w:hAnsi="Times New Roman"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</w:rPr>
        <w:t>=1</w:t>
      </w:r>
      <w:r w:rsidR="002C11BC">
        <w:rPr>
          <w:rFonts w:ascii="Times New Roman" w:hAnsi="Times New Roman"/>
          <w:sz w:val="28"/>
          <w:szCs w:val="28"/>
        </w:rPr>
        <w:t>6</w:t>
      </w:r>
      <w:r w:rsidRPr="00863462">
        <w:rPr>
          <w:rFonts w:ascii="Times New Roman" w:hAnsi="Times New Roman"/>
          <w:sz w:val="28"/>
          <w:szCs w:val="28"/>
        </w:rPr>
        <w:t>0мм, i=</w:t>
      </w:r>
      <w:r w:rsidR="002C11BC">
        <w:rPr>
          <w:rFonts w:ascii="Times New Roman" w:hAnsi="Times New Roman"/>
          <w:sz w:val="28"/>
          <w:szCs w:val="28"/>
        </w:rPr>
        <w:t>3,43</w:t>
      </w:r>
      <w:r w:rsidRPr="00863462">
        <w:rPr>
          <w:rFonts w:ascii="Times New Roman" w:hAnsi="Times New Roman"/>
          <w:sz w:val="28"/>
          <w:szCs w:val="28"/>
        </w:rPr>
        <w:t>, n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</w:rPr>
        <w:t>=</w:t>
      </w:r>
      <w:r w:rsidR="002C11BC">
        <w:rPr>
          <w:rFonts w:ascii="Times New Roman" w:hAnsi="Times New Roman"/>
          <w:sz w:val="28"/>
          <w:szCs w:val="28"/>
        </w:rPr>
        <w:t>720</w:t>
      </w:r>
      <w:r w:rsidRPr="00863462">
        <w:rPr>
          <w:rFonts w:ascii="Times New Roman" w:hAnsi="Times New Roman"/>
          <w:sz w:val="28"/>
          <w:szCs w:val="28"/>
        </w:rPr>
        <w:t xml:space="preserve">об/мин интерполированием находим значение номинальной мощности </w:t>
      </w:r>
      <w:r w:rsidRPr="00863462">
        <w:rPr>
          <w:rFonts w:ascii="Times New Roman" w:hAnsi="Times New Roman"/>
          <w:sz w:val="28"/>
          <w:szCs w:val="28"/>
          <w:lang w:val="en-US"/>
        </w:rPr>
        <w:t>P</w:t>
      </w:r>
      <w:r w:rsidRPr="00863462">
        <w:rPr>
          <w:rFonts w:ascii="Times New Roman" w:hAnsi="Times New Roman"/>
          <w:sz w:val="28"/>
          <w:szCs w:val="28"/>
          <w:vertAlign w:val="subscript"/>
        </w:rPr>
        <w:t>0</w:t>
      </w:r>
      <w:r w:rsidRPr="00863462">
        <w:rPr>
          <w:rFonts w:ascii="Times New Roman" w:hAnsi="Times New Roman"/>
          <w:sz w:val="28"/>
          <w:szCs w:val="28"/>
        </w:rPr>
        <w:t>=</w:t>
      </w:r>
      <w:r w:rsidR="002C11BC">
        <w:rPr>
          <w:rFonts w:ascii="Times New Roman" w:hAnsi="Times New Roman"/>
          <w:sz w:val="28"/>
          <w:szCs w:val="28"/>
        </w:rPr>
        <w:t>1</w:t>
      </w:r>
      <w:r w:rsidRPr="00863462">
        <w:rPr>
          <w:rFonts w:ascii="Times New Roman" w:hAnsi="Times New Roman"/>
          <w:sz w:val="28"/>
          <w:szCs w:val="28"/>
        </w:rPr>
        <w:t>,</w:t>
      </w:r>
      <w:r w:rsidR="002C11BC">
        <w:rPr>
          <w:rFonts w:ascii="Times New Roman" w:hAnsi="Times New Roman"/>
          <w:sz w:val="28"/>
          <w:szCs w:val="28"/>
        </w:rPr>
        <w:t>8</w:t>
      </w:r>
      <w:r w:rsidRPr="00863462">
        <w:rPr>
          <w:rFonts w:ascii="Times New Roman" w:hAnsi="Times New Roman"/>
          <w:sz w:val="28"/>
          <w:szCs w:val="28"/>
        </w:rPr>
        <w:t xml:space="preserve"> кВт, передаваемую одним ремнем в условиях типовой передачи.</w:t>
      </w:r>
    </w:p>
    <w:p w14:paraId="0AAA5B72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Угол обхвата меньшего шкива:</w:t>
      </w:r>
    </w:p>
    <w:p w14:paraId="4482D50B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</w:p>
    <w:p w14:paraId="6A33DC69" w14:textId="77777777" w:rsidR="00863462" w:rsidRPr="00863462" w:rsidRDefault="00863462" w:rsidP="00863462">
      <w:pPr>
        <w:jc w:val="center"/>
        <w:rPr>
          <w:rFonts w:ascii="Times New Roman" w:hAnsi="Times New Roman"/>
          <w:i/>
          <w:sz w:val="28"/>
          <w:szCs w:val="28"/>
        </w:rPr>
      </w:pPr>
      <w:r w:rsidRPr="00863462">
        <w:rPr>
          <w:rFonts w:ascii="Times New Roman" w:hAnsi="Times New Roman"/>
          <w:i/>
          <w:sz w:val="28"/>
          <w:szCs w:val="28"/>
        </w:rPr>
        <w:t>α</w:t>
      </w:r>
      <w:r w:rsidRPr="00863462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i/>
          <w:sz w:val="28"/>
          <w:szCs w:val="28"/>
        </w:rPr>
        <w:t>≈180</w:t>
      </w:r>
      <w:r w:rsidRPr="00863462">
        <w:rPr>
          <w:rFonts w:ascii="Times New Roman" w:hAnsi="Times New Roman"/>
          <w:i/>
          <w:sz w:val="28"/>
          <w:szCs w:val="28"/>
          <w:vertAlign w:val="superscript"/>
        </w:rPr>
        <w:t>0</w:t>
      </w:r>
      <w:r w:rsidRPr="00863462">
        <w:rPr>
          <w:rFonts w:ascii="Times New Roman" w:hAnsi="Times New Roman"/>
          <w:i/>
          <w:sz w:val="28"/>
          <w:szCs w:val="28"/>
        </w:rPr>
        <w:t>-57(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863462">
        <w:rPr>
          <w:rFonts w:ascii="Times New Roman" w:hAnsi="Times New Roman"/>
          <w:i/>
          <w:sz w:val="28"/>
          <w:szCs w:val="28"/>
        </w:rPr>
        <w:t>-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i/>
          <w:sz w:val="28"/>
          <w:szCs w:val="28"/>
        </w:rPr>
        <w:t>)/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a</w:t>
      </w:r>
      <w:r w:rsidRPr="00863462">
        <w:rPr>
          <w:rFonts w:ascii="Times New Roman" w:hAnsi="Times New Roman"/>
          <w:i/>
          <w:sz w:val="28"/>
          <w:szCs w:val="28"/>
        </w:rPr>
        <w:t>=180</w:t>
      </w:r>
      <w:r w:rsidRPr="00863462">
        <w:rPr>
          <w:rFonts w:ascii="Times New Roman" w:hAnsi="Times New Roman"/>
          <w:i/>
          <w:sz w:val="28"/>
          <w:szCs w:val="28"/>
          <w:vertAlign w:val="superscript"/>
        </w:rPr>
        <w:t>0</w:t>
      </w:r>
      <w:r w:rsidRPr="00863462">
        <w:rPr>
          <w:rFonts w:ascii="Times New Roman" w:hAnsi="Times New Roman"/>
          <w:i/>
          <w:sz w:val="28"/>
          <w:szCs w:val="28"/>
        </w:rPr>
        <w:t>-57(</w:t>
      </w:r>
      <w:r w:rsidR="002C11BC">
        <w:rPr>
          <w:rFonts w:ascii="Times New Roman" w:hAnsi="Times New Roman"/>
          <w:i/>
          <w:sz w:val="28"/>
          <w:szCs w:val="28"/>
        </w:rPr>
        <w:t>560</w:t>
      </w:r>
      <w:r w:rsidRPr="00863462">
        <w:rPr>
          <w:rFonts w:ascii="Times New Roman" w:hAnsi="Times New Roman"/>
          <w:i/>
          <w:sz w:val="28"/>
          <w:szCs w:val="28"/>
        </w:rPr>
        <w:t>-1</w:t>
      </w:r>
      <w:r w:rsidR="002C11BC">
        <w:rPr>
          <w:rFonts w:ascii="Times New Roman" w:hAnsi="Times New Roman"/>
          <w:i/>
          <w:sz w:val="28"/>
          <w:szCs w:val="28"/>
        </w:rPr>
        <w:t>60)/5</w:t>
      </w:r>
      <w:r w:rsidRPr="00863462">
        <w:rPr>
          <w:rFonts w:ascii="Times New Roman" w:hAnsi="Times New Roman"/>
          <w:i/>
          <w:sz w:val="28"/>
          <w:szCs w:val="28"/>
        </w:rPr>
        <w:t>59=1</w:t>
      </w:r>
      <w:r w:rsidR="002C11BC">
        <w:rPr>
          <w:rFonts w:ascii="Times New Roman" w:hAnsi="Times New Roman"/>
          <w:i/>
          <w:sz w:val="28"/>
          <w:szCs w:val="28"/>
        </w:rPr>
        <w:t>39</w:t>
      </w:r>
      <w:r w:rsidRPr="00863462">
        <w:rPr>
          <w:rFonts w:ascii="Times New Roman" w:hAnsi="Times New Roman"/>
          <w:i/>
          <w:sz w:val="28"/>
          <w:szCs w:val="28"/>
        </w:rPr>
        <w:t>,</w:t>
      </w:r>
      <w:r w:rsidR="002C11BC">
        <w:rPr>
          <w:rFonts w:ascii="Times New Roman" w:hAnsi="Times New Roman"/>
          <w:i/>
          <w:sz w:val="28"/>
          <w:szCs w:val="28"/>
        </w:rPr>
        <w:t>2</w:t>
      </w:r>
      <w:r w:rsidRPr="00863462">
        <w:rPr>
          <w:rFonts w:ascii="Times New Roman" w:hAnsi="Times New Roman"/>
          <w:i/>
          <w:sz w:val="28"/>
          <w:szCs w:val="28"/>
          <w:vertAlign w:val="superscript"/>
        </w:rPr>
        <w:t>0</w:t>
      </w:r>
      <w:r w:rsidRPr="00863462">
        <w:rPr>
          <w:rFonts w:ascii="Times New Roman" w:hAnsi="Times New Roman"/>
          <w:i/>
          <w:sz w:val="28"/>
          <w:szCs w:val="28"/>
        </w:rPr>
        <w:t>.</w:t>
      </w:r>
    </w:p>
    <w:p w14:paraId="629BAB0B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</w:p>
    <w:p w14:paraId="08FDAB5A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Коэффициент режима работы С</w:t>
      </w:r>
      <w:r w:rsidRPr="00863462">
        <w:rPr>
          <w:rFonts w:ascii="Times New Roman" w:hAnsi="Times New Roman"/>
          <w:sz w:val="28"/>
          <w:szCs w:val="28"/>
          <w:vertAlign w:val="subscript"/>
        </w:rPr>
        <w:t>р</w:t>
      </w:r>
      <w:r w:rsidRPr="00863462">
        <w:rPr>
          <w:rFonts w:ascii="Times New Roman" w:hAnsi="Times New Roman"/>
          <w:sz w:val="28"/>
          <w:szCs w:val="28"/>
        </w:rPr>
        <w:t>=1- при односменном режиме по табл. 7.10.</w:t>
      </w:r>
    </w:p>
    <w:p w14:paraId="06A353D2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Коэффициент, учитывающий влияние длины ремня: для ремня сечения А при длине </w:t>
      </w:r>
      <w:r w:rsidRPr="00863462">
        <w:rPr>
          <w:rFonts w:ascii="Times New Roman" w:hAnsi="Times New Roman"/>
          <w:sz w:val="28"/>
          <w:szCs w:val="28"/>
          <w:lang w:val="en-US"/>
        </w:rPr>
        <w:t>L</w:t>
      </w:r>
      <w:r w:rsidR="002C11BC">
        <w:rPr>
          <w:rFonts w:ascii="Times New Roman" w:hAnsi="Times New Roman"/>
          <w:sz w:val="28"/>
          <w:szCs w:val="28"/>
        </w:rPr>
        <w:t>=28</w:t>
      </w:r>
      <w:r w:rsidRPr="00863462">
        <w:rPr>
          <w:rFonts w:ascii="Times New Roman" w:hAnsi="Times New Roman"/>
          <w:sz w:val="28"/>
          <w:szCs w:val="28"/>
        </w:rPr>
        <w:t>00мм по табл.7.9 [</w:t>
      </w:r>
      <w:r w:rsidR="00A8340F" w:rsidRPr="00A8340F">
        <w:rPr>
          <w:rFonts w:ascii="Times New Roman" w:hAnsi="Times New Roman"/>
          <w:sz w:val="28"/>
          <w:szCs w:val="28"/>
        </w:rPr>
        <w:t>2</w:t>
      </w:r>
      <w:r w:rsidRPr="00863462">
        <w:rPr>
          <w:rFonts w:ascii="Times New Roman" w:hAnsi="Times New Roman"/>
          <w:sz w:val="28"/>
          <w:szCs w:val="28"/>
        </w:rPr>
        <w:t>] С</w:t>
      </w:r>
      <w:r w:rsidRPr="00863462">
        <w:rPr>
          <w:rFonts w:ascii="Times New Roman" w:hAnsi="Times New Roman"/>
          <w:sz w:val="28"/>
          <w:szCs w:val="28"/>
          <w:vertAlign w:val="subscript"/>
          <w:lang w:val="en-US"/>
        </w:rPr>
        <w:t>L</w:t>
      </w:r>
      <w:r w:rsidR="002C11BC">
        <w:rPr>
          <w:rFonts w:ascii="Times New Roman" w:hAnsi="Times New Roman"/>
          <w:sz w:val="28"/>
          <w:szCs w:val="28"/>
        </w:rPr>
        <w:t>=1</w:t>
      </w:r>
      <w:r w:rsidRPr="00863462">
        <w:rPr>
          <w:rFonts w:ascii="Times New Roman" w:hAnsi="Times New Roman"/>
          <w:sz w:val="28"/>
          <w:szCs w:val="28"/>
        </w:rPr>
        <w:t>.</w:t>
      </w:r>
      <w:r w:rsidR="002C11BC">
        <w:rPr>
          <w:rFonts w:ascii="Times New Roman" w:hAnsi="Times New Roman"/>
          <w:sz w:val="28"/>
          <w:szCs w:val="28"/>
        </w:rPr>
        <w:t>11</w:t>
      </w:r>
      <w:r w:rsidRPr="00863462">
        <w:rPr>
          <w:rFonts w:ascii="Times New Roman" w:hAnsi="Times New Roman"/>
          <w:sz w:val="28"/>
          <w:szCs w:val="28"/>
        </w:rPr>
        <w:t>.</w:t>
      </w:r>
    </w:p>
    <w:p w14:paraId="42D354A3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Коэффициент угла обхвата </w:t>
      </w:r>
      <w:r w:rsidRPr="00863462">
        <w:rPr>
          <w:rFonts w:ascii="Times New Roman" w:hAnsi="Times New Roman"/>
          <w:sz w:val="28"/>
          <w:szCs w:val="28"/>
          <w:lang w:val="en-US"/>
        </w:rPr>
        <w:t>C</w:t>
      </w:r>
      <w:r w:rsidRPr="00863462">
        <w:rPr>
          <w:rFonts w:ascii="Times New Roman" w:hAnsi="Times New Roman"/>
          <w:sz w:val="28"/>
          <w:szCs w:val="28"/>
          <w:vertAlign w:val="subscript"/>
          <w:lang w:val="en-US"/>
        </w:rPr>
        <w:t>α</w:t>
      </w:r>
      <w:r w:rsidRPr="00863462">
        <w:rPr>
          <w:rFonts w:ascii="Times New Roman" w:hAnsi="Times New Roman"/>
          <w:sz w:val="28"/>
          <w:szCs w:val="28"/>
        </w:rPr>
        <w:t>=0.</w:t>
      </w:r>
      <w:r w:rsidR="002C11BC">
        <w:rPr>
          <w:rFonts w:ascii="Times New Roman" w:hAnsi="Times New Roman"/>
          <w:sz w:val="28"/>
          <w:szCs w:val="28"/>
        </w:rPr>
        <w:t>8</w:t>
      </w:r>
      <w:r w:rsidRPr="00863462">
        <w:rPr>
          <w:rFonts w:ascii="Times New Roman" w:hAnsi="Times New Roman"/>
          <w:sz w:val="28"/>
          <w:szCs w:val="28"/>
        </w:rPr>
        <w:t>9, при α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</w:rPr>
        <w:t>=167,9</w:t>
      </w:r>
      <w:r w:rsidRPr="00863462">
        <w:rPr>
          <w:rFonts w:ascii="Times New Roman" w:hAnsi="Times New Roman"/>
          <w:sz w:val="28"/>
          <w:szCs w:val="28"/>
          <w:vertAlign w:val="superscript"/>
        </w:rPr>
        <w:t>0</w:t>
      </w:r>
      <w:r w:rsidRPr="00863462">
        <w:rPr>
          <w:rFonts w:ascii="Times New Roman" w:hAnsi="Times New Roman"/>
          <w:sz w:val="28"/>
          <w:szCs w:val="28"/>
        </w:rPr>
        <w:t>.</w:t>
      </w:r>
    </w:p>
    <w:p w14:paraId="4062D7A4" w14:textId="77777777" w:rsidR="00863462" w:rsidRPr="00863462" w:rsidRDefault="00863462" w:rsidP="00863462">
      <w:pPr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ab/>
        <w:t>Предполагая, что число ремней в передаче будет от 2 до 3, примем С</w:t>
      </w:r>
      <w:r w:rsidRPr="00863462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863462">
        <w:rPr>
          <w:rFonts w:ascii="Times New Roman" w:hAnsi="Times New Roman"/>
          <w:sz w:val="28"/>
          <w:szCs w:val="28"/>
        </w:rPr>
        <w:t>=0,95.</w:t>
      </w:r>
    </w:p>
    <w:p w14:paraId="2AF79408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Определяем требуемое число ремней:</w:t>
      </w:r>
    </w:p>
    <w:p w14:paraId="76F6CE7F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</w:p>
    <w:p w14:paraId="755CC4EF" w14:textId="77777777" w:rsidR="00863462" w:rsidRPr="00863462" w:rsidRDefault="00863462" w:rsidP="00863462">
      <w:pPr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863462">
        <w:rPr>
          <w:rFonts w:ascii="Times New Roman" w:hAnsi="Times New Roman"/>
          <w:i/>
          <w:sz w:val="28"/>
          <w:szCs w:val="28"/>
          <w:lang w:val="en-US"/>
        </w:rPr>
        <w:t>z</w:t>
      </w:r>
      <w:r w:rsidRPr="00863462">
        <w:rPr>
          <w:rFonts w:ascii="Times New Roman" w:hAnsi="Times New Roman"/>
          <w:i/>
          <w:sz w:val="28"/>
          <w:szCs w:val="28"/>
        </w:rPr>
        <w:t>=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P</w:t>
      </w:r>
      <w:r w:rsidRPr="00863462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C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p</w:t>
      </w:r>
      <w:r w:rsidRPr="00863462">
        <w:rPr>
          <w:rFonts w:ascii="Times New Roman" w:hAnsi="Times New Roman"/>
          <w:i/>
          <w:sz w:val="28"/>
          <w:szCs w:val="28"/>
        </w:rPr>
        <w:t>/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P</w:t>
      </w:r>
      <w:r w:rsidRPr="00863462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863462">
        <w:rPr>
          <w:rFonts w:ascii="Times New Roman" w:hAnsi="Times New Roman"/>
          <w:i/>
          <w:sz w:val="28"/>
          <w:szCs w:val="28"/>
        </w:rPr>
        <w:t xml:space="preserve"> С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L</w:t>
      </w:r>
      <w:r w:rsidRPr="00863462">
        <w:rPr>
          <w:rFonts w:ascii="Times New Roman" w:hAnsi="Times New Roman"/>
          <w:i/>
          <w:sz w:val="28"/>
          <w:szCs w:val="28"/>
        </w:rPr>
        <w:t xml:space="preserve"> 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C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α</w:t>
      </w:r>
      <w:r w:rsidRPr="00863462">
        <w:rPr>
          <w:rFonts w:ascii="Times New Roman" w:hAnsi="Times New Roman"/>
          <w:i/>
          <w:sz w:val="28"/>
          <w:szCs w:val="28"/>
        </w:rPr>
        <w:t xml:space="preserve"> С</w:t>
      </w:r>
      <w:r w:rsidRPr="00863462">
        <w:rPr>
          <w:rFonts w:ascii="Times New Roman" w:hAnsi="Times New Roman"/>
          <w:i/>
          <w:sz w:val="28"/>
          <w:szCs w:val="28"/>
          <w:vertAlign w:val="subscript"/>
          <w:lang w:val="en-US"/>
        </w:rPr>
        <w:t>z</w:t>
      </w:r>
      <w:r w:rsidRPr="00863462">
        <w:rPr>
          <w:rFonts w:ascii="Times New Roman" w:hAnsi="Times New Roman"/>
          <w:i/>
          <w:sz w:val="28"/>
          <w:szCs w:val="28"/>
        </w:rPr>
        <w:t>=</w:t>
      </w:r>
      <w:r w:rsidR="002C11BC">
        <w:rPr>
          <w:rFonts w:ascii="Times New Roman" w:hAnsi="Times New Roman"/>
          <w:i/>
          <w:sz w:val="28"/>
          <w:szCs w:val="28"/>
        </w:rPr>
        <w:t>0</w:t>
      </w:r>
      <w:r w:rsidRPr="00863462">
        <w:rPr>
          <w:rFonts w:ascii="Times New Roman" w:hAnsi="Times New Roman"/>
          <w:i/>
          <w:sz w:val="28"/>
          <w:szCs w:val="28"/>
        </w:rPr>
        <w:t>,</w:t>
      </w:r>
      <w:r w:rsidR="002C11BC">
        <w:rPr>
          <w:rFonts w:ascii="Times New Roman" w:hAnsi="Times New Roman"/>
          <w:i/>
          <w:sz w:val="28"/>
          <w:szCs w:val="28"/>
        </w:rPr>
        <w:t>36</w:t>
      </w:r>
      <w:r w:rsidRPr="00863462">
        <w:rPr>
          <w:rFonts w:ascii="Times New Roman" w:hAnsi="Times New Roman"/>
          <w:i/>
          <w:sz w:val="28"/>
          <w:szCs w:val="28"/>
        </w:rPr>
        <w:t>/(</w:t>
      </w:r>
      <w:r w:rsidR="002C11BC">
        <w:rPr>
          <w:rFonts w:ascii="Times New Roman" w:hAnsi="Times New Roman"/>
          <w:i/>
          <w:sz w:val="28"/>
          <w:szCs w:val="28"/>
        </w:rPr>
        <w:t>1</w:t>
      </w:r>
      <w:r w:rsidRPr="00863462">
        <w:rPr>
          <w:rFonts w:ascii="Times New Roman" w:hAnsi="Times New Roman"/>
          <w:i/>
          <w:sz w:val="28"/>
          <w:szCs w:val="28"/>
        </w:rPr>
        <w:t>,</w:t>
      </w:r>
      <w:r w:rsidR="002C11BC">
        <w:rPr>
          <w:rFonts w:ascii="Times New Roman" w:hAnsi="Times New Roman"/>
          <w:i/>
          <w:sz w:val="28"/>
          <w:szCs w:val="28"/>
        </w:rPr>
        <w:t>8</w:t>
      </w:r>
      <w:r w:rsidRPr="00863462">
        <w:rPr>
          <w:rFonts w:ascii="Times New Roman" w:hAnsi="Times New Roman"/>
          <w:i/>
          <w:sz w:val="28"/>
          <w:szCs w:val="28"/>
        </w:rPr>
        <w:t>·</w:t>
      </w:r>
      <w:r w:rsidR="002C11BC">
        <w:rPr>
          <w:rFonts w:ascii="Times New Roman" w:hAnsi="Times New Roman"/>
          <w:i/>
          <w:sz w:val="28"/>
          <w:szCs w:val="28"/>
        </w:rPr>
        <w:t>1</w:t>
      </w:r>
      <w:r w:rsidRPr="00863462">
        <w:rPr>
          <w:rFonts w:ascii="Times New Roman" w:hAnsi="Times New Roman"/>
          <w:i/>
          <w:sz w:val="28"/>
          <w:szCs w:val="28"/>
        </w:rPr>
        <w:t>,</w:t>
      </w:r>
      <w:r w:rsidR="002C11BC">
        <w:rPr>
          <w:rFonts w:ascii="Times New Roman" w:hAnsi="Times New Roman"/>
          <w:i/>
          <w:sz w:val="28"/>
          <w:szCs w:val="28"/>
        </w:rPr>
        <w:t>11</w:t>
      </w:r>
      <w:r w:rsidRPr="00863462">
        <w:rPr>
          <w:rFonts w:ascii="Times New Roman" w:hAnsi="Times New Roman"/>
          <w:i/>
          <w:sz w:val="28"/>
          <w:szCs w:val="28"/>
        </w:rPr>
        <w:t>·0,</w:t>
      </w:r>
      <w:r w:rsidR="002C11BC">
        <w:rPr>
          <w:rFonts w:ascii="Times New Roman" w:hAnsi="Times New Roman"/>
          <w:i/>
          <w:sz w:val="28"/>
          <w:szCs w:val="28"/>
        </w:rPr>
        <w:t>8</w:t>
      </w:r>
      <w:r w:rsidRPr="00863462">
        <w:rPr>
          <w:rFonts w:ascii="Times New Roman" w:hAnsi="Times New Roman"/>
          <w:i/>
          <w:sz w:val="28"/>
          <w:szCs w:val="28"/>
        </w:rPr>
        <w:t>9·0.95)=</w:t>
      </w:r>
      <w:r w:rsidR="002C11BC">
        <w:rPr>
          <w:rFonts w:ascii="Times New Roman" w:hAnsi="Times New Roman"/>
          <w:i/>
          <w:sz w:val="28"/>
          <w:szCs w:val="28"/>
        </w:rPr>
        <w:t>0</w:t>
      </w:r>
      <w:r w:rsidRPr="00863462">
        <w:rPr>
          <w:rFonts w:ascii="Times New Roman" w:hAnsi="Times New Roman"/>
          <w:i/>
          <w:sz w:val="28"/>
          <w:szCs w:val="28"/>
        </w:rPr>
        <w:t>,</w:t>
      </w:r>
      <w:r w:rsidR="002C11BC">
        <w:rPr>
          <w:rFonts w:ascii="Times New Roman" w:hAnsi="Times New Roman"/>
          <w:i/>
          <w:sz w:val="28"/>
          <w:szCs w:val="28"/>
        </w:rPr>
        <w:t>2</w:t>
      </w:r>
      <w:r w:rsidRPr="00863462">
        <w:rPr>
          <w:rFonts w:ascii="Times New Roman" w:hAnsi="Times New Roman"/>
          <w:i/>
          <w:sz w:val="28"/>
          <w:szCs w:val="28"/>
        </w:rPr>
        <w:t>.</w:t>
      </w:r>
    </w:p>
    <w:p w14:paraId="02FC0D1F" w14:textId="77777777" w:rsidR="00863462" w:rsidRPr="00863462" w:rsidRDefault="00863462" w:rsidP="00863462">
      <w:pPr>
        <w:ind w:firstLine="708"/>
        <w:rPr>
          <w:rFonts w:ascii="Times New Roman" w:hAnsi="Times New Roman"/>
          <w:sz w:val="28"/>
          <w:szCs w:val="28"/>
        </w:rPr>
      </w:pPr>
    </w:p>
    <w:p w14:paraId="1A902153" w14:textId="77777777" w:rsidR="00863462" w:rsidRPr="00863462" w:rsidRDefault="00863462" w:rsidP="00863462">
      <w:pPr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ab/>
        <w:t xml:space="preserve">Принимаем </w:t>
      </w:r>
      <w:r w:rsidRPr="00863462">
        <w:rPr>
          <w:rFonts w:ascii="Times New Roman" w:hAnsi="Times New Roman"/>
          <w:sz w:val="28"/>
          <w:szCs w:val="28"/>
          <w:lang w:val="en-US"/>
        </w:rPr>
        <w:t>z</w:t>
      </w:r>
      <w:r w:rsidRPr="00863462">
        <w:rPr>
          <w:rFonts w:ascii="Times New Roman" w:hAnsi="Times New Roman"/>
          <w:sz w:val="28"/>
          <w:szCs w:val="28"/>
        </w:rPr>
        <w:t>=1.</w:t>
      </w:r>
    </w:p>
    <w:p w14:paraId="265B3670" w14:textId="77777777" w:rsidR="00863462" w:rsidRPr="00863462" w:rsidRDefault="00863462" w:rsidP="00863462">
      <w:pPr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7. Находим натяжение ветви одного ремня:</w:t>
      </w:r>
    </w:p>
    <w:p w14:paraId="14442388" w14:textId="77777777" w:rsidR="00863462" w:rsidRPr="00863462" w:rsidRDefault="00863462" w:rsidP="00863462">
      <w:pPr>
        <w:rPr>
          <w:rFonts w:ascii="Times New Roman" w:hAnsi="Times New Roman"/>
          <w:sz w:val="28"/>
          <w:szCs w:val="28"/>
        </w:rPr>
      </w:pPr>
    </w:p>
    <w:p w14:paraId="1513DEC4" w14:textId="77777777" w:rsidR="00863462" w:rsidRPr="00863462" w:rsidRDefault="0093589C" w:rsidP="00863462">
      <w:pPr>
        <w:jc w:val="center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position w:val="-30"/>
          <w:sz w:val="28"/>
          <w:szCs w:val="28"/>
        </w:rPr>
        <w:object w:dxaOrig="5500" w:dyaOrig="720" w14:anchorId="1EADEB1D">
          <v:shape id="_x0000_i1047" type="#_x0000_t75" style="width:274.85pt;height:36pt" o:ole="">
            <v:imagedata r:id="rId55" o:title=""/>
          </v:shape>
          <o:OLEObject Type="Embed" ProgID="Equation.3" ShapeID="_x0000_i1047" DrawAspect="Content" ObjectID="_1482778481" r:id="rId56"/>
        </w:object>
      </w:r>
      <w:r w:rsidR="00863462" w:rsidRPr="00863462">
        <w:rPr>
          <w:rFonts w:ascii="Times New Roman" w:hAnsi="Times New Roman"/>
          <w:sz w:val="28"/>
          <w:szCs w:val="28"/>
          <w:lang w:val="en-US"/>
        </w:rPr>
        <w:t>H</w:t>
      </w:r>
      <w:r w:rsidR="00863462" w:rsidRPr="00863462">
        <w:rPr>
          <w:rFonts w:ascii="Times New Roman" w:hAnsi="Times New Roman"/>
          <w:sz w:val="28"/>
          <w:szCs w:val="28"/>
        </w:rPr>
        <w:t>.</w:t>
      </w:r>
    </w:p>
    <w:p w14:paraId="3655CE2F" w14:textId="77777777" w:rsidR="00863462" w:rsidRPr="00863462" w:rsidRDefault="00863462" w:rsidP="00863462">
      <w:pPr>
        <w:jc w:val="center"/>
        <w:rPr>
          <w:rFonts w:ascii="Times New Roman" w:hAnsi="Times New Roman"/>
          <w:sz w:val="28"/>
          <w:szCs w:val="28"/>
        </w:rPr>
      </w:pPr>
    </w:p>
    <w:p w14:paraId="14D3B7C5" w14:textId="77777777" w:rsidR="00863462" w:rsidRPr="00863462" w:rsidRDefault="00863462" w:rsidP="00863462">
      <w:pPr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где v=0,5ω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  <w:lang w:val="en-US"/>
        </w:rPr>
        <w:t>d</w:t>
      </w:r>
      <w:r w:rsidRPr="00863462">
        <w:rPr>
          <w:rFonts w:ascii="Times New Roman" w:hAnsi="Times New Roman"/>
          <w:sz w:val="28"/>
          <w:szCs w:val="28"/>
          <w:vertAlign w:val="subscript"/>
        </w:rPr>
        <w:t>1</w:t>
      </w:r>
      <w:r w:rsidRPr="00863462">
        <w:rPr>
          <w:rFonts w:ascii="Times New Roman" w:hAnsi="Times New Roman"/>
          <w:sz w:val="28"/>
          <w:szCs w:val="28"/>
        </w:rPr>
        <w:t>=0,5</w:t>
      </w:r>
      <w:r w:rsidR="0093589C">
        <w:rPr>
          <w:rFonts w:ascii="Times New Roman" w:hAnsi="Times New Roman"/>
          <w:sz w:val="28"/>
          <w:szCs w:val="28"/>
        </w:rPr>
        <w:t>·75</w:t>
      </w:r>
      <w:r w:rsidRPr="00863462">
        <w:rPr>
          <w:rFonts w:ascii="Times New Roman" w:hAnsi="Times New Roman"/>
          <w:sz w:val="28"/>
          <w:szCs w:val="28"/>
        </w:rPr>
        <w:t>,</w:t>
      </w:r>
      <w:r w:rsidR="0093589C">
        <w:rPr>
          <w:rFonts w:ascii="Times New Roman" w:hAnsi="Times New Roman"/>
          <w:sz w:val="28"/>
          <w:szCs w:val="28"/>
        </w:rPr>
        <w:t>36</w:t>
      </w:r>
      <w:r w:rsidRPr="00863462">
        <w:rPr>
          <w:rFonts w:ascii="Times New Roman" w:hAnsi="Times New Roman"/>
          <w:sz w:val="28"/>
          <w:szCs w:val="28"/>
        </w:rPr>
        <w:t>·</w:t>
      </w:r>
      <w:r w:rsidR="002C11BC">
        <w:rPr>
          <w:rFonts w:ascii="Times New Roman" w:hAnsi="Times New Roman"/>
          <w:sz w:val="28"/>
          <w:szCs w:val="28"/>
        </w:rPr>
        <w:t>16</w:t>
      </w:r>
      <w:r w:rsidRPr="00863462">
        <w:rPr>
          <w:rFonts w:ascii="Times New Roman" w:hAnsi="Times New Roman"/>
          <w:sz w:val="28"/>
          <w:szCs w:val="28"/>
        </w:rPr>
        <w:t>0·10</w:t>
      </w:r>
      <w:r w:rsidRPr="00863462">
        <w:rPr>
          <w:rFonts w:ascii="Times New Roman" w:hAnsi="Times New Roman"/>
          <w:sz w:val="28"/>
          <w:szCs w:val="28"/>
          <w:vertAlign w:val="superscript"/>
        </w:rPr>
        <w:t>-3</w:t>
      </w:r>
      <w:r w:rsidR="0093589C">
        <w:rPr>
          <w:rFonts w:ascii="Times New Roman" w:hAnsi="Times New Roman"/>
          <w:sz w:val="28"/>
          <w:szCs w:val="28"/>
        </w:rPr>
        <w:t>=6м</w:t>
      </w:r>
      <w:r w:rsidRPr="00863462">
        <w:rPr>
          <w:rFonts w:ascii="Times New Roman" w:hAnsi="Times New Roman"/>
          <w:sz w:val="28"/>
          <w:szCs w:val="28"/>
        </w:rPr>
        <w:t xml:space="preserve">/с, </w:t>
      </w:r>
      <w:r w:rsidRPr="00863462">
        <w:rPr>
          <w:rFonts w:ascii="Times New Roman" w:hAnsi="Times New Roman"/>
          <w:sz w:val="28"/>
          <w:szCs w:val="28"/>
          <w:lang w:val="en-US"/>
        </w:rPr>
        <w:t>θ</w:t>
      </w:r>
      <w:r w:rsidRPr="00863462">
        <w:rPr>
          <w:rFonts w:ascii="Times New Roman" w:hAnsi="Times New Roman"/>
          <w:sz w:val="28"/>
          <w:szCs w:val="28"/>
        </w:rPr>
        <w:t>=0,1 Нс</w:t>
      </w:r>
      <w:r w:rsidRPr="00863462">
        <w:rPr>
          <w:rFonts w:ascii="Times New Roman" w:hAnsi="Times New Roman"/>
          <w:sz w:val="28"/>
          <w:szCs w:val="28"/>
          <w:vertAlign w:val="superscript"/>
        </w:rPr>
        <w:t>2</w:t>
      </w:r>
      <w:r w:rsidRPr="00863462">
        <w:rPr>
          <w:rFonts w:ascii="Times New Roman" w:hAnsi="Times New Roman"/>
          <w:sz w:val="28"/>
          <w:szCs w:val="28"/>
        </w:rPr>
        <w:t>/м</w:t>
      </w:r>
      <w:r w:rsidRPr="00863462">
        <w:rPr>
          <w:rFonts w:ascii="Times New Roman" w:hAnsi="Times New Roman"/>
          <w:sz w:val="28"/>
          <w:szCs w:val="28"/>
          <w:vertAlign w:val="superscript"/>
        </w:rPr>
        <w:t>2</w:t>
      </w:r>
      <w:r w:rsidRPr="00863462">
        <w:rPr>
          <w:rFonts w:ascii="Times New Roman" w:hAnsi="Times New Roman"/>
          <w:sz w:val="28"/>
          <w:szCs w:val="28"/>
        </w:rPr>
        <w:t xml:space="preserve"> для ремня сечения А.</w:t>
      </w:r>
    </w:p>
    <w:p w14:paraId="193DBA1D" w14:textId="77777777" w:rsidR="00863462" w:rsidRPr="00863462" w:rsidRDefault="00863462" w:rsidP="00863462">
      <w:pPr>
        <w:ind w:firstLine="360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Сила, действующая на валы:</w:t>
      </w:r>
    </w:p>
    <w:p w14:paraId="7019B131" w14:textId="77777777" w:rsidR="00863462" w:rsidRPr="00863462" w:rsidRDefault="00863462" w:rsidP="00863462">
      <w:pPr>
        <w:ind w:firstLine="360"/>
        <w:rPr>
          <w:rFonts w:ascii="Times New Roman" w:hAnsi="Times New Roman"/>
          <w:i/>
          <w:sz w:val="28"/>
          <w:szCs w:val="28"/>
        </w:rPr>
      </w:pPr>
    </w:p>
    <w:p w14:paraId="24AF89A8" w14:textId="77777777" w:rsidR="00863462" w:rsidRPr="0093589C" w:rsidRDefault="00863462" w:rsidP="00863462">
      <w:pPr>
        <w:ind w:firstLine="36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63462">
        <w:rPr>
          <w:rFonts w:ascii="Times New Roman" w:hAnsi="Times New Roman"/>
          <w:i/>
          <w:sz w:val="28"/>
          <w:szCs w:val="28"/>
          <w:lang w:val="en-US"/>
        </w:rPr>
        <w:t>F</w:t>
      </w:r>
      <w:r w:rsidRPr="00863462">
        <w:rPr>
          <w:rFonts w:ascii="Times New Roman" w:hAnsi="Times New Roman"/>
          <w:i/>
          <w:sz w:val="28"/>
          <w:szCs w:val="28"/>
          <w:vertAlign w:val="subscript"/>
        </w:rPr>
        <w:t>в</w:t>
      </w:r>
      <w:r w:rsidRPr="0093589C">
        <w:rPr>
          <w:rFonts w:ascii="Times New Roman" w:hAnsi="Times New Roman"/>
          <w:i/>
          <w:sz w:val="28"/>
          <w:szCs w:val="28"/>
          <w:lang w:val="en-US"/>
        </w:rPr>
        <w:t>=2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3589C">
        <w:rPr>
          <w:rFonts w:ascii="Times New Roman" w:hAnsi="Times New Roman"/>
          <w:i/>
          <w:sz w:val="28"/>
          <w:szCs w:val="28"/>
          <w:vertAlign w:val="subscript"/>
          <w:lang w:val="en-US"/>
        </w:rPr>
        <w:t>0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93589C">
        <w:rPr>
          <w:rFonts w:ascii="Times New Roman" w:hAnsi="Times New Roman"/>
          <w:i/>
          <w:sz w:val="28"/>
          <w:szCs w:val="28"/>
          <w:lang w:val="en-US"/>
        </w:rPr>
        <w:t>(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α</w:t>
      </w:r>
      <w:r w:rsidRPr="0093589C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93589C">
        <w:rPr>
          <w:rFonts w:ascii="Times New Roman" w:hAnsi="Times New Roman"/>
          <w:i/>
          <w:sz w:val="28"/>
          <w:szCs w:val="28"/>
          <w:lang w:val="en-US"/>
        </w:rPr>
        <w:t>/2)=2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·</w:t>
      </w:r>
      <w:r w:rsidRPr="0093589C">
        <w:rPr>
          <w:rFonts w:ascii="Times New Roman" w:hAnsi="Times New Roman"/>
          <w:i/>
          <w:sz w:val="28"/>
          <w:szCs w:val="28"/>
          <w:lang w:val="en-US"/>
        </w:rPr>
        <w:t>6</w:t>
      </w:r>
      <w:r w:rsidR="0093589C" w:rsidRPr="0093589C">
        <w:rPr>
          <w:rFonts w:ascii="Times New Roman" w:hAnsi="Times New Roman"/>
          <w:i/>
          <w:sz w:val="28"/>
          <w:szCs w:val="28"/>
          <w:lang w:val="en-US"/>
        </w:rPr>
        <w:t>7</w:t>
      </w:r>
      <w:r w:rsidRPr="00863462">
        <w:rPr>
          <w:rFonts w:ascii="Times New Roman" w:hAnsi="Times New Roman"/>
          <w:i/>
          <w:sz w:val="28"/>
          <w:szCs w:val="28"/>
          <w:lang w:val="en-US"/>
        </w:rPr>
        <w:t>·sin</w:t>
      </w:r>
      <w:r w:rsidRPr="0093589C">
        <w:rPr>
          <w:rFonts w:ascii="Times New Roman" w:hAnsi="Times New Roman"/>
          <w:i/>
          <w:sz w:val="28"/>
          <w:szCs w:val="28"/>
          <w:lang w:val="en-US"/>
        </w:rPr>
        <w:t>(1</w:t>
      </w:r>
      <w:r w:rsidR="0093589C" w:rsidRPr="0093589C">
        <w:rPr>
          <w:rFonts w:ascii="Times New Roman" w:hAnsi="Times New Roman"/>
          <w:i/>
          <w:sz w:val="28"/>
          <w:szCs w:val="28"/>
          <w:lang w:val="en-US"/>
        </w:rPr>
        <w:t>39</w:t>
      </w:r>
      <w:r w:rsidRPr="0093589C">
        <w:rPr>
          <w:rFonts w:ascii="Times New Roman" w:hAnsi="Times New Roman"/>
          <w:i/>
          <w:sz w:val="28"/>
          <w:szCs w:val="28"/>
          <w:lang w:val="en-US"/>
        </w:rPr>
        <w:t>,</w:t>
      </w:r>
      <w:r w:rsidR="0093589C" w:rsidRPr="0093589C">
        <w:rPr>
          <w:rFonts w:ascii="Times New Roman" w:hAnsi="Times New Roman"/>
          <w:i/>
          <w:sz w:val="28"/>
          <w:szCs w:val="28"/>
          <w:lang w:val="en-US"/>
        </w:rPr>
        <w:t>2</w:t>
      </w:r>
      <w:r w:rsidRPr="0093589C">
        <w:rPr>
          <w:rFonts w:ascii="Times New Roman" w:hAnsi="Times New Roman"/>
          <w:i/>
          <w:sz w:val="28"/>
          <w:szCs w:val="28"/>
          <w:lang w:val="en-US"/>
        </w:rPr>
        <w:t>/2)=</w:t>
      </w:r>
      <w:r w:rsidR="0093589C" w:rsidRPr="0093589C">
        <w:rPr>
          <w:rFonts w:ascii="Times New Roman" w:hAnsi="Times New Roman"/>
          <w:i/>
          <w:sz w:val="28"/>
          <w:szCs w:val="28"/>
          <w:lang w:val="en-US"/>
        </w:rPr>
        <w:t>125,6</w:t>
      </w:r>
      <w:r w:rsidRPr="00863462">
        <w:rPr>
          <w:rFonts w:ascii="Times New Roman" w:hAnsi="Times New Roman"/>
          <w:i/>
          <w:sz w:val="28"/>
          <w:szCs w:val="28"/>
        </w:rPr>
        <w:t>Н</w:t>
      </w:r>
      <w:r w:rsidRPr="0093589C">
        <w:rPr>
          <w:rFonts w:ascii="Times New Roman" w:hAnsi="Times New Roman"/>
          <w:i/>
          <w:sz w:val="28"/>
          <w:szCs w:val="28"/>
          <w:lang w:val="en-US"/>
        </w:rPr>
        <w:t>.</w:t>
      </w:r>
    </w:p>
    <w:p w14:paraId="7D40B863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Окружная сила: </w:t>
      </w:r>
      <w:r w:rsidRPr="00863462">
        <w:rPr>
          <w:rFonts w:ascii="Times New Roman" w:hAnsi="Times New Roman"/>
          <w:sz w:val="28"/>
          <w:szCs w:val="28"/>
          <w:lang w:val="en-US"/>
        </w:rPr>
        <w:t>F</w:t>
      </w:r>
      <w:r w:rsidRPr="00863462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Pr="00863462">
        <w:rPr>
          <w:rFonts w:ascii="Times New Roman" w:hAnsi="Times New Roman"/>
          <w:sz w:val="28"/>
          <w:szCs w:val="28"/>
        </w:rPr>
        <w:t>=</w:t>
      </w:r>
      <w:r w:rsidRPr="00863462">
        <w:rPr>
          <w:rFonts w:ascii="Times New Roman" w:hAnsi="Times New Roman"/>
          <w:sz w:val="28"/>
          <w:szCs w:val="28"/>
          <w:lang w:val="en-US"/>
        </w:rPr>
        <w:t>P</w:t>
      </w:r>
      <w:r w:rsidRPr="00863462">
        <w:rPr>
          <w:rFonts w:ascii="Times New Roman" w:hAnsi="Times New Roman"/>
          <w:sz w:val="28"/>
          <w:szCs w:val="28"/>
        </w:rPr>
        <w:t>/</w:t>
      </w:r>
      <w:r w:rsidRPr="00863462">
        <w:rPr>
          <w:rFonts w:ascii="Times New Roman" w:hAnsi="Times New Roman"/>
          <w:sz w:val="28"/>
          <w:szCs w:val="28"/>
          <w:lang w:val="en-US"/>
        </w:rPr>
        <w:t>v</w:t>
      </w:r>
      <w:r w:rsidR="0093589C">
        <w:rPr>
          <w:rFonts w:ascii="Times New Roman" w:hAnsi="Times New Roman"/>
          <w:sz w:val="28"/>
          <w:szCs w:val="28"/>
        </w:rPr>
        <w:t>=36</w:t>
      </w:r>
      <w:r w:rsidRPr="00863462">
        <w:rPr>
          <w:rFonts w:ascii="Times New Roman" w:hAnsi="Times New Roman"/>
          <w:sz w:val="28"/>
          <w:szCs w:val="28"/>
        </w:rPr>
        <w:t>0/</w:t>
      </w:r>
      <w:r w:rsidR="0093589C">
        <w:rPr>
          <w:rFonts w:ascii="Times New Roman" w:hAnsi="Times New Roman"/>
          <w:sz w:val="28"/>
          <w:szCs w:val="28"/>
        </w:rPr>
        <w:t>6</w:t>
      </w:r>
      <w:r w:rsidRPr="00863462">
        <w:rPr>
          <w:rFonts w:ascii="Times New Roman" w:hAnsi="Times New Roman"/>
          <w:sz w:val="28"/>
          <w:szCs w:val="28"/>
        </w:rPr>
        <w:t>=</w:t>
      </w:r>
      <w:r w:rsidR="0093589C">
        <w:rPr>
          <w:rFonts w:ascii="Times New Roman" w:hAnsi="Times New Roman"/>
          <w:sz w:val="28"/>
          <w:szCs w:val="28"/>
        </w:rPr>
        <w:t>6</w:t>
      </w:r>
      <w:r w:rsidRPr="00863462">
        <w:rPr>
          <w:rFonts w:ascii="Times New Roman" w:hAnsi="Times New Roman"/>
          <w:sz w:val="28"/>
          <w:szCs w:val="28"/>
        </w:rPr>
        <w:t>0Н;</w:t>
      </w:r>
    </w:p>
    <w:p w14:paraId="36EE9D4F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Рабочий ресурс передачи:</w:t>
      </w:r>
    </w:p>
    <w:p w14:paraId="7B15B68A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position w:val="-30"/>
          <w:sz w:val="28"/>
          <w:szCs w:val="28"/>
        </w:rPr>
        <w:object w:dxaOrig="2439" w:dyaOrig="1100" w14:anchorId="11217A99">
          <v:shape id="_x0000_i1048" type="#_x0000_t75" style="width:121.85pt;height:55.4pt" o:ole="">
            <v:imagedata r:id="rId57" o:title=""/>
          </v:shape>
          <o:OLEObject Type="Embed" ProgID="Equation.3" ShapeID="_x0000_i1048" DrawAspect="Content" ObjectID="_1482778482" r:id="rId58"/>
        </w:object>
      </w:r>
    </w:p>
    <w:p w14:paraId="0B08B9FB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где N</w:t>
      </w:r>
      <w:r w:rsidRPr="00863462">
        <w:rPr>
          <w:rFonts w:ascii="Times New Roman" w:hAnsi="Times New Roman"/>
          <w:sz w:val="28"/>
          <w:szCs w:val="28"/>
          <w:vertAlign w:val="subscript"/>
        </w:rPr>
        <w:t>0ц</w:t>
      </w:r>
      <w:r w:rsidRPr="00863462">
        <w:rPr>
          <w:rFonts w:ascii="Times New Roman" w:hAnsi="Times New Roman"/>
          <w:sz w:val="28"/>
          <w:szCs w:val="28"/>
        </w:rPr>
        <w:t>=4,6·10</w:t>
      </w:r>
      <w:r w:rsidRPr="00863462">
        <w:rPr>
          <w:rFonts w:ascii="Times New Roman" w:hAnsi="Times New Roman"/>
          <w:sz w:val="28"/>
          <w:szCs w:val="28"/>
          <w:vertAlign w:val="superscript"/>
        </w:rPr>
        <w:t>6</w:t>
      </w:r>
      <w:r w:rsidRPr="00863462">
        <w:rPr>
          <w:rFonts w:ascii="Times New Roman" w:hAnsi="Times New Roman"/>
          <w:sz w:val="28"/>
          <w:szCs w:val="28"/>
        </w:rPr>
        <w:t>- базовое число циклов для ремней сечения А;</w:t>
      </w:r>
    </w:p>
    <w:p w14:paraId="68D390BF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σ</w:t>
      </w:r>
      <w:r w:rsidRPr="00863462">
        <w:rPr>
          <w:rFonts w:ascii="Times New Roman" w:hAnsi="Times New Roman"/>
          <w:sz w:val="28"/>
          <w:szCs w:val="28"/>
          <w:vertAlign w:val="subscript"/>
        </w:rPr>
        <w:t>-1</w:t>
      </w:r>
      <w:r w:rsidRPr="00863462">
        <w:rPr>
          <w:rFonts w:ascii="Times New Roman" w:hAnsi="Times New Roman"/>
          <w:sz w:val="28"/>
          <w:szCs w:val="28"/>
        </w:rPr>
        <w:t>=7МПа – предел выносливости для клиновых ремней;</w:t>
      </w:r>
    </w:p>
    <w:p w14:paraId="1764E2EE" w14:textId="77777777" w:rsidR="00863462" w:rsidRPr="00863462" w:rsidRDefault="0093589C" w:rsidP="00863462">
      <w:pPr>
        <w:ind w:firstLine="709"/>
        <w:rPr>
          <w:rFonts w:ascii="Times New Roman" w:hAnsi="Times New Roman"/>
          <w:sz w:val="28"/>
          <w:szCs w:val="28"/>
        </w:rPr>
      </w:pPr>
      <w:r w:rsidRPr="0093589C">
        <w:rPr>
          <w:rFonts w:ascii="Times New Roman" w:hAnsi="Times New Roman"/>
          <w:position w:val="-16"/>
          <w:sz w:val="28"/>
          <w:szCs w:val="28"/>
        </w:rPr>
        <w:object w:dxaOrig="2060" w:dyaOrig="440" w14:anchorId="4C6908DD">
          <v:shape id="_x0000_i1049" type="#_x0000_t75" style="width:103.15pt;height:22.15pt" o:ole="">
            <v:imagedata r:id="rId59" o:title=""/>
          </v:shape>
          <o:OLEObject Type="Embed" ProgID="Equation.3" ShapeID="_x0000_i1049" DrawAspect="Content" ObjectID="_1482778483" r:id="rId60"/>
        </w:object>
      </w:r>
      <w:r w:rsidR="00863462" w:rsidRPr="00863462">
        <w:rPr>
          <w:rFonts w:ascii="Times New Roman" w:hAnsi="Times New Roman"/>
          <w:sz w:val="28"/>
          <w:szCs w:val="28"/>
        </w:rPr>
        <w:t>- коэффициент, учитывающий влияние передаточного отношения;</w:t>
      </w:r>
    </w:p>
    <w:p w14:paraId="14627B63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С</w:t>
      </w:r>
      <w:r w:rsidRPr="00863462">
        <w:rPr>
          <w:rFonts w:ascii="Times New Roman" w:hAnsi="Times New Roman"/>
          <w:sz w:val="28"/>
          <w:szCs w:val="28"/>
          <w:vertAlign w:val="subscript"/>
        </w:rPr>
        <w:t>Н</w:t>
      </w:r>
      <w:r w:rsidRPr="00863462">
        <w:rPr>
          <w:rFonts w:ascii="Times New Roman" w:hAnsi="Times New Roman"/>
          <w:sz w:val="28"/>
          <w:szCs w:val="28"/>
        </w:rPr>
        <w:t>=1-при постоянной нагрузке.</w:t>
      </w:r>
    </w:p>
    <w:p w14:paraId="21243DEA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Максимальное напряжение в сечении ремня:</w:t>
      </w:r>
    </w:p>
    <w:p w14:paraId="0667EF49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position w:val="-12"/>
          <w:sz w:val="28"/>
          <w:szCs w:val="28"/>
        </w:rPr>
        <w:object w:dxaOrig="1980" w:dyaOrig="360" w14:anchorId="7485D27C">
          <v:shape id="_x0000_i1050" type="#_x0000_t75" style="width:99pt;height:18.7pt" o:ole="">
            <v:imagedata r:id="rId61" o:title=""/>
          </v:shape>
          <o:OLEObject Type="Embed" ProgID="Equation.3" ShapeID="_x0000_i1050" DrawAspect="Content" ObjectID="_1482778484" r:id="rId62"/>
        </w:object>
      </w:r>
      <w:r w:rsidR="0093589C">
        <w:rPr>
          <w:rFonts w:ascii="Times New Roman" w:hAnsi="Times New Roman"/>
          <w:sz w:val="28"/>
          <w:szCs w:val="28"/>
        </w:rPr>
        <w:t>=1</w:t>
      </w:r>
      <w:r w:rsidRPr="00863462">
        <w:rPr>
          <w:rFonts w:ascii="Times New Roman" w:hAnsi="Times New Roman"/>
          <w:sz w:val="28"/>
          <w:szCs w:val="28"/>
        </w:rPr>
        <w:t>,</w:t>
      </w:r>
      <w:r w:rsidR="0093589C">
        <w:rPr>
          <w:rFonts w:ascii="Times New Roman" w:hAnsi="Times New Roman"/>
          <w:sz w:val="28"/>
          <w:szCs w:val="28"/>
        </w:rPr>
        <w:t>2</w:t>
      </w:r>
      <w:r w:rsidRPr="00863462">
        <w:rPr>
          <w:rFonts w:ascii="Times New Roman" w:hAnsi="Times New Roman"/>
          <w:sz w:val="28"/>
          <w:szCs w:val="28"/>
        </w:rPr>
        <w:t>+</w:t>
      </w:r>
      <w:r w:rsidR="0093589C">
        <w:rPr>
          <w:rFonts w:ascii="Times New Roman" w:hAnsi="Times New Roman"/>
          <w:sz w:val="28"/>
          <w:szCs w:val="28"/>
        </w:rPr>
        <w:t>5</w:t>
      </w:r>
      <w:r w:rsidRPr="00863462">
        <w:rPr>
          <w:rFonts w:ascii="Times New Roman" w:hAnsi="Times New Roman"/>
          <w:sz w:val="28"/>
          <w:szCs w:val="28"/>
        </w:rPr>
        <w:t>+0,</w:t>
      </w:r>
      <w:r w:rsidR="0093589C">
        <w:rPr>
          <w:rFonts w:ascii="Times New Roman" w:hAnsi="Times New Roman"/>
          <w:sz w:val="28"/>
          <w:szCs w:val="28"/>
        </w:rPr>
        <w:t>05</w:t>
      </w:r>
      <w:r w:rsidRPr="00863462">
        <w:rPr>
          <w:rFonts w:ascii="Times New Roman" w:hAnsi="Times New Roman"/>
          <w:sz w:val="28"/>
          <w:szCs w:val="28"/>
        </w:rPr>
        <w:t>=</w:t>
      </w:r>
      <w:r w:rsidR="0093589C">
        <w:rPr>
          <w:rFonts w:ascii="Times New Roman" w:hAnsi="Times New Roman"/>
          <w:sz w:val="28"/>
          <w:szCs w:val="28"/>
        </w:rPr>
        <w:t>1</w:t>
      </w:r>
      <w:r w:rsidRPr="00863462">
        <w:rPr>
          <w:rFonts w:ascii="Times New Roman" w:hAnsi="Times New Roman"/>
          <w:sz w:val="28"/>
          <w:szCs w:val="28"/>
        </w:rPr>
        <w:t>,</w:t>
      </w:r>
      <w:r w:rsidR="0093589C">
        <w:rPr>
          <w:rFonts w:ascii="Times New Roman" w:hAnsi="Times New Roman"/>
          <w:sz w:val="28"/>
          <w:szCs w:val="28"/>
        </w:rPr>
        <w:t>75</w:t>
      </w:r>
      <w:r w:rsidRPr="00863462">
        <w:rPr>
          <w:rFonts w:ascii="Times New Roman" w:hAnsi="Times New Roman"/>
          <w:sz w:val="28"/>
          <w:szCs w:val="28"/>
        </w:rPr>
        <w:t>МПа</w:t>
      </w:r>
    </w:p>
    <w:p w14:paraId="5C537C9D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где напряжение от растяжения </w:t>
      </w:r>
      <w:r w:rsidR="0093589C" w:rsidRPr="00863462">
        <w:rPr>
          <w:rFonts w:ascii="Times New Roman" w:hAnsi="Times New Roman"/>
          <w:position w:val="-24"/>
          <w:sz w:val="28"/>
          <w:szCs w:val="28"/>
        </w:rPr>
        <w:object w:dxaOrig="3220" w:dyaOrig="620" w14:anchorId="4CE8D4D5">
          <v:shape id="_x0000_i1051" type="#_x0000_t75" style="width:160.6pt;height:31.15pt" o:ole="">
            <v:imagedata r:id="rId63" o:title=""/>
          </v:shape>
          <o:OLEObject Type="Embed" ProgID="Equation.3" ShapeID="_x0000_i1051" DrawAspect="Content" ObjectID="_1482778485" r:id="rId64"/>
        </w:object>
      </w:r>
      <w:r w:rsidRPr="00863462">
        <w:rPr>
          <w:rFonts w:ascii="Times New Roman" w:hAnsi="Times New Roman"/>
          <w:sz w:val="28"/>
          <w:szCs w:val="28"/>
        </w:rPr>
        <w:t>МПа;</w:t>
      </w:r>
    </w:p>
    <w:p w14:paraId="09E07C9D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А=81мм</w:t>
      </w:r>
      <w:r w:rsidRPr="00863462">
        <w:rPr>
          <w:rFonts w:ascii="Times New Roman" w:hAnsi="Times New Roman"/>
          <w:sz w:val="28"/>
          <w:szCs w:val="28"/>
          <w:vertAlign w:val="superscript"/>
        </w:rPr>
        <w:t>2</w:t>
      </w:r>
      <w:r w:rsidRPr="00863462">
        <w:rPr>
          <w:rFonts w:ascii="Times New Roman" w:hAnsi="Times New Roman"/>
          <w:sz w:val="28"/>
          <w:szCs w:val="28"/>
        </w:rPr>
        <w:t>- площадь поперечного сечения ремня из табл.7.7;</w:t>
      </w:r>
    </w:p>
    <w:p w14:paraId="041943E4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 xml:space="preserve">напряжение изгиба </w:t>
      </w:r>
      <w:r w:rsidR="0093589C" w:rsidRPr="00863462">
        <w:rPr>
          <w:rFonts w:ascii="Times New Roman" w:hAnsi="Times New Roman"/>
          <w:position w:val="-30"/>
          <w:sz w:val="28"/>
          <w:szCs w:val="28"/>
        </w:rPr>
        <w:object w:dxaOrig="2560" w:dyaOrig="680" w14:anchorId="1B39DDE7">
          <v:shape id="_x0000_i1052" type="#_x0000_t75" style="width:128.1pt;height:33.9pt" o:ole="">
            <v:imagedata r:id="rId65" o:title=""/>
          </v:shape>
          <o:OLEObject Type="Embed" ProgID="Equation.3" ShapeID="_x0000_i1052" DrawAspect="Content" ObjectID="_1482778486" r:id="rId66"/>
        </w:object>
      </w:r>
      <w:r w:rsidRPr="00863462">
        <w:rPr>
          <w:rFonts w:ascii="Times New Roman" w:hAnsi="Times New Roman"/>
          <w:sz w:val="28"/>
          <w:szCs w:val="28"/>
        </w:rPr>
        <w:t>МПа;</w:t>
      </w:r>
    </w:p>
    <w:p w14:paraId="584E45C9" w14:textId="77777777" w:rsidR="00863462" w:rsidRP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напряжение от центробежных сил</w:t>
      </w:r>
    </w:p>
    <w:p w14:paraId="4DD8268E" w14:textId="77777777" w:rsidR="00863462" w:rsidRPr="00863462" w:rsidRDefault="0093589C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position w:val="-12"/>
          <w:sz w:val="28"/>
          <w:szCs w:val="28"/>
        </w:rPr>
        <w:object w:dxaOrig="3739" w:dyaOrig="380" w14:anchorId="16029753">
          <v:shape id="_x0000_i1053" type="#_x0000_t75" style="width:187.6pt;height:19.4pt" o:ole="">
            <v:imagedata r:id="rId67" o:title=""/>
          </v:shape>
          <o:OLEObject Type="Embed" ProgID="Equation.3" ShapeID="_x0000_i1053" DrawAspect="Content" ObjectID="_1482778487" r:id="rId68"/>
        </w:object>
      </w:r>
      <w:r w:rsidR="00863462" w:rsidRPr="00863462">
        <w:rPr>
          <w:rFonts w:ascii="Times New Roman" w:hAnsi="Times New Roman"/>
          <w:sz w:val="28"/>
          <w:szCs w:val="28"/>
        </w:rPr>
        <w:t>МПа</w:t>
      </w:r>
    </w:p>
    <w:p w14:paraId="784BFD0F" w14:textId="77777777" w:rsidR="00863462" w:rsidRDefault="00863462" w:rsidP="00863462">
      <w:pPr>
        <w:ind w:firstLine="709"/>
        <w:rPr>
          <w:rFonts w:ascii="Times New Roman" w:hAnsi="Times New Roman"/>
          <w:sz w:val="28"/>
          <w:szCs w:val="28"/>
        </w:rPr>
      </w:pPr>
      <w:r w:rsidRPr="00863462">
        <w:rPr>
          <w:rFonts w:ascii="Times New Roman" w:hAnsi="Times New Roman"/>
          <w:sz w:val="28"/>
          <w:szCs w:val="28"/>
        </w:rPr>
        <w:t>ρ=1400кг/м</w:t>
      </w:r>
      <w:r w:rsidRPr="00863462">
        <w:rPr>
          <w:rFonts w:ascii="Times New Roman" w:hAnsi="Times New Roman"/>
          <w:sz w:val="28"/>
          <w:szCs w:val="28"/>
          <w:vertAlign w:val="superscript"/>
        </w:rPr>
        <w:t>3</w:t>
      </w:r>
      <w:r w:rsidRPr="00863462">
        <w:rPr>
          <w:rFonts w:ascii="Times New Roman" w:hAnsi="Times New Roman"/>
          <w:sz w:val="28"/>
          <w:szCs w:val="28"/>
        </w:rPr>
        <w:t>-плотность материала клиновых ремней.</w:t>
      </w:r>
    </w:p>
    <w:p w14:paraId="163822BC" w14:textId="77777777" w:rsidR="0093589C" w:rsidRDefault="0093589C" w:rsidP="00863462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Тогда:</w:t>
      </w:r>
    </w:p>
    <w:p w14:paraId="02994A90" w14:textId="77777777" w:rsidR="0093589C" w:rsidRDefault="000B47B8" w:rsidP="00863462">
      <w:pPr>
        <w:ind w:firstLine="709"/>
        <w:rPr>
          <w:rFonts w:ascii="Times New Roman" w:hAnsi="Times New Roman"/>
          <w:sz w:val="28"/>
          <w:szCs w:val="28"/>
          <w:lang w:val="en-US"/>
        </w:rPr>
      </w:pPr>
      <w:r w:rsidRPr="0093589C">
        <w:rPr>
          <w:rFonts w:ascii="Times New Roman" w:hAnsi="Times New Roman"/>
          <w:position w:val="-24"/>
          <w:sz w:val="28"/>
          <w:szCs w:val="28"/>
        </w:rPr>
        <w:object w:dxaOrig="3780" w:dyaOrig="980" w14:anchorId="7C740BAA">
          <v:shape id="_x0000_i1054" type="#_x0000_t75" style="width:189pt;height:49.15pt" o:ole="">
            <v:imagedata r:id="rId69" o:title=""/>
          </v:shape>
          <o:OLEObject Type="Embed" ProgID="Equation.3" ShapeID="_x0000_i1054" DrawAspect="Content" ObjectID="_1482778488" r:id="rId70"/>
        </w:object>
      </w:r>
      <w:r w:rsidR="0093589C">
        <w:rPr>
          <w:rFonts w:ascii="Times New Roman" w:hAnsi="Times New Roman"/>
          <w:sz w:val="28"/>
          <w:szCs w:val="28"/>
        </w:rPr>
        <w:t>ч.</w:t>
      </w:r>
    </w:p>
    <w:p w14:paraId="4DCE15A2" w14:textId="77777777" w:rsidR="00A8340F" w:rsidRPr="00A8340F" w:rsidRDefault="00A8340F" w:rsidP="00863462">
      <w:pPr>
        <w:ind w:firstLine="709"/>
        <w:rPr>
          <w:rFonts w:ascii="Times New Roman" w:hAnsi="Times New Roman"/>
          <w:sz w:val="28"/>
          <w:szCs w:val="28"/>
          <w:lang w:val="en-US"/>
        </w:rPr>
      </w:pPr>
    </w:p>
    <w:p w14:paraId="7620BED8" w14:textId="77777777" w:rsidR="00DD54E1" w:rsidRDefault="00DD54E1" w:rsidP="00BA5F29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</w:p>
    <w:p w14:paraId="614650E3" w14:textId="77777777" w:rsidR="00A8340F" w:rsidRDefault="00A8340F" w:rsidP="00BA5F29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</w:p>
    <w:p w14:paraId="619A0E5F" w14:textId="77777777" w:rsidR="00A8340F" w:rsidRDefault="00A8340F" w:rsidP="00BA5F29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</w:p>
    <w:p w14:paraId="6E2640A7" w14:textId="77777777" w:rsidR="00A8340F" w:rsidRDefault="00A8340F" w:rsidP="00BA5F29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</w:p>
    <w:p w14:paraId="4C8B4752" w14:textId="77777777" w:rsidR="00A8340F" w:rsidRDefault="00A8340F" w:rsidP="00BA5F29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</w:p>
    <w:p w14:paraId="163BE9FC" w14:textId="77777777" w:rsidR="005A12CD" w:rsidRDefault="005A12CD" w:rsidP="00BA5F29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  <w:r w:rsidRPr="00BA5F29">
        <w:rPr>
          <w:rFonts w:ascii="Times New Roman" w:hAnsi="Times New Roman"/>
          <w:b/>
          <w:sz w:val="28"/>
          <w:szCs w:val="28"/>
        </w:rPr>
        <w:t>Список использованных источников.</w:t>
      </w:r>
    </w:p>
    <w:p w14:paraId="138C302E" w14:textId="77777777" w:rsidR="00A8340F" w:rsidRPr="00A8340F" w:rsidRDefault="00A8340F" w:rsidP="00A8340F">
      <w:pPr>
        <w:spacing w:before="0" w:after="0"/>
        <w:rPr>
          <w:rFonts w:ascii="Times New Roman" w:hAnsi="Times New Roman"/>
          <w:sz w:val="28"/>
          <w:szCs w:val="28"/>
        </w:rPr>
      </w:pPr>
      <w:r w:rsidRPr="00A8340F">
        <w:rPr>
          <w:rFonts w:ascii="Times New Roman" w:hAnsi="Times New Roman"/>
          <w:sz w:val="28"/>
          <w:szCs w:val="28"/>
        </w:rPr>
        <w:t>1. Анурьев В.И. Справочник конструктора-машиностроителя. В 3 т. Т. 3 /</w:t>
      </w:r>
    </w:p>
    <w:p w14:paraId="04212111" w14:textId="77777777" w:rsidR="00A8340F" w:rsidRPr="00A8340F" w:rsidRDefault="00A8340F" w:rsidP="00A8340F">
      <w:pPr>
        <w:spacing w:before="0" w:after="0"/>
        <w:rPr>
          <w:rFonts w:ascii="Times New Roman" w:hAnsi="Times New Roman"/>
          <w:sz w:val="28"/>
          <w:szCs w:val="28"/>
        </w:rPr>
      </w:pPr>
      <w:r w:rsidRPr="00A8340F">
        <w:rPr>
          <w:rFonts w:ascii="Times New Roman" w:hAnsi="Times New Roman"/>
          <w:sz w:val="28"/>
          <w:szCs w:val="28"/>
        </w:rPr>
        <w:t>В.И. Анурьев. – М.: Машиностроение, 1978. – 557 с.</w:t>
      </w:r>
    </w:p>
    <w:p w14:paraId="05FE402D" w14:textId="77777777" w:rsidR="00A8340F" w:rsidRPr="00A8340F" w:rsidRDefault="00A8340F" w:rsidP="00A8340F">
      <w:pPr>
        <w:spacing w:before="0" w:after="0"/>
        <w:rPr>
          <w:rFonts w:ascii="Times New Roman" w:hAnsi="Times New Roman"/>
          <w:sz w:val="28"/>
          <w:szCs w:val="28"/>
        </w:rPr>
      </w:pPr>
      <w:r w:rsidRPr="00A8340F">
        <w:rPr>
          <w:rFonts w:ascii="Times New Roman" w:hAnsi="Times New Roman"/>
          <w:sz w:val="28"/>
          <w:szCs w:val="28"/>
        </w:rPr>
        <w:t>2. Чернавский С.А. Проектирование механических передач: Учебно-</w:t>
      </w:r>
    </w:p>
    <w:p w14:paraId="05F0BE44" w14:textId="77777777" w:rsidR="00A8340F" w:rsidRPr="00A8340F" w:rsidRDefault="00A8340F" w:rsidP="00A8340F">
      <w:pPr>
        <w:spacing w:before="0" w:after="0"/>
        <w:rPr>
          <w:rFonts w:ascii="Times New Roman" w:hAnsi="Times New Roman"/>
          <w:sz w:val="28"/>
          <w:szCs w:val="28"/>
        </w:rPr>
      </w:pPr>
      <w:r w:rsidRPr="00A8340F">
        <w:rPr>
          <w:rFonts w:ascii="Times New Roman" w:hAnsi="Times New Roman"/>
          <w:sz w:val="28"/>
          <w:szCs w:val="28"/>
        </w:rPr>
        <w:t>справочное пособие для втузов/ С.А. Чернавский, Г.А. Снесарев, Б.С. Козинцов,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340F">
        <w:rPr>
          <w:rFonts w:ascii="Times New Roman" w:hAnsi="Times New Roman"/>
          <w:sz w:val="28"/>
          <w:szCs w:val="28"/>
        </w:rPr>
        <w:t>К.Н. Боков, Г.М. Ицкович, Д.В. Чернилевский, – М.: Машиностроение, 1984.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340F">
        <w:rPr>
          <w:rFonts w:ascii="Times New Roman" w:hAnsi="Times New Roman"/>
          <w:sz w:val="28"/>
          <w:szCs w:val="28"/>
        </w:rPr>
        <w:t>560 с.</w:t>
      </w:r>
    </w:p>
    <w:p w14:paraId="7FBFE7DA" w14:textId="77777777" w:rsidR="005A12CD" w:rsidRDefault="005A12CD">
      <w:pPr>
        <w:spacing w:before="0" w:after="200" w:line="276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02E9C65" w14:textId="6E88A046" w:rsidR="005A12CD" w:rsidRDefault="00B46B57" w:rsidP="00A47E17">
      <w:pPr>
        <w:ind w:left="180" w:right="231" w:firstLine="360"/>
        <w:rPr>
          <w:rFonts w:ascii="Times New Roman" w:hAnsi="Times New Roman"/>
          <w:sz w:val="28"/>
          <w:szCs w:val="28"/>
        </w:rPr>
      </w:pPr>
      <w:r w:rsidRPr="00D1776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F061A9" wp14:editId="7C8AA92A">
            <wp:extent cx="4958715" cy="8276590"/>
            <wp:effectExtent l="0" t="0" r="0" b="3810"/>
            <wp:docPr id="31" name="Рисунок 31" descr="шк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кив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8E75" w14:textId="77777777" w:rsidR="005A12CD" w:rsidRDefault="005A12CD" w:rsidP="00A47E17">
      <w:pPr>
        <w:ind w:left="180" w:right="231" w:firstLine="360"/>
        <w:rPr>
          <w:rFonts w:ascii="Times New Roman" w:hAnsi="Times New Roman"/>
          <w:sz w:val="28"/>
          <w:szCs w:val="28"/>
        </w:rPr>
      </w:pPr>
    </w:p>
    <w:p w14:paraId="098FE817" w14:textId="77777777" w:rsidR="005A12CD" w:rsidRDefault="005A12CD" w:rsidP="00A47E17">
      <w:pPr>
        <w:ind w:left="180" w:right="231" w:firstLine="360"/>
        <w:rPr>
          <w:rFonts w:ascii="Times New Roman" w:hAnsi="Times New Roman"/>
          <w:sz w:val="28"/>
          <w:szCs w:val="28"/>
        </w:rPr>
      </w:pPr>
    </w:p>
    <w:p w14:paraId="70C76412" w14:textId="77777777" w:rsidR="005A12CD" w:rsidRDefault="005A12CD" w:rsidP="00A47E17">
      <w:pPr>
        <w:ind w:left="180" w:right="231" w:firstLine="360"/>
        <w:rPr>
          <w:rFonts w:ascii="Times New Roman" w:hAnsi="Times New Roman"/>
          <w:sz w:val="28"/>
          <w:szCs w:val="28"/>
        </w:rPr>
      </w:pPr>
    </w:p>
    <w:p w14:paraId="2C56EEE6" w14:textId="77777777" w:rsidR="005A12CD" w:rsidRDefault="005A12CD" w:rsidP="00A47E17">
      <w:pPr>
        <w:ind w:left="180" w:right="231" w:firstLine="360"/>
        <w:rPr>
          <w:rFonts w:ascii="Times New Roman" w:hAnsi="Times New Roman"/>
          <w:sz w:val="28"/>
          <w:szCs w:val="28"/>
        </w:rPr>
      </w:pPr>
    </w:p>
    <w:p w14:paraId="1E17A9E0" w14:textId="77777777" w:rsidR="005A12CD" w:rsidRDefault="005A12CD" w:rsidP="00A47E17">
      <w:pPr>
        <w:ind w:left="180" w:right="231" w:firstLine="360"/>
        <w:rPr>
          <w:rFonts w:ascii="Times New Roman" w:hAnsi="Times New Roman"/>
          <w:sz w:val="28"/>
          <w:szCs w:val="28"/>
        </w:rPr>
      </w:pPr>
    </w:p>
    <w:p w14:paraId="0CDCB252" w14:textId="77777777" w:rsidR="005A12CD" w:rsidRDefault="005A12CD" w:rsidP="00A47E17">
      <w:pPr>
        <w:ind w:left="180" w:right="231" w:firstLine="360"/>
        <w:rPr>
          <w:rFonts w:ascii="Times New Roman" w:hAnsi="Times New Roman"/>
          <w:sz w:val="28"/>
          <w:szCs w:val="28"/>
        </w:rPr>
      </w:pPr>
    </w:p>
    <w:p w14:paraId="09B1B342" w14:textId="77777777" w:rsidR="005A12CD" w:rsidRDefault="005A12CD" w:rsidP="00A47E17">
      <w:pPr>
        <w:ind w:left="180" w:right="231" w:firstLine="360"/>
        <w:rPr>
          <w:rFonts w:ascii="Times New Roman" w:hAnsi="Times New Roman"/>
          <w:sz w:val="28"/>
          <w:szCs w:val="28"/>
        </w:rPr>
      </w:pPr>
    </w:p>
    <w:sectPr w:rsidR="005A12CD" w:rsidSect="0087382F">
      <w:footerReference w:type="default" r:id="rId7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5D497" w14:textId="77777777" w:rsidR="00C36DCF" w:rsidRDefault="00C36DCF" w:rsidP="00F74706">
      <w:pPr>
        <w:spacing w:before="0" w:after="0" w:line="240" w:lineRule="auto"/>
      </w:pPr>
      <w:r>
        <w:separator/>
      </w:r>
    </w:p>
  </w:endnote>
  <w:endnote w:type="continuationSeparator" w:id="0">
    <w:p w14:paraId="469FF9CA" w14:textId="77777777" w:rsidR="00C36DCF" w:rsidRDefault="00C36DCF" w:rsidP="00F7470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6524568"/>
      <w:docPartObj>
        <w:docPartGallery w:val="Page Numbers (Bottom of Page)"/>
        <w:docPartUnique/>
      </w:docPartObj>
    </w:sdtPr>
    <w:sdtContent>
      <w:p w14:paraId="065840BF" w14:textId="7B579771" w:rsidR="0087382F" w:rsidRDefault="0087382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DCF">
          <w:rPr>
            <w:noProof/>
          </w:rPr>
          <w:t>2</w:t>
        </w:r>
        <w:r>
          <w:fldChar w:fldCharType="end"/>
        </w:r>
      </w:p>
    </w:sdtContent>
  </w:sdt>
  <w:p w14:paraId="0BF2F3FB" w14:textId="77777777" w:rsidR="00932154" w:rsidRDefault="00932154" w:rsidP="0047432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0E2836" w14:textId="77777777" w:rsidR="00C36DCF" w:rsidRDefault="00C36DCF" w:rsidP="00F74706">
      <w:pPr>
        <w:spacing w:before="0" w:after="0" w:line="240" w:lineRule="auto"/>
      </w:pPr>
      <w:r>
        <w:separator/>
      </w:r>
    </w:p>
  </w:footnote>
  <w:footnote w:type="continuationSeparator" w:id="0">
    <w:p w14:paraId="0FE50D0A" w14:textId="77777777" w:rsidR="00C36DCF" w:rsidRDefault="00C36DCF" w:rsidP="00F7470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2F086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56028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0F28F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BF409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8691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D9A38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4ED7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AE098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99ADD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E8F4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F50A1C"/>
    <w:multiLevelType w:val="hybridMultilevel"/>
    <w:tmpl w:val="1870BF2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1AC36A63"/>
    <w:multiLevelType w:val="hybridMultilevel"/>
    <w:tmpl w:val="7236E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4071565"/>
    <w:multiLevelType w:val="hybridMultilevel"/>
    <w:tmpl w:val="02860EE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>
    <w:nsid w:val="527A47D1"/>
    <w:multiLevelType w:val="hybridMultilevel"/>
    <w:tmpl w:val="1060B4E6"/>
    <w:lvl w:ilvl="0" w:tplc="87F43B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61483F79"/>
    <w:multiLevelType w:val="hybridMultilevel"/>
    <w:tmpl w:val="D6285F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2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hideSpellingErrors/>
  <w:hideGrammatical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224"/>
    <w:rsid w:val="00006530"/>
    <w:rsid w:val="00015C69"/>
    <w:rsid w:val="00042625"/>
    <w:rsid w:val="000535D8"/>
    <w:rsid w:val="00055F9E"/>
    <w:rsid w:val="00066B62"/>
    <w:rsid w:val="00071EA6"/>
    <w:rsid w:val="00071F5C"/>
    <w:rsid w:val="00073D12"/>
    <w:rsid w:val="0007464B"/>
    <w:rsid w:val="0009511E"/>
    <w:rsid w:val="00096798"/>
    <w:rsid w:val="000A00B6"/>
    <w:rsid w:val="000A586A"/>
    <w:rsid w:val="000B10B4"/>
    <w:rsid w:val="000B1872"/>
    <w:rsid w:val="000B47B8"/>
    <w:rsid w:val="000D33E7"/>
    <w:rsid w:val="000D46FD"/>
    <w:rsid w:val="000F0570"/>
    <w:rsid w:val="000F6EE5"/>
    <w:rsid w:val="00105AE8"/>
    <w:rsid w:val="001350B0"/>
    <w:rsid w:val="001438AB"/>
    <w:rsid w:val="00147736"/>
    <w:rsid w:val="001522BB"/>
    <w:rsid w:val="001576FB"/>
    <w:rsid w:val="00180A02"/>
    <w:rsid w:val="00184526"/>
    <w:rsid w:val="001861F7"/>
    <w:rsid w:val="001A134F"/>
    <w:rsid w:val="001A3ED6"/>
    <w:rsid w:val="001A426A"/>
    <w:rsid w:val="001A50CC"/>
    <w:rsid w:val="001B0C76"/>
    <w:rsid w:val="001B785B"/>
    <w:rsid w:val="001C6C32"/>
    <w:rsid w:val="001D3D74"/>
    <w:rsid w:val="001D6C3F"/>
    <w:rsid w:val="001D7BA0"/>
    <w:rsid w:val="002001B8"/>
    <w:rsid w:val="002055E4"/>
    <w:rsid w:val="00216A7F"/>
    <w:rsid w:val="0023233E"/>
    <w:rsid w:val="002341F3"/>
    <w:rsid w:val="00256386"/>
    <w:rsid w:val="00265E29"/>
    <w:rsid w:val="002716A1"/>
    <w:rsid w:val="00290666"/>
    <w:rsid w:val="002A53B2"/>
    <w:rsid w:val="002B1A4E"/>
    <w:rsid w:val="002B5431"/>
    <w:rsid w:val="002B6D1E"/>
    <w:rsid w:val="002C0AE7"/>
    <w:rsid w:val="002C11BC"/>
    <w:rsid w:val="002C13BB"/>
    <w:rsid w:val="002C1E7C"/>
    <w:rsid w:val="002C3281"/>
    <w:rsid w:val="002C3C34"/>
    <w:rsid w:val="002C5ACD"/>
    <w:rsid w:val="002E19DE"/>
    <w:rsid w:val="002E5FF2"/>
    <w:rsid w:val="002F3D94"/>
    <w:rsid w:val="002F696F"/>
    <w:rsid w:val="00301721"/>
    <w:rsid w:val="003034F0"/>
    <w:rsid w:val="00304BF3"/>
    <w:rsid w:val="0030701A"/>
    <w:rsid w:val="0031154E"/>
    <w:rsid w:val="00311A1B"/>
    <w:rsid w:val="00313A1D"/>
    <w:rsid w:val="00340A75"/>
    <w:rsid w:val="00340D87"/>
    <w:rsid w:val="003412C1"/>
    <w:rsid w:val="00344D0A"/>
    <w:rsid w:val="00351376"/>
    <w:rsid w:val="0035671E"/>
    <w:rsid w:val="00360EC7"/>
    <w:rsid w:val="00361125"/>
    <w:rsid w:val="00362350"/>
    <w:rsid w:val="003635D0"/>
    <w:rsid w:val="00377475"/>
    <w:rsid w:val="00387928"/>
    <w:rsid w:val="00391F0C"/>
    <w:rsid w:val="00393579"/>
    <w:rsid w:val="0039572A"/>
    <w:rsid w:val="003A0BEF"/>
    <w:rsid w:val="003A1142"/>
    <w:rsid w:val="003A56D5"/>
    <w:rsid w:val="003B7CCD"/>
    <w:rsid w:val="003C5657"/>
    <w:rsid w:val="003E0746"/>
    <w:rsid w:val="003E7C8C"/>
    <w:rsid w:val="00400C8C"/>
    <w:rsid w:val="00417572"/>
    <w:rsid w:val="00423900"/>
    <w:rsid w:val="00435AF5"/>
    <w:rsid w:val="00452127"/>
    <w:rsid w:val="00474329"/>
    <w:rsid w:val="00476928"/>
    <w:rsid w:val="00483453"/>
    <w:rsid w:val="00490A0F"/>
    <w:rsid w:val="004912D5"/>
    <w:rsid w:val="00495B04"/>
    <w:rsid w:val="004A2BAF"/>
    <w:rsid w:val="004A4A99"/>
    <w:rsid w:val="004A5756"/>
    <w:rsid w:val="004B7E25"/>
    <w:rsid w:val="004C47C7"/>
    <w:rsid w:val="004D6450"/>
    <w:rsid w:val="004D6AF6"/>
    <w:rsid w:val="004E7709"/>
    <w:rsid w:val="00507AB4"/>
    <w:rsid w:val="0051134B"/>
    <w:rsid w:val="005117C3"/>
    <w:rsid w:val="00512045"/>
    <w:rsid w:val="00512221"/>
    <w:rsid w:val="00513DF1"/>
    <w:rsid w:val="00517AB7"/>
    <w:rsid w:val="00523CFD"/>
    <w:rsid w:val="00525E67"/>
    <w:rsid w:val="00526A34"/>
    <w:rsid w:val="00547281"/>
    <w:rsid w:val="0055215A"/>
    <w:rsid w:val="005555DA"/>
    <w:rsid w:val="00573F8A"/>
    <w:rsid w:val="00575DAD"/>
    <w:rsid w:val="00584101"/>
    <w:rsid w:val="0058799E"/>
    <w:rsid w:val="00596627"/>
    <w:rsid w:val="005A12CD"/>
    <w:rsid w:val="005A2A2F"/>
    <w:rsid w:val="005C1091"/>
    <w:rsid w:val="005C4224"/>
    <w:rsid w:val="005D0DD2"/>
    <w:rsid w:val="005D4359"/>
    <w:rsid w:val="005D4AD2"/>
    <w:rsid w:val="005E0D4A"/>
    <w:rsid w:val="005F540B"/>
    <w:rsid w:val="00612363"/>
    <w:rsid w:val="006155F0"/>
    <w:rsid w:val="00653E8E"/>
    <w:rsid w:val="00675ED7"/>
    <w:rsid w:val="00677DAB"/>
    <w:rsid w:val="006813C2"/>
    <w:rsid w:val="00690C56"/>
    <w:rsid w:val="006A668A"/>
    <w:rsid w:val="006B36E5"/>
    <w:rsid w:val="006B4115"/>
    <w:rsid w:val="006C02C2"/>
    <w:rsid w:val="006D0A0D"/>
    <w:rsid w:val="006D7631"/>
    <w:rsid w:val="006E1B28"/>
    <w:rsid w:val="006E6427"/>
    <w:rsid w:val="00706A61"/>
    <w:rsid w:val="007101B2"/>
    <w:rsid w:val="00712D54"/>
    <w:rsid w:val="00722AD6"/>
    <w:rsid w:val="0072577B"/>
    <w:rsid w:val="00733CAD"/>
    <w:rsid w:val="00734434"/>
    <w:rsid w:val="00735561"/>
    <w:rsid w:val="007523D3"/>
    <w:rsid w:val="00752BC7"/>
    <w:rsid w:val="00754F3C"/>
    <w:rsid w:val="007718EF"/>
    <w:rsid w:val="007727CD"/>
    <w:rsid w:val="0078068B"/>
    <w:rsid w:val="00780A50"/>
    <w:rsid w:val="007963FF"/>
    <w:rsid w:val="0079728A"/>
    <w:rsid w:val="007A4DDC"/>
    <w:rsid w:val="007B4F0C"/>
    <w:rsid w:val="007C2C87"/>
    <w:rsid w:val="007D34D7"/>
    <w:rsid w:val="007E0D9C"/>
    <w:rsid w:val="007E6659"/>
    <w:rsid w:val="007E7F46"/>
    <w:rsid w:val="00800423"/>
    <w:rsid w:val="00801C02"/>
    <w:rsid w:val="00820DE2"/>
    <w:rsid w:val="008238AB"/>
    <w:rsid w:val="0082771D"/>
    <w:rsid w:val="0083032A"/>
    <w:rsid w:val="0084415F"/>
    <w:rsid w:val="0086132E"/>
    <w:rsid w:val="00863462"/>
    <w:rsid w:val="008665CB"/>
    <w:rsid w:val="0087382F"/>
    <w:rsid w:val="008767AC"/>
    <w:rsid w:val="00895244"/>
    <w:rsid w:val="0089755F"/>
    <w:rsid w:val="008A0D74"/>
    <w:rsid w:val="008A2C6F"/>
    <w:rsid w:val="008B2215"/>
    <w:rsid w:val="008B65F9"/>
    <w:rsid w:val="008B7C8D"/>
    <w:rsid w:val="008C01E8"/>
    <w:rsid w:val="008C1007"/>
    <w:rsid w:val="008C3A03"/>
    <w:rsid w:val="008C623A"/>
    <w:rsid w:val="008E3FC0"/>
    <w:rsid w:val="008E6EA2"/>
    <w:rsid w:val="008E7EC6"/>
    <w:rsid w:val="008F07E5"/>
    <w:rsid w:val="008F0989"/>
    <w:rsid w:val="008F505E"/>
    <w:rsid w:val="00906516"/>
    <w:rsid w:val="00911786"/>
    <w:rsid w:val="009143AF"/>
    <w:rsid w:val="00920BB3"/>
    <w:rsid w:val="00932154"/>
    <w:rsid w:val="0093589C"/>
    <w:rsid w:val="009409A0"/>
    <w:rsid w:val="00944DEB"/>
    <w:rsid w:val="00950DB8"/>
    <w:rsid w:val="009533C3"/>
    <w:rsid w:val="00955D8B"/>
    <w:rsid w:val="00963B54"/>
    <w:rsid w:val="00975132"/>
    <w:rsid w:val="00983815"/>
    <w:rsid w:val="00991243"/>
    <w:rsid w:val="00996CB8"/>
    <w:rsid w:val="009A292D"/>
    <w:rsid w:val="009B3AAC"/>
    <w:rsid w:val="009C16C1"/>
    <w:rsid w:val="009C4224"/>
    <w:rsid w:val="009C7103"/>
    <w:rsid w:val="009E6ADE"/>
    <w:rsid w:val="009F0923"/>
    <w:rsid w:val="009F79BD"/>
    <w:rsid w:val="00A035A6"/>
    <w:rsid w:val="00A15003"/>
    <w:rsid w:val="00A20ECB"/>
    <w:rsid w:val="00A2449A"/>
    <w:rsid w:val="00A2548B"/>
    <w:rsid w:val="00A335B4"/>
    <w:rsid w:val="00A45AE1"/>
    <w:rsid w:val="00A47E17"/>
    <w:rsid w:val="00A5780D"/>
    <w:rsid w:val="00A65A4E"/>
    <w:rsid w:val="00A726EC"/>
    <w:rsid w:val="00A8340F"/>
    <w:rsid w:val="00AA443D"/>
    <w:rsid w:val="00AB1A0A"/>
    <w:rsid w:val="00AB3EA9"/>
    <w:rsid w:val="00AC49FE"/>
    <w:rsid w:val="00AD2EFB"/>
    <w:rsid w:val="00AD476A"/>
    <w:rsid w:val="00AD4C51"/>
    <w:rsid w:val="00AE2589"/>
    <w:rsid w:val="00AF2DE0"/>
    <w:rsid w:val="00B03684"/>
    <w:rsid w:val="00B15373"/>
    <w:rsid w:val="00B3219B"/>
    <w:rsid w:val="00B326E7"/>
    <w:rsid w:val="00B43E09"/>
    <w:rsid w:val="00B46B57"/>
    <w:rsid w:val="00B50D27"/>
    <w:rsid w:val="00B57ECA"/>
    <w:rsid w:val="00B66E21"/>
    <w:rsid w:val="00B750E4"/>
    <w:rsid w:val="00B8108D"/>
    <w:rsid w:val="00B834A2"/>
    <w:rsid w:val="00B876B5"/>
    <w:rsid w:val="00B91308"/>
    <w:rsid w:val="00B934E2"/>
    <w:rsid w:val="00BA5F29"/>
    <w:rsid w:val="00BA7BB4"/>
    <w:rsid w:val="00BC5289"/>
    <w:rsid w:val="00BD091F"/>
    <w:rsid w:val="00BD21DA"/>
    <w:rsid w:val="00BF1697"/>
    <w:rsid w:val="00C029DB"/>
    <w:rsid w:val="00C05D4B"/>
    <w:rsid w:val="00C236E8"/>
    <w:rsid w:val="00C32371"/>
    <w:rsid w:val="00C36DCF"/>
    <w:rsid w:val="00C43F7D"/>
    <w:rsid w:val="00C549D3"/>
    <w:rsid w:val="00C55298"/>
    <w:rsid w:val="00C5596C"/>
    <w:rsid w:val="00C73608"/>
    <w:rsid w:val="00C74BD8"/>
    <w:rsid w:val="00C7559D"/>
    <w:rsid w:val="00C7598F"/>
    <w:rsid w:val="00C86275"/>
    <w:rsid w:val="00CA0ADD"/>
    <w:rsid w:val="00CA4763"/>
    <w:rsid w:val="00CB622E"/>
    <w:rsid w:val="00CC7865"/>
    <w:rsid w:val="00CD698D"/>
    <w:rsid w:val="00CD6F8E"/>
    <w:rsid w:val="00CF3FB0"/>
    <w:rsid w:val="00CF55D0"/>
    <w:rsid w:val="00CF7319"/>
    <w:rsid w:val="00CF7C9E"/>
    <w:rsid w:val="00D16BE1"/>
    <w:rsid w:val="00D1776A"/>
    <w:rsid w:val="00D21D09"/>
    <w:rsid w:val="00D329F0"/>
    <w:rsid w:val="00D44D6C"/>
    <w:rsid w:val="00D4506D"/>
    <w:rsid w:val="00D564ED"/>
    <w:rsid w:val="00D63008"/>
    <w:rsid w:val="00D71454"/>
    <w:rsid w:val="00D747A8"/>
    <w:rsid w:val="00D769B1"/>
    <w:rsid w:val="00D77412"/>
    <w:rsid w:val="00D86A46"/>
    <w:rsid w:val="00D95FB4"/>
    <w:rsid w:val="00DA3135"/>
    <w:rsid w:val="00DA46E8"/>
    <w:rsid w:val="00DB4F58"/>
    <w:rsid w:val="00DB5593"/>
    <w:rsid w:val="00DC18F3"/>
    <w:rsid w:val="00DC3344"/>
    <w:rsid w:val="00DC3B67"/>
    <w:rsid w:val="00DC7E4E"/>
    <w:rsid w:val="00DD54E1"/>
    <w:rsid w:val="00DD6305"/>
    <w:rsid w:val="00DE4093"/>
    <w:rsid w:val="00DF300D"/>
    <w:rsid w:val="00DF3F5F"/>
    <w:rsid w:val="00DF4471"/>
    <w:rsid w:val="00DF44DE"/>
    <w:rsid w:val="00E03CE0"/>
    <w:rsid w:val="00E271D4"/>
    <w:rsid w:val="00E41ADF"/>
    <w:rsid w:val="00E50315"/>
    <w:rsid w:val="00E50CF1"/>
    <w:rsid w:val="00E562CD"/>
    <w:rsid w:val="00E65045"/>
    <w:rsid w:val="00E71E37"/>
    <w:rsid w:val="00E73039"/>
    <w:rsid w:val="00E80923"/>
    <w:rsid w:val="00E86776"/>
    <w:rsid w:val="00EC5EEF"/>
    <w:rsid w:val="00EC7987"/>
    <w:rsid w:val="00ED7A77"/>
    <w:rsid w:val="00EF04A3"/>
    <w:rsid w:val="00EF637E"/>
    <w:rsid w:val="00F01EE3"/>
    <w:rsid w:val="00F17971"/>
    <w:rsid w:val="00F43468"/>
    <w:rsid w:val="00F5047A"/>
    <w:rsid w:val="00F535DD"/>
    <w:rsid w:val="00F61315"/>
    <w:rsid w:val="00F65486"/>
    <w:rsid w:val="00F74706"/>
    <w:rsid w:val="00F74970"/>
    <w:rsid w:val="00F80474"/>
    <w:rsid w:val="00F85894"/>
    <w:rsid w:val="00F93670"/>
    <w:rsid w:val="00FA4224"/>
    <w:rsid w:val="00FB7387"/>
    <w:rsid w:val="00FC57C3"/>
    <w:rsid w:val="00FD0AA9"/>
    <w:rsid w:val="00FD598B"/>
    <w:rsid w:val="00FE0031"/>
    <w:rsid w:val="00FE2F53"/>
    <w:rsid w:val="00FE34CB"/>
    <w:rsid w:val="00FE3CE6"/>
    <w:rsid w:val="00FF6B4A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DF95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4224"/>
    <w:pPr>
      <w:spacing w:before="40" w:after="20" w:line="360" w:lineRule="auto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qFormat/>
    <w:rsid w:val="005C422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6386"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6">
    <w:name w:val="heading 6"/>
    <w:basedOn w:val="a"/>
    <w:next w:val="a"/>
    <w:qFormat/>
    <w:locked/>
    <w:rsid w:val="001438AB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C4224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table" w:styleId="a3">
    <w:name w:val="Table Grid"/>
    <w:basedOn w:val="a1"/>
    <w:rsid w:val="002B6D1E"/>
    <w:pPr>
      <w:spacing w:before="40" w:after="2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6155F0"/>
    <w:pPr>
      <w:ind w:left="720"/>
      <w:contextualSpacing/>
    </w:pPr>
  </w:style>
  <w:style w:type="paragraph" w:styleId="12">
    <w:name w:val="toc 1"/>
    <w:basedOn w:val="a"/>
    <w:next w:val="a"/>
    <w:autoRedefine/>
    <w:rsid w:val="00256386"/>
    <w:pPr>
      <w:tabs>
        <w:tab w:val="right" w:leader="dot" w:pos="9345"/>
      </w:tabs>
      <w:jc w:val="center"/>
    </w:pPr>
  </w:style>
  <w:style w:type="paragraph" w:styleId="21">
    <w:name w:val="toc 2"/>
    <w:basedOn w:val="a"/>
    <w:next w:val="a"/>
    <w:autoRedefine/>
    <w:rsid w:val="00256386"/>
    <w:pPr>
      <w:ind w:left="240"/>
    </w:pPr>
  </w:style>
  <w:style w:type="character" w:styleId="a4">
    <w:name w:val="Hyperlink"/>
    <w:basedOn w:val="a0"/>
    <w:rsid w:val="00256386"/>
    <w:rPr>
      <w:rFonts w:cs="Times New Roman"/>
      <w:color w:val="0000FF"/>
      <w:u w:val="single"/>
    </w:rPr>
  </w:style>
  <w:style w:type="character" w:customStyle="1" w:styleId="20">
    <w:name w:val="Заголовок 2 Знак"/>
    <w:basedOn w:val="a0"/>
    <w:link w:val="2"/>
    <w:locked/>
    <w:rsid w:val="00256386"/>
    <w:rPr>
      <w:rFonts w:ascii="Arial" w:hAnsi="Arial" w:cs="Times New Roman"/>
      <w:b/>
      <w:bCs/>
      <w:color w:val="4F81BD"/>
      <w:sz w:val="26"/>
      <w:szCs w:val="26"/>
      <w:lang w:val="x-none" w:eastAsia="ru-RU"/>
    </w:rPr>
  </w:style>
  <w:style w:type="paragraph" w:customStyle="1" w:styleId="13">
    <w:name w:val="Заголовок1мой"/>
    <w:basedOn w:val="1"/>
    <w:link w:val="14"/>
    <w:rsid w:val="00256386"/>
    <w:pPr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22">
    <w:name w:val="Заголовок2мой"/>
    <w:basedOn w:val="2"/>
    <w:link w:val="23"/>
    <w:rsid w:val="00256386"/>
    <w:pPr>
      <w:jc w:val="center"/>
    </w:pPr>
    <w:rPr>
      <w:rFonts w:ascii="Times New Roman" w:hAnsi="Times New Roman"/>
      <w:color w:val="auto"/>
      <w:sz w:val="28"/>
      <w:szCs w:val="28"/>
    </w:rPr>
  </w:style>
  <w:style w:type="character" w:customStyle="1" w:styleId="14">
    <w:name w:val="Заголовок1мой Знак"/>
    <w:basedOn w:val="10"/>
    <w:link w:val="13"/>
    <w:locked/>
    <w:rsid w:val="00256386"/>
    <w:rPr>
      <w:rFonts w:ascii="Times New Roman" w:hAnsi="Times New Roman" w:cs="Times New Roman"/>
      <w:b/>
      <w:bCs/>
      <w:kern w:val="32"/>
      <w:sz w:val="28"/>
      <w:szCs w:val="28"/>
      <w:lang w:val="x-none" w:eastAsia="ru-RU"/>
    </w:rPr>
  </w:style>
  <w:style w:type="paragraph" w:styleId="a5">
    <w:name w:val="Balloon Text"/>
    <w:basedOn w:val="a"/>
    <w:link w:val="a6"/>
    <w:semiHidden/>
    <w:rsid w:val="002563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23">
    <w:name w:val="Заголовок2мой Знак"/>
    <w:basedOn w:val="20"/>
    <w:link w:val="22"/>
    <w:locked/>
    <w:rsid w:val="00256386"/>
    <w:rPr>
      <w:rFonts w:ascii="Arial" w:hAnsi="Arial" w:cs="Times New Roman"/>
      <w:b/>
      <w:bCs/>
      <w:color w:val="4F81BD"/>
      <w:sz w:val="28"/>
      <w:szCs w:val="28"/>
      <w:lang w:val="x-none" w:eastAsia="ru-RU"/>
    </w:rPr>
  </w:style>
  <w:style w:type="character" w:customStyle="1" w:styleId="a6">
    <w:name w:val="Текст выноски Знак"/>
    <w:basedOn w:val="a0"/>
    <w:link w:val="a5"/>
    <w:semiHidden/>
    <w:locked/>
    <w:rsid w:val="00256386"/>
    <w:rPr>
      <w:rFonts w:ascii="Tahoma" w:hAnsi="Tahoma" w:cs="Tahoma"/>
      <w:sz w:val="16"/>
      <w:szCs w:val="16"/>
      <w:lang w:val="x-none" w:eastAsia="ru-RU"/>
    </w:rPr>
  </w:style>
  <w:style w:type="paragraph" w:styleId="a7">
    <w:name w:val="header"/>
    <w:basedOn w:val="a"/>
    <w:link w:val="a8"/>
    <w:semiHidden/>
    <w:rsid w:val="00F7470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semiHidden/>
    <w:locked/>
    <w:rsid w:val="00F74706"/>
    <w:rPr>
      <w:rFonts w:ascii="Arial" w:hAnsi="Arial" w:cs="Times New Roman"/>
      <w:sz w:val="20"/>
      <w:szCs w:val="20"/>
      <w:lang w:val="x-none" w:eastAsia="ru-RU"/>
    </w:rPr>
  </w:style>
  <w:style w:type="paragraph" w:styleId="a9">
    <w:name w:val="footer"/>
    <w:basedOn w:val="a"/>
    <w:link w:val="aa"/>
    <w:uiPriority w:val="99"/>
    <w:rsid w:val="00F7470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F74706"/>
    <w:rPr>
      <w:rFonts w:ascii="Arial" w:hAnsi="Arial" w:cs="Times New Roman"/>
      <w:sz w:val="20"/>
      <w:szCs w:val="20"/>
      <w:lang w:val="x-none" w:eastAsia="ru-RU"/>
    </w:rPr>
  </w:style>
  <w:style w:type="paragraph" w:styleId="ab">
    <w:name w:val="Body Text"/>
    <w:basedOn w:val="a"/>
    <w:rsid w:val="00DF3F5F"/>
    <w:pPr>
      <w:widowControl w:val="0"/>
      <w:spacing w:before="0" w:after="0" w:line="240" w:lineRule="auto"/>
    </w:pPr>
    <w:rPr>
      <w:rFonts w:ascii="Times New Roman" w:hAnsi="Times New Roman"/>
      <w:snapToGrid w:val="0"/>
    </w:rPr>
  </w:style>
  <w:style w:type="paragraph" w:styleId="ac">
    <w:name w:val="Title"/>
    <w:basedOn w:val="a"/>
    <w:qFormat/>
    <w:locked/>
    <w:rsid w:val="00DF3F5F"/>
    <w:pPr>
      <w:spacing w:before="0" w:after="0" w:line="240" w:lineRule="auto"/>
      <w:jc w:val="center"/>
    </w:pPr>
    <w:rPr>
      <w:rFonts w:ascii="Times New Roman" w:hAnsi="Times New Roman"/>
      <w:sz w:val="32"/>
      <w:szCs w:val="24"/>
    </w:rPr>
  </w:style>
  <w:style w:type="paragraph" w:styleId="24">
    <w:name w:val="Body Text 2"/>
    <w:basedOn w:val="a"/>
    <w:rsid w:val="00DF3F5F"/>
    <w:pPr>
      <w:spacing w:after="120" w:line="480" w:lineRule="auto"/>
    </w:pPr>
  </w:style>
  <w:style w:type="character" w:styleId="HTML">
    <w:name w:val="HTML Acronym"/>
    <w:basedOn w:val="a0"/>
    <w:rsid w:val="001438AB"/>
  </w:style>
  <w:style w:type="character" w:styleId="ad">
    <w:name w:val="page number"/>
    <w:basedOn w:val="a0"/>
    <w:rsid w:val="00474329"/>
  </w:style>
  <w:style w:type="paragraph" w:customStyle="1" w:styleId="15">
    <w:name w:val="Обычный1"/>
    <w:rsid w:val="00F7497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customStyle="1" w:styleId="FR1">
    <w:name w:val="FR1"/>
    <w:rsid w:val="00F74970"/>
    <w:pPr>
      <w:widowControl w:val="0"/>
      <w:spacing w:before="80"/>
      <w:jc w:val="right"/>
    </w:pPr>
    <w:rPr>
      <w:rFonts w:ascii="Arial" w:hAnsi="Arial"/>
      <w:snapToGrid w:val="0"/>
      <w:sz w:val="18"/>
    </w:rPr>
  </w:style>
  <w:style w:type="paragraph" w:styleId="HTML0">
    <w:name w:val="HTML Preformatted"/>
    <w:basedOn w:val="a"/>
    <w:rsid w:val="008A2C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hAnsi="Courier New" w:cs="Courier New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4224"/>
    <w:pPr>
      <w:spacing w:before="40" w:after="20" w:line="360" w:lineRule="auto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qFormat/>
    <w:rsid w:val="005C422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6386"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6">
    <w:name w:val="heading 6"/>
    <w:basedOn w:val="a"/>
    <w:next w:val="a"/>
    <w:qFormat/>
    <w:locked/>
    <w:rsid w:val="001438AB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C4224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table" w:styleId="a3">
    <w:name w:val="Table Grid"/>
    <w:basedOn w:val="a1"/>
    <w:rsid w:val="002B6D1E"/>
    <w:pPr>
      <w:spacing w:before="40" w:after="2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6155F0"/>
    <w:pPr>
      <w:ind w:left="720"/>
      <w:contextualSpacing/>
    </w:pPr>
  </w:style>
  <w:style w:type="paragraph" w:styleId="12">
    <w:name w:val="toc 1"/>
    <w:basedOn w:val="a"/>
    <w:next w:val="a"/>
    <w:autoRedefine/>
    <w:rsid w:val="00256386"/>
    <w:pPr>
      <w:tabs>
        <w:tab w:val="right" w:leader="dot" w:pos="9345"/>
      </w:tabs>
      <w:jc w:val="center"/>
    </w:pPr>
  </w:style>
  <w:style w:type="paragraph" w:styleId="21">
    <w:name w:val="toc 2"/>
    <w:basedOn w:val="a"/>
    <w:next w:val="a"/>
    <w:autoRedefine/>
    <w:rsid w:val="00256386"/>
    <w:pPr>
      <w:ind w:left="240"/>
    </w:pPr>
  </w:style>
  <w:style w:type="character" w:styleId="a4">
    <w:name w:val="Hyperlink"/>
    <w:basedOn w:val="a0"/>
    <w:rsid w:val="00256386"/>
    <w:rPr>
      <w:rFonts w:cs="Times New Roman"/>
      <w:color w:val="0000FF"/>
      <w:u w:val="single"/>
    </w:rPr>
  </w:style>
  <w:style w:type="character" w:customStyle="1" w:styleId="20">
    <w:name w:val="Заголовок 2 Знак"/>
    <w:basedOn w:val="a0"/>
    <w:link w:val="2"/>
    <w:locked/>
    <w:rsid w:val="00256386"/>
    <w:rPr>
      <w:rFonts w:ascii="Arial" w:hAnsi="Arial" w:cs="Times New Roman"/>
      <w:b/>
      <w:bCs/>
      <w:color w:val="4F81BD"/>
      <w:sz w:val="26"/>
      <w:szCs w:val="26"/>
      <w:lang w:val="x-none" w:eastAsia="ru-RU"/>
    </w:rPr>
  </w:style>
  <w:style w:type="paragraph" w:customStyle="1" w:styleId="13">
    <w:name w:val="Заголовок1мой"/>
    <w:basedOn w:val="1"/>
    <w:link w:val="14"/>
    <w:rsid w:val="00256386"/>
    <w:pPr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22">
    <w:name w:val="Заголовок2мой"/>
    <w:basedOn w:val="2"/>
    <w:link w:val="23"/>
    <w:rsid w:val="00256386"/>
    <w:pPr>
      <w:jc w:val="center"/>
    </w:pPr>
    <w:rPr>
      <w:rFonts w:ascii="Times New Roman" w:hAnsi="Times New Roman"/>
      <w:color w:val="auto"/>
      <w:sz w:val="28"/>
      <w:szCs w:val="28"/>
    </w:rPr>
  </w:style>
  <w:style w:type="character" w:customStyle="1" w:styleId="14">
    <w:name w:val="Заголовок1мой Знак"/>
    <w:basedOn w:val="10"/>
    <w:link w:val="13"/>
    <w:locked/>
    <w:rsid w:val="00256386"/>
    <w:rPr>
      <w:rFonts w:ascii="Times New Roman" w:hAnsi="Times New Roman" w:cs="Times New Roman"/>
      <w:b/>
      <w:bCs/>
      <w:kern w:val="32"/>
      <w:sz w:val="28"/>
      <w:szCs w:val="28"/>
      <w:lang w:val="x-none" w:eastAsia="ru-RU"/>
    </w:rPr>
  </w:style>
  <w:style w:type="paragraph" w:styleId="a5">
    <w:name w:val="Balloon Text"/>
    <w:basedOn w:val="a"/>
    <w:link w:val="a6"/>
    <w:semiHidden/>
    <w:rsid w:val="002563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23">
    <w:name w:val="Заголовок2мой Знак"/>
    <w:basedOn w:val="20"/>
    <w:link w:val="22"/>
    <w:locked/>
    <w:rsid w:val="00256386"/>
    <w:rPr>
      <w:rFonts w:ascii="Arial" w:hAnsi="Arial" w:cs="Times New Roman"/>
      <w:b/>
      <w:bCs/>
      <w:color w:val="4F81BD"/>
      <w:sz w:val="28"/>
      <w:szCs w:val="28"/>
      <w:lang w:val="x-none" w:eastAsia="ru-RU"/>
    </w:rPr>
  </w:style>
  <w:style w:type="character" w:customStyle="1" w:styleId="a6">
    <w:name w:val="Текст выноски Знак"/>
    <w:basedOn w:val="a0"/>
    <w:link w:val="a5"/>
    <w:semiHidden/>
    <w:locked/>
    <w:rsid w:val="00256386"/>
    <w:rPr>
      <w:rFonts w:ascii="Tahoma" w:hAnsi="Tahoma" w:cs="Tahoma"/>
      <w:sz w:val="16"/>
      <w:szCs w:val="16"/>
      <w:lang w:val="x-none" w:eastAsia="ru-RU"/>
    </w:rPr>
  </w:style>
  <w:style w:type="paragraph" w:styleId="a7">
    <w:name w:val="header"/>
    <w:basedOn w:val="a"/>
    <w:link w:val="a8"/>
    <w:semiHidden/>
    <w:rsid w:val="00F7470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semiHidden/>
    <w:locked/>
    <w:rsid w:val="00F74706"/>
    <w:rPr>
      <w:rFonts w:ascii="Arial" w:hAnsi="Arial" w:cs="Times New Roman"/>
      <w:sz w:val="20"/>
      <w:szCs w:val="20"/>
      <w:lang w:val="x-none" w:eastAsia="ru-RU"/>
    </w:rPr>
  </w:style>
  <w:style w:type="paragraph" w:styleId="a9">
    <w:name w:val="footer"/>
    <w:basedOn w:val="a"/>
    <w:link w:val="aa"/>
    <w:uiPriority w:val="99"/>
    <w:rsid w:val="00F7470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F74706"/>
    <w:rPr>
      <w:rFonts w:ascii="Arial" w:hAnsi="Arial" w:cs="Times New Roman"/>
      <w:sz w:val="20"/>
      <w:szCs w:val="20"/>
      <w:lang w:val="x-none" w:eastAsia="ru-RU"/>
    </w:rPr>
  </w:style>
  <w:style w:type="paragraph" w:styleId="ab">
    <w:name w:val="Body Text"/>
    <w:basedOn w:val="a"/>
    <w:rsid w:val="00DF3F5F"/>
    <w:pPr>
      <w:widowControl w:val="0"/>
      <w:spacing w:before="0" w:after="0" w:line="240" w:lineRule="auto"/>
    </w:pPr>
    <w:rPr>
      <w:rFonts w:ascii="Times New Roman" w:hAnsi="Times New Roman"/>
      <w:snapToGrid w:val="0"/>
    </w:rPr>
  </w:style>
  <w:style w:type="paragraph" w:styleId="ac">
    <w:name w:val="Title"/>
    <w:basedOn w:val="a"/>
    <w:qFormat/>
    <w:locked/>
    <w:rsid w:val="00DF3F5F"/>
    <w:pPr>
      <w:spacing w:before="0" w:after="0" w:line="240" w:lineRule="auto"/>
      <w:jc w:val="center"/>
    </w:pPr>
    <w:rPr>
      <w:rFonts w:ascii="Times New Roman" w:hAnsi="Times New Roman"/>
      <w:sz w:val="32"/>
      <w:szCs w:val="24"/>
    </w:rPr>
  </w:style>
  <w:style w:type="paragraph" w:styleId="24">
    <w:name w:val="Body Text 2"/>
    <w:basedOn w:val="a"/>
    <w:rsid w:val="00DF3F5F"/>
    <w:pPr>
      <w:spacing w:after="120" w:line="480" w:lineRule="auto"/>
    </w:pPr>
  </w:style>
  <w:style w:type="character" w:styleId="HTML">
    <w:name w:val="HTML Acronym"/>
    <w:basedOn w:val="a0"/>
    <w:rsid w:val="001438AB"/>
  </w:style>
  <w:style w:type="character" w:styleId="ad">
    <w:name w:val="page number"/>
    <w:basedOn w:val="a0"/>
    <w:rsid w:val="00474329"/>
  </w:style>
  <w:style w:type="paragraph" w:customStyle="1" w:styleId="15">
    <w:name w:val="Обычный1"/>
    <w:rsid w:val="00F7497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customStyle="1" w:styleId="FR1">
    <w:name w:val="FR1"/>
    <w:rsid w:val="00F74970"/>
    <w:pPr>
      <w:widowControl w:val="0"/>
      <w:spacing w:before="80"/>
      <w:jc w:val="right"/>
    </w:pPr>
    <w:rPr>
      <w:rFonts w:ascii="Arial" w:hAnsi="Arial"/>
      <w:snapToGrid w:val="0"/>
      <w:sz w:val="18"/>
    </w:rPr>
  </w:style>
  <w:style w:type="paragraph" w:styleId="HTML0">
    <w:name w:val="HTML Preformatted"/>
    <w:basedOn w:val="a"/>
    <w:rsid w:val="008A2C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hAnsi="Courier New" w:cs="Courier Ne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9.bin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61" Type="http://schemas.openxmlformats.org/officeDocument/2006/relationships/image" Target="media/image29.wmf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8" Type="http://schemas.openxmlformats.org/officeDocument/2006/relationships/image" Target="media/image1.wmf"/><Relationship Id="rId51" Type="http://schemas.openxmlformats.org/officeDocument/2006/relationships/image" Target="media/image24.wmf"/><Relationship Id="rId72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image" Target="media/image8.png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/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RVN</dc:creator>
  <cp:keywords/>
  <dc:description/>
  <cp:lastModifiedBy>Admin</cp:lastModifiedBy>
  <cp:revision>3</cp:revision>
  <dcterms:created xsi:type="dcterms:W3CDTF">2014-12-24T17:05:00Z</dcterms:created>
  <dcterms:modified xsi:type="dcterms:W3CDTF">2015-01-14T14:07:00Z</dcterms:modified>
</cp:coreProperties>
</file>